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pStyle w:val="BodyText"/>
        <w:ind w:left="2962"/>
        <w:spacing w:before="140" w:line="223" w:lineRule="auto"/>
        <w:outlineLvl w:val="0"/>
        <w:rPr>
          <w:sz w:val="43"/>
          <w:szCs w:val="43"/>
        </w:rPr>
      </w:pPr>
      <w:r>
        <w:rPr>
          <w:sz w:val="43"/>
          <w:szCs w:val="43"/>
          <w:b/>
          <w:bCs/>
          <w:spacing w:val="-13"/>
        </w:rPr>
        <w:t>招</w:t>
      </w:r>
      <w:r>
        <w:rPr>
          <w:sz w:val="43"/>
          <w:szCs w:val="43"/>
          <w:spacing w:val="50"/>
        </w:rPr>
        <w:t xml:space="preserve"> </w:t>
      </w:r>
      <w:r>
        <w:rPr>
          <w:sz w:val="43"/>
          <w:szCs w:val="43"/>
          <w:b/>
          <w:bCs/>
          <w:spacing w:val="-13"/>
        </w:rPr>
        <w:t>标</w:t>
      </w:r>
      <w:r>
        <w:rPr>
          <w:sz w:val="43"/>
          <w:szCs w:val="43"/>
          <w:spacing w:val="53"/>
        </w:rPr>
        <w:t xml:space="preserve"> </w:t>
      </w:r>
      <w:r>
        <w:rPr>
          <w:sz w:val="43"/>
          <w:szCs w:val="43"/>
          <w:b/>
          <w:bCs/>
          <w:spacing w:val="-13"/>
        </w:rPr>
        <w:t>文</w:t>
      </w:r>
      <w:r>
        <w:rPr>
          <w:sz w:val="43"/>
          <w:szCs w:val="43"/>
          <w:spacing w:val="48"/>
        </w:rPr>
        <w:t xml:space="preserve"> </w:t>
      </w:r>
      <w:r>
        <w:rPr>
          <w:sz w:val="43"/>
          <w:szCs w:val="43"/>
          <w:b/>
          <w:bCs/>
          <w:spacing w:val="-13"/>
        </w:rPr>
        <w:t>件</w:t>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pStyle w:val="BodyText"/>
        <w:ind w:left="2768"/>
        <w:spacing w:before="113" w:line="225" w:lineRule="auto"/>
        <w:rPr>
          <w:sz w:val="35"/>
          <w:szCs w:val="35"/>
        </w:rPr>
      </w:pPr>
      <w:r>
        <w:rPr>
          <w:sz w:val="35"/>
          <w:szCs w:val="35"/>
          <w:b/>
          <w:bCs/>
          <w:spacing w:val="-5"/>
        </w:rPr>
        <w:t>（房屋建筑类）</w:t>
      </w:r>
    </w:p>
    <w:p>
      <w:pPr>
        <w:pStyle w:val="BodyText"/>
        <w:ind w:left="3224"/>
        <w:spacing w:before="153" w:line="224" w:lineRule="auto"/>
        <w:rPr>
          <w:sz w:val="42"/>
          <w:szCs w:val="42"/>
        </w:rPr>
      </w:pPr>
      <w:r>
        <w:rPr>
          <w:sz w:val="42"/>
          <w:szCs w:val="42"/>
          <w:b/>
          <w:bCs/>
          <w:spacing w:val="10"/>
        </w:rPr>
        <w:t>（网招）</w:t>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pStyle w:val="BodyText"/>
        <w:ind w:left="35" w:right="1752" w:hanging="29"/>
        <w:spacing w:before="97" w:line="415" w:lineRule="auto"/>
        <w:rPr/>
      </w:pPr>
      <w:r>
        <w:rPr>
          <w:b/>
          <w:bCs/>
          <w:spacing w:val="4"/>
        </w:rPr>
        <w:t>项</w:t>
      </w:r>
      <w:r>
        <w:rPr>
          <w:spacing w:val="73"/>
        </w:rPr>
        <w:t xml:space="preserve"> </w:t>
      </w:r>
      <w:r>
        <w:rPr>
          <w:b/>
          <w:bCs/>
          <w:spacing w:val="4"/>
        </w:rPr>
        <w:t>目</w:t>
      </w:r>
      <w:r>
        <w:rPr>
          <w:spacing w:val="-57"/>
        </w:rPr>
        <w:t xml:space="preserve"> </w:t>
      </w:r>
      <w:r>
        <w:rPr>
          <w:b/>
          <w:bCs/>
          <w:spacing w:val="4"/>
        </w:rPr>
        <w:t>名称：</w:t>
      </w:r>
      <w:r>
        <w:rPr>
          <w:spacing w:val="4"/>
        </w:rPr>
        <w:t xml:space="preserve">  </w:t>
      </w:r>
      <w:r>
        <w:rPr>
          <w:u w:val="single" w:color="auto"/>
          <w:spacing w:val="-131"/>
        </w:rPr>
        <w:t xml:space="preserve"> </w:t>
      </w:r>
      <w:r>
        <w:rPr>
          <w:u w:val="single" w:color="auto"/>
          <w:spacing w:val="4"/>
        </w:rPr>
        <w:t>荣信培训中心项目（一期工程）</w:t>
      </w:r>
      <w:r>
        <w:rPr/>
        <w:t xml:space="preserve">  </w:t>
      </w:r>
      <w:r>
        <w:rPr>
          <w:b/>
          <w:bCs/>
          <w:spacing w:val="-3"/>
        </w:rPr>
        <w:t>项</w:t>
      </w:r>
      <w:r>
        <w:rPr>
          <w:spacing w:val="85"/>
        </w:rPr>
        <w:t xml:space="preserve"> </w:t>
      </w:r>
      <w:r>
        <w:rPr>
          <w:b/>
          <w:bCs/>
          <w:spacing w:val="-3"/>
        </w:rPr>
        <w:t>目编</w:t>
      </w:r>
      <w:r>
        <w:rPr>
          <w:spacing w:val="-44"/>
        </w:rPr>
        <w:t xml:space="preserve"> </w:t>
      </w:r>
      <w:r>
        <w:rPr>
          <w:b/>
          <w:bCs/>
          <w:spacing w:val="-3"/>
        </w:rPr>
        <w:t>号</w:t>
      </w:r>
      <w:r>
        <w:rPr>
          <w:spacing w:val="-3"/>
        </w:rPr>
        <w:t xml:space="preserve"> </w:t>
      </w:r>
      <w:r>
        <w:rPr>
          <w:b/>
          <w:bCs/>
          <w:spacing w:val="-3"/>
        </w:rPr>
        <w:t>：</w:t>
      </w:r>
      <w:r>
        <w:rPr>
          <w:spacing w:val="-119"/>
        </w:rPr>
        <w:t xml:space="preserve"> </w:t>
      </w:r>
      <w:r>
        <w:rPr>
          <w:u w:val="single" w:color="auto"/>
          <w:spacing w:val="-3"/>
        </w:rPr>
        <w:t xml:space="preserve">  RXPX-ZB-01</w:t>
      </w:r>
      <w:r>
        <w:rPr>
          <w:u w:val="single" w:color="auto"/>
          <w:spacing w:val="4"/>
        </w:rPr>
        <w:t xml:space="preserve">                  </w:t>
      </w:r>
      <w:r>
        <w:rPr>
          <w:spacing w:val="14"/>
        </w:rPr>
        <w:t xml:space="preserve"> </w:t>
      </w:r>
      <w:r>
        <w:rPr>
          <w:b/>
          <w:bCs/>
          <w:spacing w:val="17"/>
        </w:rPr>
        <w:t>招</w:t>
      </w:r>
      <w:r>
        <w:rPr>
          <w:spacing w:val="44"/>
        </w:rPr>
        <w:t xml:space="preserve">  </w:t>
      </w:r>
      <w:r>
        <w:rPr>
          <w:b/>
          <w:bCs/>
          <w:spacing w:val="17"/>
        </w:rPr>
        <w:t>标</w:t>
      </w:r>
      <w:r>
        <w:rPr>
          <w:spacing w:val="64"/>
        </w:rPr>
        <w:t xml:space="preserve"> </w:t>
      </w:r>
      <w:r>
        <w:rPr>
          <w:b/>
          <w:bCs/>
          <w:spacing w:val="17"/>
        </w:rPr>
        <w:t>人</w:t>
      </w:r>
      <w:r>
        <w:rPr>
          <w:spacing w:val="88"/>
        </w:rPr>
        <w:t xml:space="preserve"> </w:t>
      </w:r>
      <w:r>
        <w:rPr>
          <w:b/>
          <w:bCs/>
          <w:spacing w:val="17"/>
        </w:rPr>
        <w:t>：</w:t>
      </w:r>
      <w:r>
        <w:rPr>
          <w:spacing w:val="56"/>
        </w:rPr>
        <w:t xml:space="preserve"> </w:t>
      </w:r>
      <w:r>
        <w:rPr>
          <w:u w:val="single" w:color="auto"/>
          <w:spacing w:val="-132"/>
        </w:rPr>
        <w:t xml:space="preserve"> </w:t>
      </w:r>
      <w:r>
        <w:rPr>
          <w:u w:val="single" w:color="auto"/>
          <w:spacing w:val="17"/>
        </w:rPr>
        <w:t>安徽荣信管理咨询有限公司</w:t>
      </w:r>
    </w:p>
    <w:p>
      <w:pPr>
        <w:pStyle w:val="BodyText"/>
        <w:spacing w:before="67" w:line="225" w:lineRule="auto"/>
        <w:rPr/>
      </w:pPr>
      <w:r>
        <w:rPr>
          <w:b/>
          <w:bCs/>
          <w:spacing w:val="10"/>
        </w:rPr>
        <w:t>招标代理机构：</w:t>
      </w:r>
      <w:r>
        <w:rPr>
          <w:spacing w:val="-15"/>
        </w:rPr>
        <w:t xml:space="preserve"> </w:t>
      </w:r>
      <w:r>
        <w:rPr>
          <w:u w:val="single" w:color="auto"/>
          <w:spacing w:val="-138"/>
        </w:rPr>
        <w:t xml:space="preserve"> </w:t>
      </w:r>
      <w:r>
        <w:rPr>
          <w:u w:val="single" w:color="auto"/>
          <w:spacing w:val="10"/>
        </w:rPr>
        <w:t>池州市上诚项目管理有限公司</w:t>
      </w: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8" w:lineRule="auto"/>
        <w:rPr>
          <w:rFonts w:ascii="Arial"/>
          <w:sz w:val="21"/>
        </w:rPr>
      </w:pPr>
      <w:r/>
    </w:p>
    <w:p>
      <w:pPr>
        <w:spacing w:line="288" w:lineRule="auto"/>
        <w:rPr>
          <w:rFonts w:ascii="Arial"/>
          <w:sz w:val="21"/>
        </w:rPr>
      </w:pPr>
      <w:r/>
    </w:p>
    <w:p>
      <w:pPr>
        <w:pStyle w:val="BodyText"/>
        <w:ind w:left="3037"/>
        <w:spacing w:before="98" w:line="225" w:lineRule="auto"/>
        <w:rPr/>
      </w:pPr>
      <w:r>
        <w:rPr>
          <w:b/>
          <w:bCs/>
          <w:u w:val="single" w:color="auto"/>
          <w:spacing w:val="9"/>
        </w:rPr>
        <w:t>二〇二五年九月</w:t>
      </w:r>
    </w:p>
    <w:p>
      <w:pPr>
        <w:spacing w:line="225" w:lineRule="auto"/>
        <w:sectPr>
          <w:pgSz w:w="11907" w:h="16840"/>
          <w:pgMar w:top="1431" w:right="1786" w:bottom="0" w:left="1760" w:header="0" w:footer="0" w:gutter="0"/>
        </w:sectPr>
        <w:rPr/>
      </w:pPr>
    </w:p>
    <w:p>
      <w:pPr>
        <w:spacing w:line="361" w:lineRule="auto"/>
        <w:rPr>
          <w:rFonts w:ascii="Arial"/>
          <w:sz w:val="21"/>
        </w:rPr>
      </w:pPr>
      <w:r/>
    </w:p>
    <w:p>
      <w:pPr>
        <w:pStyle w:val="BodyText"/>
        <w:ind w:left="3571"/>
        <w:spacing w:before="111" w:line="227" w:lineRule="auto"/>
        <w:outlineLvl w:val="0"/>
        <w:rPr>
          <w:sz w:val="34"/>
          <w:szCs w:val="34"/>
        </w:rPr>
      </w:pPr>
      <w:r>
        <w:rPr>
          <w:sz w:val="34"/>
          <w:szCs w:val="34"/>
          <w:b/>
          <w:bCs/>
          <w:spacing w:val="-39"/>
        </w:rPr>
        <w:t>目</w:t>
      </w:r>
      <w:r>
        <w:rPr>
          <w:sz w:val="34"/>
          <w:szCs w:val="34"/>
          <w:spacing w:val="9"/>
        </w:rPr>
        <w:t xml:space="preserve">    </w:t>
      </w:r>
      <w:r>
        <w:rPr>
          <w:sz w:val="34"/>
          <w:szCs w:val="34"/>
          <w:b/>
          <w:bCs/>
          <w:spacing w:val="-39"/>
        </w:rPr>
        <w:t>录</w:t>
      </w:r>
    </w:p>
    <w:p>
      <w:pPr>
        <w:spacing w:line="279" w:lineRule="auto"/>
        <w:rPr>
          <w:rFonts w:ascii="Arial"/>
          <w:sz w:val="21"/>
        </w:rPr>
      </w:pPr>
      <w:r/>
    </w:p>
    <w:p>
      <w:pPr>
        <w:spacing w:line="280" w:lineRule="auto"/>
        <w:rPr>
          <w:rFonts w:ascii="Arial"/>
          <w:sz w:val="21"/>
        </w:rPr>
      </w:pPr>
      <w:r/>
    </w:p>
    <w:sdt>
      <w:sdtPr>
        <w:rPr>
          <w:rFonts w:ascii="SimSun" w:hAnsi="SimSun" w:eastAsia="SimSun" w:cs="SimSun"/>
          <w:sz w:val="28"/>
          <w:szCs w:val="28"/>
        </w:rPr>
        <w:docPartObj>
          <w:docPartGallery w:val="Table of Contents"/>
          <w:docPartUnique/>
        </w:docPartObj>
      </w:sdtPr>
      <w:sdtEndPr>
        <w:rPr>
          <w:rFonts w:ascii="SimSun" w:hAnsi="SimSun" w:eastAsia="SimSun" w:cs="SimSun"/>
          <w:sz w:val="28"/>
          <w:szCs w:val="28"/>
        </w:rPr>
      </w:sdtEndPr>
      <w:sdtContent>
        <w:p>
          <w:pPr>
            <w:pStyle w:val="BodyText"/>
            <w:spacing w:before="91" w:line="219" w:lineRule="auto"/>
            <w:tabs>
              <w:tab w:val="right" w:leader="dot" w:pos="8240"/>
            </w:tabs>
            <w:rPr>
              <w:sz w:val="28"/>
              <w:szCs w:val="28"/>
            </w:rPr>
          </w:pPr>
          <w:hyperlink w:history="true" w:anchor="bookmark1">
            <w:r>
              <w:rPr>
                <w:sz w:val="28"/>
                <w:szCs w:val="28"/>
                <w:spacing w:val="-3"/>
              </w:rPr>
              <w:t>第一章  招标公告</w:t>
            </w:r>
            <w:r>
              <w:rPr>
                <w:sz w:val="28"/>
                <w:szCs w:val="28"/>
                <w:spacing w:val="-30"/>
              </w:rPr>
              <w:t xml:space="preserve"> </w:t>
            </w:r>
            <w:r>
              <w:rPr>
                <w:sz w:val="28"/>
                <w:szCs w:val="28"/>
              </w:rPr>
              <w:tab/>
            </w:r>
          </w:hyperlink>
          <w:r>
            <w:rPr>
              <w:sz w:val="28"/>
              <w:szCs w:val="28"/>
              <w:spacing w:val="33"/>
              <w:w w:val="125"/>
            </w:rPr>
            <w:t>3</w:t>
          </w:r>
        </w:p>
        <w:p>
          <w:pPr>
            <w:spacing w:line="317" w:lineRule="auto"/>
            <w:rPr>
              <w:rFonts w:ascii="Arial"/>
              <w:sz w:val="21"/>
            </w:rPr>
          </w:pPr>
          <w:r/>
        </w:p>
        <w:p>
          <w:pPr>
            <w:pStyle w:val="BodyText"/>
            <w:spacing w:before="91" w:line="219" w:lineRule="auto"/>
            <w:tabs>
              <w:tab w:val="right" w:leader="dot" w:pos="8300"/>
            </w:tabs>
            <w:rPr>
              <w:sz w:val="28"/>
              <w:szCs w:val="28"/>
            </w:rPr>
          </w:pPr>
          <w:hyperlink w:history="true" w:anchor="bookmark2">
            <w:r>
              <w:rPr>
                <w:sz w:val="28"/>
                <w:szCs w:val="28"/>
                <w:spacing w:val="-2"/>
              </w:rPr>
              <w:t>第二章  投标单位须知前附表</w:t>
            </w:r>
            <w:r>
              <w:rPr>
                <w:sz w:val="28"/>
                <w:szCs w:val="28"/>
                <w:spacing w:val="-29"/>
              </w:rPr>
              <w:t xml:space="preserve"> </w:t>
            </w:r>
            <w:r>
              <w:rPr>
                <w:sz w:val="28"/>
                <w:szCs w:val="28"/>
              </w:rPr>
              <w:tab/>
            </w:r>
            <w:r>
              <w:rPr>
                <w:sz w:val="28"/>
                <w:szCs w:val="28"/>
                <w:spacing w:val="-14"/>
              </w:rPr>
              <w:t xml:space="preserve"> </w:t>
            </w:r>
            <w:r>
              <w:rPr>
                <w:sz w:val="28"/>
                <w:szCs w:val="28"/>
              </w:rPr>
              <w:t>7</w:t>
            </w:r>
          </w:hyperlink>
        </w:p>
        <w:p>
          <w:pPr>
            <w:spacing w:line="268" w:lineRule="auto"/>
            <w:rPr>
              <w:rFonts w:ascii="Arial"/>
              <w:sz w:val="21"/>
            </w:rPr>
          </w:pPr>
          <w:r/>
        </w:p>
        <w:p>
          <w:pPr>
            <w:pStyle w:val="BodyText"/>
            <w:spacing w:before="91" w:line="219" w:lineRule="auto"/>
            <w:tabs>
              <w:tab w:val="right" w:leader="dot" w:pos="8302"/>
            </w:tabs>
            <w:rPr>
              <w:sz w:val="28"/>
              <w:szCs w:val="28"/>
            </w:rPr>
          </w:pPr>
          <w:hyperlink w:history="true" w:anchor="bookmark3">
            <w:r>
              <w:rPr>
                <w:sz w:val="28"/>
                <w:szCs w:val="28"/>
                <w:spacing w:val="-2"/>
              </w:rPr>
              <w:t>第三章  投标单位须知</w:t>
            </w:r>
            <w:r>
              <w:rPr>
                <w:sz w:val="28"/>
                <w:szCs w:val="28"/>
                <w:spacing w:val="-35"/>
              </w:rPr>
              <w:t xml:space="preserve"> </w:t>
            </w:r>
            <w:r>
              <w:rPr>
                <w:sz w:val="28"/>
                <w:szCs w:val="28"/>
              </w:rPr>
              <w:tab/>
            </w:r>
            <w:r>
              <w:rPr>
                <w:sz w:val="28"/>
                <w:szCs w:val="28"/>
                <w:spacing w:val="23"/>
              </w:rPr>
              <w:t xml:space="preserve"> </w:t>
            </w:r>
            <w:r>
              <w:rPr>
                <w:sz w:val="28"/>
                <w:szCs w:val="28"/>
                <w:spacing w:val="-16"/>
              </w:rPr>
              <w:t>13</w:t>
            </w:r>
          </w:hyperlink>
        </w:p>
        <w:p>
          <w:pPr>
            <w:spacing w:line="268" w:lineRule="auto"/>
            <w:rPr>
              <w:rFonts w:ascii="Arial"/>
              <w:sz w:val="21"/>
            </w:rPr>
          </w:pPr>
          <w:r/>
        </w:p>
        <w:p>
          <w:pPr>
            <w:pStyle w:val="BodyText"/>
            <w:spacing w:before="91" w:line="219" w:lineRule="auto"/>
            <w:tabs>
              <w:tab w:val="right" w:leader="dot" w:pos="8295"/>
            </w:tabs>
            <w:rPr>
              <w:sz w:val="28"/>
              <w:szCs w:val="28"/>
            </w:rPr>
          </w:pPr>
          <w:hyperlink w:history="true" w:anchor="bookmark4">
            <w:r>
              <w:rPr>
                <w:sz w:val="28"/>
                <w:szCs w:val="28"/>
                <w:spacing w:val="-2"/>
              </w:rPr>
              <w:t>第四章  招标合同格式</w:t>
            </w:r>
            <w:r>
              <w:rPr>
                <w:sz w:val="28"/>
                <w:szCs w:val="28"/>
                <w:spacing w:val="-33"/>
              </w:rPr>
              <w:t xml:space="preserve"> </w:t>
            </w:r>
            <w:r>
              <w:rPr>
                <w:sz w:val="28"/>
                <w:szCs w:val="28"/>
              </w:rPr>
              <w:tab/>
            </w:r>
            <w:r>
              <w:rPr>
                <w:sz w:val="28"/>
                <w:szCs w:val="28"/>
                <w:spacing w:val="-5"/>
              </w:rPr>
              <w:t xml:space="preserve"> </w:t>
            </w:r>
            <w:r>
              <w:rPr>
                <w:sz w:val="28"/>
                <w:szCs w:val="28"/>
                <w:spacing w:val="-9"/>
              </w:rPr>
              <w:t>30</w:t>
            </w:r>
          </w:hyperlink>
        </w:p>
      </w:sdtContent>
    </w:sdt>
    <w:p>
      <w:pPr>
        <w:spacing w:line="419" w:lineRule="auto"/>
        <w:rPr>
          <w:rFonts w:ascii="Arial"/>
          <w:sz w:val="21"/>
        </w:rPr>
      </w:pPr>
      <w:r/>
    </w:p>
    <w:p>
      <w:pPr>
        <w:pStyle w:val="BodyText"/>
        <w:spacing w:before="91" w:line="219" w:lineRule="auto"/>
        <w:rPr>
          <w:sz w:val="28"/>
          <w:szCs w:val="28"/>
        </w:rPr>
      </w:pPr>
      <w:r>
        <w:rPr>
          <w:sz w:val="28"/>
          <w:szCs w:val="28"/>
          <w:spacing w:val="-9"/>
        </w:rPr>
        <w:t>第五章</w:t>
      </w:r>
      <w:r>
        <w:rPr>
          <w:sz w:val="28"/>
          <w:szCs w:val="28"/>
          <w:spacing w:val="129"/>
        </w:rPr>
        <w:t xml:space="preserve"> </w:t>
      </w:r>
      <w:r>
        <w:rPr>
          <w:sz w:val="28"/>
          <w:szCs w:val="28"/>
          <w:spacing w:val="-9"/>
        </w:rPr>
        <w:t>招标文件格式</w:t>
      </w:r>
    </w:p>
    <w:p>
      <w:pPr>
        <w:spacing w:line="219" w:lineRule="auto"/>
        <w:sectPr>
          <w:pgSz w:w="11907" w:h="16840"/>
          <w:pgMar w:top="1431" w:right="1786" w:bottom="0" w:left="1114" w:header="0" w:footer="0" w:gutter="0"/>
        </w:sectPr>
        <w:rPr>
          <w:sz w:val="28"/>
          <w:szCs w:val="28"/>
        </w:rPr>
      </w:pPr>
    </w:p>
    <w:p>
      <w:pPr>
        <w:pStyle w:val="BodyText"/>
        <w:ind w:left="3268"/>
        <w:spacing w:before="87" w:line="222" w:lineRule="auto"/>
        <w:outlineLvl w:val="0"/>
        <w:rPr>
          <w:sz w:val="43"/>
          <w:szCs w:val="43"/>
        </w:rPr>
      </w:pPr>
      <w:bookmarkStart w:name="bookmark1" w:id="1"/>
      <w:bookmarkEnd w:id="1"/>
      <w:r>
        <w:rPr>
          <w:sz w:val="43"/>
          <w:szCs w:val="43"/>
          <w:b/>
          <w:bCs/>
          <w:spacing w:val="1"/>
        </w:rPr>
        <w:t>第一章</w:t>
      </w:r>
      <w:r>
        <w:rPr>
          <w:sz w:val="43"/>
          <w:szCs w:val="43"/>
          <w:spacing w:val="-71"/>
        </w:rPr>
        <w:t xml:space="preserve"> </w:t>
      </w:r>
      <w:r>
        <w:rPr>
          <w:sz w:val="43"/>
          <w:szCs w:val="43"/>
          <w:b/>
          <w:bCs/>
          <w:spacing w:val="1"/>
        </w:rPr>
        <w:t>招标公告</w:t>
      </w:r>
    </w:p>
    <w:p>
      <w:pPr>
        <w:spacing w:line="264" w:lineRule="auto"/>
        <w:rPr>
          <w:rFonts w:ascii="Arial"/>
          <w:sz w:val="21"/>
        </w:rPr>
      </w:pPr>
      <w:r/>
    </w:p>
    <w:p>
      <w:pPr>
        <w:spacing w:line="264" w:lineRule="auto"/>
        <w:rPr>
          <w:rFonts w:ascii="Arial"/>
          <w:sz w:val="21"/>
        </w:rPr>
      </w:pPr>
      <w:r/>
    </w:p>
    <w:p>
      <w:pPr>
        <w:spacing w:line="265" w:lineRule="auto"/>
        <w:rPr>
          <w:rFonts w:ascii="Arial"/>
          <w:sz w:val="21"/>
        </w:rPr>
      </w:pPr>
      <w:r/>
    </w:p>
    <w:p>
      <w:pPr>
        <w:spacing w:line="265" w:lineRule="auto"/>
        <w:rPr>
          <w:rFonts w:ascii="Arial"/>
          <w:sz w:val="21"/>
        </w:rPr>
      </w:pPr>
      <w:r/>
    </w:p>
    <w:p>
      <w:pPr>
        <w:pStyle w:val="BodyText"/>
        <w:spacing w:before="101" w:line="227" w:lineRule="auto"/>
        <w:outlineLvl w:val="1"/>
        <w:rPr>
          <w:rFonts w:ascii="SimHei" w:hAnsi="SimHei" w:eastAsia="SimHei" w:cs="SimHei"/>
          <w:sz w:val="31"/>
          <w:szCs w:val="31"/>
        </w:rPr>
      </w:pPr>
      <w:r>
        <w:rPr>
          <w:sz w:val="28"/>
          <w:szCs w:val="28"/>
          <w:b/>
          <w:bCs/>
          <w:spacing w:val="2"/>
        </w:rPr>
        <w:t>一、</w:t>
      </w:r>
      <w:r>
        <w:rPr>
          <w:rFonts w:ascii="SimHei" w:hAnsi="SimHei" w:eastAsia="SimHei" w:cs="SimHei"/>
          <w:sz w:val="31"/>
          <w:szCs w:val="31"/>
          <w:b/>
          <w:bCs/>
          <w:spacing w:val="2"/>
        </w:rPr>
        <w:t>项目基本情况：</w:t>
      </w:r>
    </w:p>
    <w:p>
      <w:pPr>
        <w:spacing w:line="245" w:lineRule="auto"/>
        <w:rPr>
          <w:rFonts w:ascii="Arial"/>
          <w:sz w:val="21"/>
        </w:rPr>
      </w:pPr>
      <w:r/>
    </w:p>
    <w:p>
      <w:pPr>
        <w:spacing w:line="246" w:lineRule="auto"/>
        <w:rPr>
          <w:rFonts w:ascii="Arial"/>
          <w:sz w:val="21"/>
        </w:rPr>
      </w:pPr>
      <w:r/>
    </w:p>
    <w:p>
      <w:pPr>
        <w:pStyle w:val="BodyText"/>
        <w:ind w:left="569" w:right="158" w:firstLine="1"/>
        <w:spacing w:before="91" w:line="361" w:lineRule="auto"/>
        <w:rPr>
          <w:sz w:val="28"/>
          <w:szCs w:val="28"/>
        </w:rPr>
      </w:pPr>
      <w:r>
        <w:rPr>
          <w:sz w:val="28"/>
          <w:szCs w:val="28"/>
        </w:rPr>
        <w:t>本项目包含四栋单体，3栋多层，1栋高层，均为框架结构，以下是各单体</w:t>
      </w:r>
      <w:r>
        <w:rPr>
          <w:sz w:val="28"/>
          <w:szCs w:val="28"/>
          <w:spacing w:val="17"/>
        </w:rPr>
        <w:t xml:space="preserve"> </w:t>
      </w:r>
      <w:r>
        <w:rPr>
          <w:sz w:val="28"/>
          <w:szCs w:val="28"/>
          <w:spacing w:val="-4"/>
        </w:rPr>
        <w:t>概况：</w:t>
      </w:r>
    </w:p>
    <w:p>
      <w:pPr>
        <w:pStyle w:val="BodyText"/>
        <w:ind w:left="567" w:right="153" w:firstLine="8"/>
        <w:spacing w:before="201" w:line="313" w:lineRule="auto"/>
        <w:rPr>
          <w:sz w:val="28"/>
          <w:szCs w:val="28"/>
        </w:rPr>
      </w:pPr>
      <w:r>
        <w:rPr>
          <w:sz w:val="20"/>
          <w:szCs w:val="20"/>
          <w:spacing w:val="1"/>
        </w:rPr>
        <w:t>（</w:t>
      </w:r>
      <w:r>
        <w:rPr>
          <w:sz w:val="28"/>
          <w:szCs w:val="28"/>
          <w:spacing w:val="1"/>
        </w:rPr>
        <w:t>一）、办公楼：建筑层数:地上5层。建筑工</w:t>
      </w:r>
      <w:r>
        <w:rPr>
          <w:sz w:val="28"/>
          <w:szCs w:val="28"/>
        </w:rPr>
        <w:t>程设计规模等级:小型;建筑 </w:t>
      </w:r>
      <w:r>
        <w:rPr>
          <w:sz w:val="28"/>
          <w:szCs w:val="28"/>
          <w:spacing w:val="1"/>
        </w:rPr>
        <w:t>檐口高度:19.10米(从室外地坪到建筑屋面檐口</w:t>
      </w:r>
      <w:r>
        <w:rPr>
          <w:sz w:val="28"/>
          <w:szCs w:val="28"/>
        </w:rPr>
        <w:t>高度)。本项目总建筑面积 </w:t>
      </w:r>
      <w:r>
        <w:rPr>
          <w:sz w:val="28"/>
          <w:szCs w:val="28"/>
        </w:rPr>
        <w:t>2409.75m2(含保温层面积)</w:t>
      </w:r>
    </w:p>
    <w:p>
      <w:pPr>
        <w:spacing w:line="328" w:lineRule="auto"/>
        <w:rPr>
          <w:rFonts w:ascii="Arial"/>
          <w:sz w:val="21"/>
        </w:rPr>
      </w:pPr>
      <w:r/>
    </w:p>
    <w:p>
      <w:pPr>
        <w:pStyle w:val="BodyText"/>
        <w:ind w:left="567" w:right="155" w:firstLine="9"/>
        <w:spacing w:before="91" w:line="312" w:lineRule="auto"/>
        <w:rPr>
          <w:sz w:val="28"/>
          <w:szCs w:val="28"/>
        </w:rPr>
      </w:pPr>
      <w:r>
        <w:rPr>
          <w:sz w:val="28"/>
          <w:szCs w:val="28"/>
        </w:rPr>
        <w:t>（二）、实训楼：建筑层数:地上3层，建筑工程设计规模等级:小型;建筑</w:t>
      </w:r>
      <w:r>
        <w:rPr>
          <w:sz w:val="28"/>
          <w:szCs w:val="28"/>
          <w:spacing w:val="12"/>
        </w:rPr>
        <w:t xml:space="preserve"> </w:t>
      </w:r>
      <w:r>
        <w:rPr>
          <w:sz w:val="28"/>
          <w:szCs w:val="28"/>
          <w:spacing w:val="1"/>
        </w:rPr>
        <w:t>檐口高度:11.0米(从室外地坪到建筑屋面檐口高度</w:t>
      </w:r>
      <w:r>
        <w:rPr>
          <w:sz w:val="28"/>
          <w:szCs w:val="28"/>
        </w:rPr>
        <w:t>)。本项目总建筑面积  </w:t>
      </w:r>
      <w:r>
        <w:rPr>
          <w:sz w:val="28"/>
          <w:szCs w:val="28"/>
        </w:rPr>
        <w:t>1397.37m2(含保温层面积)</w:t>
      </w:r>
    </w:p>
    <w:p>
      <w:pPr>
        <w:spacing w:line="327" w:lineRule="auto"/>
        <w:rPr>
          <w:rFonts w:ascii="Arial"/>
          <w:sz w:val="21"/>
        </w:rPr>
      </w:pPr>
      <w:r/>
    </w:p>
    <w:p>
      <w:pPr>
        <w:pStyle w:val="BodyText"/>
        <w:ind w:left="567" w:right="155" w:firstLine="9"/>
        <w:spacing w:before="91" w:line="289" w:lineRule="auto"/>
        <w:rPr>
          <w:sz w:val="28"/>
          <w:szCs w:val="28"/>
        </w:rPr>
      </w:pPr>
      <w:r>
        <w:rPr>
          <w:sz w:val="28"/>
          <w:szCs w:val="28"/>
        </w:rPr>
        <w:t>（三）、教学楼：建筑层数:地上2层。建筑工程设计规模等级:小型;建筑</w:t>
      </w:r>
      <w:r>
        <w:rPr>
          <w:sz w:val="28"/>
          <w:szCs w:val="28"/>
          <w:spacing w:val="12"/>
        </w:rPr>
        <w:t xml:space="preserve"> </w:t>
      </w:r>
      <w:r>
        <w:rPr>
          <w:sz w:val="28"/>
          <w:szCs w:val="28"/>
          <w:spacing w:val="1"/>
        </w:rPr>
        <w:t>檐口高度:8.60米(从室外地坪到建筑屋面檐口高度</w:t>
      </w:r>
      <w:r>
        <w:rPr>
          <w:sz w:val="28"/>
          <w:szCs w:val="28"/>
        </w:rPr>
        <w:t>)。本项目总建筑面积</w:t>
      </w:r>
    </w:p>
    <w:p>
      <w:pPr>
        <w:pStyle w:val="BodyText"/>
        <w:ind w:left="572" w:right="16" w:firstLine="17"/>
        <w:spacing w:before="213" w:line="313" w:lineRule="auto"/>
        <w:rPr>
          <w:sz w:val="28"/>
          <w:szCs w:val="28"/>
        </w:rPr>
      </w:pPr>
      <w:r>
        <w:rPr>
          <w:sz w:val="28"/>
          <w:szCs w:val="28"/>
        </w:rPr>
        <w:t>1222.55m2(含保温层面积),本工程属于教学楼;建筑工程设计等级为三级;</w:t>
      </w:r>
      <w:r>
        <w:rPr>
          <w:sz w:val="28"/>
          <w:szCs w:val="28"/>
          <w:spacing w:val="3"/>
        </w:rPr>
        <w:t xml:space="preserve">  </w:t>
      </w:r>
      <w:r>
        <w:rPr>
          <w:sz w:val="28"/>
          <w:szCs w:val="28"/>
        </w:rPr>
        <w:t>耐火等级均为二级。绿建等级为基本级(绿建部分详见绿色建筑设计说明专</w:t>
      </w:r>
      <w:r>
        <w:rPr>
          <w:sz w:val="28"/>
          <w:szCs w:val="28"/>
          <w:spacing w:val="16"/>
        </w:rPr>
        <w:t xml:space="preserve"> </w:t>
      </w:r>
      <w:r>
        <w:rPr>
          <w:sz w:val="28"/>
          <w:szCs w:val="28"/>
          <w:spacing w:val="-7"/>
        </w:rPr>
        <w:t>篇)</w:t>
      </w:r>
    </w:p>
    <w:p>
      <w:pPr>
        <w:spacing w:line="322" w:lineRule="auto"/>
        <w:rPr>
          <w:rFonts w:ascii="Arial"/>
          <w:sz w:val="21"/>
        </w:rPr>
      </w:pPr>
      <w:r/>
    </w:p>
    <w:p>
      <w:pPr>
        <w:pStyle w:val="BodyText"/>
        <w:ind w:left="571" w:right="14" w:firstLine="5"/>
        <w:spacing w:before="91" w:line="312" w:lineRule="auto"/>
        <w:rPr>
          <w:sz w:val="28"/>
          <w:szCs w:val="28"/>
        </w:rPr>
      </w:pPr>
      <w:r>
        <w:rPr>
          <w:sz w:val="28"/>
          <w:szCs w:val="28"/>
        </w:rPr>
        <w:t>（四）、综合楼：建筑类型:二类高层公共建筑，建筑高度: 49.55Om，地</w:t>
      </w:r>
      <w:r>
        <w:rPr>
          <w:sz w:val="28"/>
          <w:szCs w:val="28"/>
          <w:spacing w:val="7"/>
        </w:rPr>
        <w:t xml:space="preserve">  </w:t>
      </w:r>
      <w:r>
        <w:rPr>
          <w:sz w:val="28"/>
          <w:szCs w:val="28"/>
          <w:spacing w:val="1"/>
        </w:rPr>
        <w:t>上耐火等级:二级,地下耐火等级:一级，建</w:t>
      </w:r>
      <w:r>
        <w:rPr>
          <w:sz w:val="28"/>
          <w:szCs w:val="28"/>
        </w:rPr>
        <w:t>筑设计使用年限: 50年，建筑层 </w:t>
      </w:r>
      <w:r>
        <w:rPr>
          <w:sz w:val="28"/>
          <w:szCs w:val="28"/>
        </w:rPr>
        <w:t>数:地上 13 层,地下</w:t>
      </w:r>
      <w:r>
        <w:rPr>
          <w:sz w:val="28"/>
          <w:szCs w:val="28"/>
          <w:spacing w:val="31"/>
        </w:rPr>
        <w:t xml:space="preserve"> </w:t>
      </w:r>
      <w:r>
        <w:rPr>
          <w:sz w:val="28"/>
          <w:szCs w:val="28"/>
        </w:rPr>
        <w:t>1 层，建筑基底面积:1516.35</w:t>
      </w:r>
      <w:r>
        <w:rPr>
          <w:sz w:val="28"/>
          <w:szCs w:val="28"/>
          <w:spacing w:val="-1"/>
        </w:rPr>
        <w:t>m2,总建筑面积</w:t>
      </w:r>
    </w:p>
    <w:p>
      <w:pPr>
        <w:pStyle w:val="BodyText"/>
        <w:ind w:left="571" w:firstLine="39"/>
        <w:spacing w:before="215" w:line="313" w:lineRule="auto"/>
        <w:rPr>
          <w:sz w:val="28"/>
          <w:szCs w:val="28"/>
        </w:rPr>
      </w:pPr>
      <w:r>
        <w:rPr>
          <w:sz w:val="28"/>
          <w:szCs w:val="28"/>
        </w:rPr>
        <w:t>:18751.38m2，地上建筑面积:16212.74m2,地下建筑面积:2524.85</w:t>
      </w:r>
      <w:r>
        <w:rPr>
          <w:sz w:val="28"/>
          <w:szCs w:val="28"/>
          <w:spacing w:val="-1"/>
        </w:rPr>
        <w:t>m2。屋面</w:t>
      </w:r>
      <w:r>
        <w:rPr>
          <w:sz w:val="28"/>
          <w:szCs w:val="28"/>
        </w:rPr>
        <w:t xml:space="preserve"> </w:t>
      </w:r>
      <w:r>
        <w:rPr>
          <w:sz w:val="28"/>
          <w:szCs w:val="28"/>
          <w:spacing w:val="-1"/>
        </w:rPr>
        <w:t>防水等级:一级，设计三道防水设防。建筑物抗震设防类别:</w:t>
      </w:r>
      <w:r>
        <w:rPr>
          <w:sz w:val="28"/>
          <w:szCs w:val="28"/>
          <w:spacing w:val="-2"/>
        </w:rPr>
        <w:t>标准设防类</w:t>
      </w:r>
      <w:r>
        <w:rPr>
          <w:sz w:val="28"/>
          <w:szCs w:val="28"/>
          <w:spacing w:val="-82"/>
        </w:rPr>
        <w:t xml:space="preserve"> </w:t>
      </w:r>
      <w:r>
        <w:rPr>
          <w:sz w:val="28"/>
          <w:szCs w:val="28"/>
          <w:spacing w:val="-2"/>
        </w:rPr>
        <w:t>;建</w:t>
      </w:r>
      <w:r>
        <w:rPr>
          <w:sz w:val="28"/>
          <w:szCs w:val="28"/>
        </w:rPr>
        <w:t xml:space="preserve"> </w:t>
      </w:r>
      <w:r>
        <w:rPr>
          <w:sz w:val="28"/>
          <w:szCs w:val="28"/>
          <w:spacing w:val="-1"/>
        </w:rPr>
        <w:t>筑工程设计等级二级。</w:t>
      </w:r>
    </w:p>
    <w:p>
      <w:pPr>
        <w:spacing w:line="313" w:lineRule="auto"/>
        <w:sectPr>
          <w:pgSz w:w="11907" w:h="16840"/>
          <w:pgMar w:top="1417" w:right="1104" w:bottom="0" w:left="1095" w:header="0" w:footer="0" w:gutter="0"/>
        </w:sectPr>
        <w:rPr>
          <w:sz w:val="28"/>
          <w:szCs w:val="28"/>
        </w:rPr>
      </w:pPr>
    </w:p>
    <w:p>
      <w:pPr>
        <w:ind w:left="6"/>
        <w:spacing w:before="64" w:line="227" w:lineRule="auto"/>
        <w:outlineLvl w:val="1"/>
        <w:rPr>
          <w:rFonts w:ascii="SimHei" w:hAnsi="SimHei" w:eastAsia="SimHei" w:cs="SimHei"/>
          <w:sz w:val="31"/>
          <w:szCs w:val="31"/>
        </w:rPr>
      </w:pPr>
      <w:r>
        <w:rPr>
          <w:rFonts w:ascii="SimHei" w:hAnsi="SimHei" w:eastAsia="SimHei" w:cs="SimHei"/>
          <w:sz w:val="31"/>
          <w:szCs w:val="31"/>
          <w:b/>
          <w:bCs/>
          <w:spacing w:val="5"/>
        </w:rPr>
        <w:t>二、投标人的资格要求：</w:t>
      </w:r>
    </w:p>
    <w:p>
      <w:pPr>
        <w:spacing w:line="245" w:lineRule="auto"/>
        <w:rPr>
          <w:rFonts w:ascii="Arial"/>
          <w:sz w:val="21"/>
        </w:rPr>
      </w:pPr>
      <w:r/>
    </w:p>
    <w:p>
      <w:pPr>
        <w:spacing w:line="246" w:lineRule="auto"/>
        <w:rPr>
          <w:rFonts w:ascii="Arial"/>
          <w:sz w:val="21"/>
        </w:rPr>
      </w:pPr>
      <w:r/>
    </w:p>
    <w:p>
      <w:pPr>
        <w:pStyle w:val="BodyText"/>
        <w:ind w:left="611"/>
        <w:spacing w:before="91" w:line="220" w:lineRule="auto"/>
        <w:rPr>
          <w:sz w:val="28"/>
          <w:szCs w:val="28"/>
        </w:rPr>
      </w:pPr>
      <w:r>
        <w:rPr>
          <w:sz w:val="28"/>
          <w:szCs w:val="28"/>
          <w:spacing w:val="-4"/>
        </w:rPr>
        <w:t>1、投标单位具有独立承担民事责任的能力。</w:t>
      </w:r>
    </w:p>
    <w:p>
      <w:pPr>
        <w:spacing w:line="327" w:lineRule="auto"/>
        <w:rPr>
          <w:rFonts w:ascii="Arial"/>
          <w:sz w:val="21"/>
        </w:rPr>
      </w:pPr>
      <w:r/>
    </w:p>
    <w:p>
      <w:pPr>
        <w:pStyle w:val="BodyText"/>
        <w:ind w:left="576"/>
        <w:spacing w:before="91" w:line="219" w:lineRule="auto"/>
        <w:rPr>
          <w:sz w:val="28"/>
          <w:szCs w:val="28"/>
        </w:rPr>
      </w:pPr>
      <w:r>
        <w:rPr>
          <w:sz w:val="28"/>
          <w:szCs w:val="28"/>
          <w:spacing w:val="-2"/>
        </w:rPr>
        <w:t>2、本项目的特定资格要求：</w:t>
      </w:r>
    </w:p>
    <w:p>
      <w:pPr>
        <w:spacing w:line="324" w:lineRule="auto"/>
        <w:rPr>
          <w:rFonts w:ascii="Arial"/>
          <w:sz w:val="21"/>
        </w:rPr>
      </w:pPr>
      <w:r/>
    </w:p>
    <w:p>
      <w:pPr>
        <w:pStyle w:val="BodyText"/>
        <w:ind w:left="574" w:firstLine="2"/>
        <w:spacing w:before="91" w:line="290" w:lineRule="auto"/>
        <w:rPr>
          <w:sz w:val="28"/>
          <w:szCs w:val="28"/>
        </w:rPr>
      </w:pPr>
      <w:r>
        <w:rPr>
          <w:sz w:val="28"/>
          <w:szCs w:val="28"/>
        </w:rPr>
        <w:t>2.1</w:t>
      </w:r>
      <w:r>
        <w:rPr>
          <w:sz w:val="28"/>
          <w:szCs w:val="28"/>
          <w:spacing w:val="-29"/>
        </w:rPr>
        <w:t xml:space="preserve"> </w:t>
      </w:r>
      <w:r>
        <w:rPr>
          <w:sz w:val="28"/>
          <w:szCs w:val="28"/>
        </w:rPr>
        <w:t>投标单位须具备建筑工程施工总承包二级以上（含二级）资质，并 具 </w:t>
      </w:r>
      <w:r>
        <w:rPr>
          <w:sz w:val="28"/>
          <w:szCs w:val="28"/>
          <w:spacing w:val="-2"/>
        </w:rPr>
        <w:t>有建设行政主管部门颁发的安全生产许可证。</w:t>
      </w:r>
    </w:p>
    <w:p>
      <w:pPr>
        <w:pStyle w:val="BodyText"/>
        <w:ind w:left="567"/>
        <w:spacing w:before="215" w:line="220" w:lineRule="auto"/>
        <w:rPr>
          <w:sz w:val="28"/>
          <w:szCs w:val="28"/>
        </w:rPr>
      </w:pPr>
      <w:r>
        <w:rPr>
          <w:sz w:val="28"/>
          <w:szCs w:val="28"/>
          <w:spacing w:val="1"/>
        </w:rPr>
        <w:t>2.2 投标单位需要提交类似项目业绩。</w:t>
      </w:r>
    </w:p>
    <w:p>
      <w:pPr>
        <w:pStyle w:val="BodyText"/>
        <w:ind w:left="3" w:right="24" w:firstLine="597"/>
        <w:spacing w:before="215" w:line="290" w:lineRule="auto"/>
        <w:rPr>
          <w:sz w:val="28"/>
          <w:szCs w:val="28"/>
        </w:rPr>
      </w:pPr>
      <w:r>
        <w:rPr>
          <w:sz w:val="28"/>
          <w:szCs w:val="28"/>
          <w:spacing w:val="10"/>
        </w:rPr>
        <w:t>（1）类似项目业绩主要指单体建筑地上12层及以上、地下1层及以上土</w:t>
      </w:r>
      <w:r>
        <w:rPr>
          <w:sz w:val="28"/>
          <w:szCs w:val="28"/>
          <w:spacing w:val="13"/>
        </w:rPr>
        <w:t xml:space="preserve"> </w:t>
      </w:r>
      <w:r>
        <w:rPr>
          <w:sz w:val="28"/>
          <w:szCs w:val="28"/>
          <w:spacing w:val="6"/>
        </w:rPr>
        <w:t>建施工业绩，类似宾馆装修（含二次消防）施工业绩；</w:t>
      </w:r>
    </w:p>
    <w:p>
      <w:pPr>
        <w:pStyle w:val="BodyText"/>
        <w:ind w:left="680"/>
        <w:spacing w:before="214" w:line="219" w:lineRule="auto"/>
        <w:rPr>
          <w:sz w:val="28"/>
          <w:szCs w:val="28"/>
        </w:rPr>
      </w:pPr>
      <w:r>
        <w:rPr>
          <w:sz w:val="28"/>
          <w:szCs w:val="28"/>
          <w:spacing w:val="3"/>
        </w:rPr>
        <w:t>（2）投标文件中提供业绩合同扫描件等证明材料；</w:t>
      </w:r>
    </w:p>
    <w:p>
      <w:pPr>
        <w:pStyle w:val="BodyText"/>
        <w:ind w:left="576"/>
        <w:spacing w:before="217" w:line="219" w:lineRule="auto"/>
        <w:rPr>
          <w:sz w:val="28"/>
          <w:szCs w:val="28"/>
        </w:rPr>
      </w:pPr>
      <w:r>
        <w:rPr>
          <w:sz w:val="28"/>
          <w:szCs w:val="28"/>
          <w:spacing w:val="6"/>
        </w:rPr>
        <w:t>（3）投标文件中的业绩应提供相关可验证、查询的竣工</w:t>
      </w:r>
      <w:r>
        <w:rPr>
          <w:sz w:val="28"/>
          <w:szCs w:val="28"/>
          <w:spacing w:val="5"/>
        </w:rPr>
        <w:t>验收证明材料。</w:t>
      </w:r>
    </w:p>
    <w:p>
      <w:pPr>
        <w:pStyle w:val="BodyText"/>
        <w:ind w:left="567"/>
        <w:spacing w:before="215" w:line="220" w:lineRule="auto"/>
        <w:rPr>
          <w:sz w:val="28"/>
          <w:szCs w:val="28"/>
        </w:rPr>
      </w:pPr>
      <w:r>
        <w:rPr>
          <w:sz w:val="28"/>
          <w:szCs w:val="28"/>
        </w:rPr>
        <w:t>2.3 投标单位需要提交近三年以来的财务报表。</w:t>
      </w:r>
    </w:p>
    <w:p>
      <w:pPr>
        <w:spacing w:line="305" w:lineRule="auto"/>
        <w:rPr>
          <w:rFonts w:ascii="Arial"/>
          <w:sz w:val="21"/>
        </w:rPr>
      </w:pPr>
      <w:r/>
    </w:p>
    <w:p>
      <w:pPr>
        <w:pStyle w:val="BodyText"/>
        <w:ind w:left="581"/>
        <w:spacing w:before="91" w:line="220" w:lineRule="auto"/>
        <w:rPr>
          <w:sz w:val="28"/>
          <w:szCs w:val="28"/>
        </w:rPr>
      </w:pPr>
      <w:r>
        <w:rPr>
          <w:sz w:val="28"/>
          <w:szCs w:val="28"/>
          <w:spacing w:val="-2"/>
        </w:rPr>
        <w:t>3、投标单位不得存在以下不良信用记录情形之一：</w:t>
      </w:r>
    </w:p>
    <w:p>
      <w:pPr>
        <w:pStyle w:val="BodyText"/>
        <w:ind w:left="586"/>
        <w:spacing w:before="209" w:line="220" w:lineRule="auto"/>
        <w:rPr>
          <w:sz w:val="28"/>
          <w:szCs w:val="28"/>
        </w:rPr>
      </w:pPr>
      <w:r>
        <w:rPr>
          <w:sz w:val="28"/>
          <w:szCs w:val="28"/>
          <w:spacing w:val="-2"/>
        </w:rPr>
        <w:t>（1）投标单位被人民法院列入失信被执行人的；</w:t>
      </w:r>
    </w:p>
    <w:p>
      <w:pPr>
        <w:pStyle w:val="BodyText"/>
        <w:ind w:left="564"/>
        <w:spacing w:before="89" w:line="220" w:lineRule="auto"/>
        <w:rPr>
          <w:sz w:val="28"/>
          <w:szCs w:val="28"/>
        </w:rPr>
      </w:pPr>
      <w:r>
        <w:rPr>
          <w:sz w:val="28"/>
          <w:szCs w:val="28"/>
          <w:spacing w:val="-2"/>
        </w:rPr>
        <w:t>（2）投标单位被市场监督管理部门列入企业经营异常名录的；</w:t>
      </w:r>
    </w:p>
    <w:p>
      <w:pPr>
        <w:pStyle w:val="BodyText"/>
        <w:ind w:left="586"/>
        <w:spacing w:before="206" w:line="220" w:lineRule="auto"/>
        <w:rPr>
          <w:sz w:val="28"/>
          <w:szCs w:val="28"/>
        </w:rPr>
      </w:pPr>
      <w:r>
        <w:rPr>
          <w:sz w:val="28"/>
          <w:szCs w:val="28"/>
          <w:spacing w:val="-2"/>
        </w:rPr>
        <w:t>（3）投标单位被税务部门列入重大税收违法案件当事人名单的；</w:t>
      </w:r>
    </w:p>
    <w:p>
      <w:pPr>
        <w:pStyle w:val="BodyText"/>
        <w:ind w:right="139" w:firstLine="584"/>
        <w:spacing w:before="230" w:line="255" w:lineRule="auto"/>
        <w:rPr>
          <w:sz w:val="28"/>
          <w:szCs w:val="28"/>
        </w:rPr>
      </w:pPr>
      <w:r>
        <w:rPr>
          <w:sz w:val="28"/>
          <w:szCs w:val="28"/>
          <w:spacing w:val="3"/>
        </w:rPr>
        <w:t>（4）投标单位或其法定代表人或拟派项目经理（项目负责人）近三年内</w:t>
      </w:r>
      <w:r>
        <w:rPr>
          <w:sz w:val="28"/>
          <w:szCs w:val="28"/>
          <w:spacing w:val="8"/>
        </w:rPr>
        <w:t xml:space="preserve"> </w:t>
      </w:r>
      <w:r>
        <w:rPr>
          <w:sz w:val="28"/>
          <w:szCs w:val="28"/>
          <w:spacing w:val="-5"/>
        </w:rPr>
        <w:t>被人民检察院列入行贿犯罪档案的。</w:t>
      </w:r>
    </w:p>
    <w:p>
      <w:pPr>
        <w:spacing w:line="270" w:lineRule="auto"/>
        <w:rPr>
          <w:rFonts w:ascii="Arial"/>
          <w:sz w:val="21"/>
        </w:rPr>
      </w:pPr>
      <w:r/>
    </w:p>
    <w:p>
      <w:pPr>
        <w:ind w:left="7"/>
        <w:spacing w:before="101" w:line="226" w:lineRule="auto"/>
        <w:outlineLvl w:val="1"/>
        <w:rPr>
          <w:rFonts w:ascii="SimHei" w:hAnsi="SimHei" w:eastAsia="SimHei" w:cs="SimHei"/>
          <w:sz w:val="31"/>
          <w:szCs w:val="31"/>
        </w:rPr>
      </w:pPr>
      <w:r>
        <w:rPr>
          <w:rFonts w:ascii="SimHei" w:hAnsi="SimHei" w:eastAsia="SimHei" w:cs="SimHei"/>
          <w:sz w:val="31"/>
          <w:szCs w:val="31"/>
          <w:b/>
          <w:bCs/>
          <w:spacing w:val="4"/>
        </w:rPr>
        <w:t>三、获取招标文件：</w:t>
      </w:r>
    </w:p>
    <w:p>
      <w:pPr>
        <w:spacing w:line="245" w:lineRule="auto"/>
        <w:rPr>
          <w:rFonts w:ascii="Arial"/>
          <w:sz w:val="21"/>
        </w:rPr>
      </w:pPr>
      <w:r/>
    </w:p>
    <w:p>
      <w:pPr>
        <w:spacing w:line="246" w:lineRule="auto"/>
        <w:rPr>
          <w:rFonts w:ascii="Arial"/>
          <w:sz w:val="21"/>
        </w:rPr>
      </w:pPr>
      <w:r/>
    </w:p>
    <w:p>
      <w:pPr>
        <w:pStyle w:val="BodyText"/>
        <w:ind w:left="28" w:right="47" w:firstLine="580"/>
        <w:spacing w:before="92" w:line="255" w:lineRule="auto"/>
        <w:rPr>
          <w:sz w:val="28"/>
          <w:szCs w:val="28"/>
        </w:rPr>
      </w:pPr>
      <w:r>
        <w:rPr>
          <w:sz w:val="28"/>
          <w:szCs w:val="28"/>
          <w:spacing w:val="-11"/>
        </w:rPr>
        <w:t>1、招标文件获取时间：即</w:t>
      </w:r>
      <w:r>
        <w:rPr>
          <w:sz w:val="28"/>
          <w:szCs w:val="28"/>
          <w:spacing w:val="-44"/>
        </w:rPr>
        <w:t xml:space="preserve"> </w:t>
      </w:r>
      <w:r>
        <w:rPr>
          <w:sz w:val="28"/>
          <w:szCs w:val="28"/>
          <w:spacing w:val="-11"/>
        </w:rPr>
        <w:t>2025</w:t>
      </w:r>
      <w:r>
        <w:rPr>
          <w:sz w:val="28"/>
          <w:szCs w:val="28"/>
          <w:spacing w:val="-43"/>
        </w:rPr>
        <w:t xml:space="preserve"> </w:t>
      </w:r>
      <w:r>
        <w:rPr>
          <w:sz w:val="28"/>
          <w:szCs w:val="28"/>
          <w:spacing w:val="-11"/>
        </w:rPr>
        <w:t>年</w:t>
      </w:r>
      <w:r>
        <w:rPr>
          <w:sz w:val="28"/>
          <w:szCs w:val="28"/>
          <w:u w:val="single" w:color="auto"/>
          <w:spacing w:val="-11"/>
        </w:rPr>
        <w:t>09</w:t>
      </w:r>
      <w:r>
        <w:rPr>
          <w:sz w:val="28"/>
          <w:szCs w:val="28"/>
          <w:spacing w:val="-11"/>
        </w:rPr>
        <w:t>月13日9时起至</w:t>
      </w:r>
      <w:r>
        <w:rPr>
          <w:sz w:val="28"/>
          <w:szCs w:val="28"/>
          <w:spacing w:val="-44"/>
        </w:rPr>
        <w:t xml:space="preserve"> </w:t>
      </w:r>
      <w:r>
        <w:rPr>
          <w:sz w:val="28"/>
          <w:szCs w:val="28"/>
          <w:spacing w:val="-11"/>
        </w:rPr>
        <w:t>2025</w:t>
      </w:r>
      <w:r>
        <w:rPr>
          <w:sz w:val="28"/>
          <w:szCs w:val="28"/>
          <w:spacing w:val="-43"/>
        </w:rPr>
        <w:t xml:space="preserve"> </w:t>
      </w:r>
      <w:r>
        <w:rPr>
          <w:sz w:val="28"/>
          <w:szCs w:val="28"/>
          <w:spacing w:val="-11"/>
        </w:rPr>
        <w:t>年</w:t>
      </w:r>
      <w:r>
        <w:rPr>
          <w:sz w:val="28"/>
          <w:szCs w:val="28"/>
          <w:spacing w:val="-51"/>
        </w:rPr>
        <w:t xml:space="preserve"> </w:t>
      </w:r>
      <w:r>
        <w:rPr>
          <w:sz w:val="28"/>
          <w:szCs w:val="28"/>
          <w:spacing w:val="-11"/>
        </w:rPr>
        <w:t>9月</w:t>
      </w:r>
      <w:r>
        <w:rPr>
          <w:sz w:val="28"/>
          <w:szCs w:val="28"/>
          <w:u w:val="single" w:color="auto"/>
          <w:spacing w:val="-12"/>
        </w:rPr>
        <w:t>16</w:t>
      </w:r>
      <w:r>
        <w:rPr>
          <w:sz w:val="28"/>
          <w:szCs w:val="28"/>
          <w:u w:val="single" w:color="auto"/>
          <w:spacing w:val="-108"/>
        </w:rPr>
        <w:t xml:space="preserve"> </w:t>
      </w:r>
      <w:r>
        <w:rPr>
          <w:sz w:val="28"/>
          <w:szCs w:val="28"/>
          <w:spacing w:val="-81"/>
        </w:rPr>
        <w:t xml:space="preserve"> </w:t>
      </w:r>
      <w:r>
        <w:rPr>
          <w:sz w:val="28"/>
          <w:szCs w:val="28"/>
          <w:spacing w:val="-12"/>
        </w:rPr>
        <w:t>日</w:t>
      </w:r>
      <w:r>
        <w:rPr>
          <w:sz w:val="28"/>
          <w:szCs w:val="28"/>
          <w:spacing w:val="-32"/>
        </w:rPr>
        <w:t xml:space="preserve"> </w:t>
      </w:r>
      <w:r>
        <w:rPr>
          <w:sz w:val="28"/>
          <w:szCs w:val="28"/>
          <w:spacing w:val="-12"/>
        </w:rPr>
        <w:t>8</w:t>
      </w:r>
      <w:r>
        <w:rPr>
          <w:sz w:val="28"/>
          <w:szCs w:val="28"/>
          <w:spacing w:val="-45"/>
        </w:rPr>
        <w:t xml:space="preserve"> </w:t>
      </w:r>
      <w:r>
        <w:rPr>
          <w:sz w:val="28"/>
          <w:szCs w:val="28"/>
          <w:spacing w:val="-12"/>
        </w:rPr>
        <w:t>时 (</w:t>
      </w:r>
      <w:r>
        <w:rPr>
          <w:sz w:val="28"/>
          <w:szCs w:val="28"/>
        </w:rPr>
        <w:t xml:space="preserve"> </w:t>
      </w:r>
      <w:r>
        <w:rPr>
          <w:sz w:val="28"/>
          <w:szCs w:val="28"/>
          <w:spacing w:val="-8"/>
        </w:rPr>
        <w:t>北京时间）</w:t>
      </w:r>
    </w:p>
    <w:p>
      <w:pPr>
        <w:pStyle w:val="BodyText"/>
        <w:ind w:left="574"/>
        <w:spacing w:before="314" w:line="220" w:lineRule="auto"/>
        <w:rPr>
          <w:sz w:val="28"/>
          <w:szCs w:val="28"/>
        </w:rPr>
      </w:pPr>
      <w:r>
        <w:rPr>
          <w:sz w:val="28"/>
          <w:szCs w:val="28"/>
          <w:spacing w:val="2"/>
        </w:rPr>
        <w:t>2、招标文件获取地点及方式：</w:t>
      </w:r>
    </w:p>
    <w:p>
      <w:pPr>
        <w:pStyle w:val="BodyText"/>
        <w:ind w:left="28" w:right="64" w:firstLine="546"/>
        <w:spacing w:before="312" w:line="290" w:lineRule="auto"/>
        <w:rPr>
          <w:sz w:val="28"/>
          <w:szCs w:val="28"/>
        </w:rPr>
      </w:pPr>
      <w:r>
        <w:rPr>
          <w:sz w:val="28"/>
          <w:szCs w:val="28"/>
          <w:spacing w:val="4"/>
        </w:rPr>
        <w:t>投标单位登录安徽正信科技有限公司</w:t>
      </w:r>
      <w:r>
        <w:rPr>
          <w:sz w:val="28"/>
          <w:szCs w:val="28"/>
          <w:b/>
          <w:bCs/>
          <w:u w:val="single" w:color="auto"/>
          <w:spacing w:val="4"/>
        </w:rPr>
        <w:t>（</w:t>
      </w:r>
      <w:hyperlink w:history="true" r:id="rId1">
        <w:r>
          <w:rPr>
            <w:sz w:val="28"/>
            <w:szCs w:val="28"/>
            <w:b/>
            <w:bCs/>
            <w:u w:val="single" w:color="auto"/>
          </w:rPr>
          <w:t>http</w:t>
        </w:r>
        <w:r>
          <w:rPr>
            <w:sz w:val="28"/>
            <w:szCs w:val="28"/>
            <w:b/>
            <w:bCs/>
            <w:u w:val="single" w:color="auto"/>
            <w:spacing w:val="4"/>
          </w:rPr>
          <w:t>://</w:t>
        </w:r>
        <w:r>
          <w:rPr>
            <w:sz w:val="28"/>
            <w:szCs w:val="28"/>
            <w:b/>
            <w:bCs/>
            <w:u w:val="single" w:color="auto"/>
          </w:rPr>
          <w:t>www</w:t>
        </w:r>
        <w:r>
          <w:rPr>
            <w:sz w:val="28"/>
            <w:szCs w:val="28"/>
            <w:b/>
            <w:bCs/>
            <w:u w:val="single" w:color="auto"/>
            <w:spacing w:val="4"/>
          </w:rPr>
          <w:t>.</w:t>
        </w:r>
        <w:r>
          <w:rPr>
            <w:sz w:val="28"/>
            <w:szCs w:val="28"/>
            <w:b/>
            <w:bCs/>
            <w:u w:val="single" w:color="auto"/>
          </w:rPr>
          <w:t>chizhouzx</w:t>
        </w:r>
        <w:r>
          <w:rPr>
            <w:sz w:val="28"/>
            <w:szCs w:val="28"/>
            <w:b/>
            <w:bCs/>
            <w:u w:val="single" w:color="auto"/>
            <w:spacing w:val="4"/>
          </w:rPr>
          <w:t>.</w:t>
        </w:r>
        <w:r>
          <w:rPr>
            <w:sz w:val="28"/>
            <w:szCs w:val="28"/>
            <w:b/>
            <w:bCs/>
            <w:u w:val="single" w:color="auto"/>
          </w:rPr>
          <w:t>com</w:t>
        </w:r>
        <w:r>
          <w:rPr>
            <w:sz w:val="28"/>
            <w:szCs w:val="28"/>
            <w:b/>
            <w:bCs/>
            <w:u w:val="single" w:color="auto"/>
            <w:spacing w:val="4"/>
          </w:rPr>
          <w:t>/</w:t>
        </w:r>
      </w:hyperlink>
      <w:r>
        <w:rPr>
          <w:sz w:val="28"/>
          <w:szCs w:val="28"/>
          <w:b/>
          <w:bCs/>
          <w:u w:val="single" w:color="auto"/>
          <w:spacing w:val="4"/>
        </w:rPr>
        <w:t>）首</w:t>
      </w:r>
      <w:r>
        <w:rPr>
          <w:sz w:val="28"/>
          <w:szCs w:val="28"/>
          <w:spacing w:val="6"/>
        </w:rPr>
        <w:t xml:space="preserve"> </w:t>
      </w:r>
      <w:r>
        <w:rPr>
          <w:sz w:val="28"/>
          <w:szCs w:val="28"/>
          <w:b/>
          <w:bCs/>
          <w:u w:val="single" w:color="auto"/>
          <w:spacing w:val="-1"/>
        </w:rPr>
        <w:t>页-招投标信息栏</w:t>
      </w:r>
      <w:r>
        <w:rPr>
          <w:sz w:val="28"/>
          <w:szCs w:val="28"/>
          <w:b/>
          <w:bCs/>
          <w:spacing w:val="-1"/>
        </w:rPr>
        <w:t>，</w:t>
      </w:r>
      <w:r>
        <w:rPr>
          <w:sz w:val="28"/>
          <w:szCs w:val="28"/>
          <w:spacing w:val="-1"/>
        </w:rPr>
        <w:t>下载招标文件和其他相关资料。</w:t>
      </w:r>
    </w:p>
    <w:p>
      <w:pPr>
        <w:spacing w:line="290" w:lineRule="auto"/>
        <w:sectPr>
          <w:pgSz w:w="11907" w:h="16840"/>
          <w:pgMar w:top="1423" w:right="1166" w:bottom="0" w:left="1090" w:header="0" w:footer="0" w:gutter="0"/>
        </w:sectPr>
        <w:rPr>
          <w:sz w:val="28"/>
          <w:szCs w:val="28"/>
        </w:rPr>
      </w:pPr>
    </w:p>
    <w:p>
      <w:pPr>
        <w:pStyle w:val="BodyText"/>
        <w:ind w:left="571"/>
        <w:spacing w:before="56" w:line="220" w:lineRule="auto"/>
        <w:rPr>
          <w:sz w:val="28"/>
          <w:szCs w:val="28"/>
        </w:rPr>
      </w:pPr>
      <w:r>
        <w:rPr>
          <w:sz w:val="28"/>
          <w:szCs w:val="28"/>
        </w:rPr>
        <w:t>3、招标文件获取、技术支持联系电话：13955</w:t>
      </w:r>
      <w:r>
        <w:rPr>
          <w:sz w:val="28"/>
          <w:szCs w:val="28"/>
          <w:spacing w:val="-1"/>
        </w:rPr>
        <w:t>523402 13615660661</w:t>
      </w:r>
    </w:p>
    <w:p>
      <w:pPr>
        <w:pStyle w:val="BodyText"/>
        <w:ind w:left="571"/>
        <w:spacing w:before="210" w:line="219" w:lineRule="auto"/>
        <w:rPr>
          <w:sz w:val="28"/>
          <w:szCs w:val="28"/>
        </w:rPr>
      </w:pPr>
      <w:r>
        <w:rPr>
          <w:sz w:val="28"/>
          <w:szCs w:val="28"/>
          <w:spacing w:val="-3"/>
        </w:rPr>
        <w:t>4、招标文件售价：/。</w:t>
      </w:r>
    </w:p>
    <w:p>
      <w:pPr>
        <w:ind w:left="16"/>
        <w:spacing w:before="293" w:line="227" w:lineRule="auto"/>
        <w:outlineLvl w:val="1"/>
        <w:rPr>
          <w:rFonts w:ascii="SimHei" w:hAnsi="SimHei" w:eastAsia="SimHei" w:cs="SimHei"/>
          <w:sz w:val="31"/>
          <w:szCs w:val="31"/>
        </w:rPr>
      </w:pPr>
      <w:r>
        <w:rPr>
          <w:rFonts w:ascii="SimHei" w:hAnsi="SimHei" w:eastAsia="SimHei" w:cs="SimHei"/>
          <w:sz w:val="31"/>
          <w:szCs w:val="31"/>
          <w:b/>
          <w:bCs/>
          <w:spacing w:val="3"/>
        </w:rPr>
        <w:t>四、投标文件提交：</w:t>
      </w:r>
    </w:p>
    <w:p>
      <w:pPr>
        <w:spacing w:line="471" w:lineRule="auto"/>
        <w:rPr>
          <w:rFonts w:ascii="Arial"/>
          <w:sz w:val="21"/>
        </w:rPr>
      </w:pPr>
      <w:r/>
    </w:p>
    <w:p>
      <w:pPr>
        <w:pStyle w:val="BodyText"/>
        <w:ind w:left="17"/>
        <w:spacing w:before="91" w:line="220" w:lineRule="auto"/>
        <w:rPr>
          <w:sz w:val="28"/>
          <w:szCs w:val="28"/>
        </w:rPr>
      </w:pPr>
      <w:r>
        <w:rPr>
          <w:sz w:val="28"/>
          <w:szCs w:val="28"/>
          <w:spacing w:val="-15"/>
        </w:rPr>
        <w:t>1、投标文件提交截止时间：2025</w:t>
      </w:r>
      <w:r>
        <w:rPr>
          <w:sz w:val="28"/>
          <w:szCs w:val="28"/>
          <w:spacing w:val="-40"/>
        </w:rPr>
        <w:t xml:space="preserve"> </w:t>
      </w:r>
      <w:r>
        <w:rPr>
          <w:sz w:val="28"/>
          <w:szCs w:val="28"/>
          <w:spacing w:val="-15"/>
        </w:rPr>
        <w:t>年</w:t>
      </w:r>
      <w:r>
        <w:rPr>
          <w:sz w:val="28"/>
          <w:szCs w:val="28"/>
          <w:spacing w:val="-70"/>
        </w:rPr>
        <w:t xml:space="preserve"> </w:t>
      </w:r>
      <w:r>
        <w:rPr>
          <w:sz w:val="28"/>
          <w:szCs w:val="28"/>
          <w:spacing w:val="-15"/>
        </w:rPr>
        <w:t>9月</w:t>
      </w:r>
      <w:r>
        <w:rPr>
          <w:sz w:val="28"/>
          <w:szCs w:val="28"/>
          <w:spacing w:val="40"/>
        </w:rPr>
        <w:t xml:space="preserve"> </w:t>
      </w:r>
      <w:r>
        <w:rPr>
          <w:sz w:val="28"/>
          <w:szCs w:val="28"/>
          <w:u w:val="single" w:color="auto"/>
          <w:spacing w:val="-15"/>
        </w:rPr>
        <w:t>16</w:t>
      </w:r>
      <w:r>
        <w:rPr>
          <w:sz w:val="28"/>
          <w:szCs w:val="28"/>
          <w:spacing w:val="-56"/>
        </w:rPr>
        <w:t xml:space="preserve"> </w:t>
      </w:r>
      <w:r>
        <w:rPr>
          <w:sz w:val="28"/>
          <w:szCs w:val="28"/>
          <w:spacing w:val="-15"/>
        </w:rPr>
        <w:t>日8</w:t>
      </w:r>
      <w:r>
        <w:rPr>
          <w:sz w:val="28"/>
          <w:szCs w:val="28"/>
          <w:spacing w:val="-45"/>
        </w:rPr>
        <w:t xml:space="preserve"> </w:t>
      </w:r>
      <w:r>
        <w:rPr>
          <w:sz w:val="28"/>
          <w:szCs w:val="28"/>
          <w:spacing w:val="-15"/>
        </w:rPr>
        <w:t>时（北京时间）。</w:t>
      </w:r>
    </w:p>
    <w:p>
      <w:pPr>
        <w:pStyle w:val="BodyText"/>
        <w:spacing w:before="208" w:line="220" w:lineRule="auto"/>
        <w:rPr>
          <w:sz w:val="28"/>
          <w:szCs w:val="28"/>
        </w:rPr>
      </w:pPr>
      <w:r>
        <w:rPr>
          <w:sz w:val="28"/>
          <w:szCs w:val="28"/>
          <w:spacing w:val="-3"/>
        </w:rPr>
        <w:t>2、投标文件提交：邮箱</w:t>
      </w:r>
      <w:r>
        <w:rPr>
          <w:sz w:val="28"/>
          <w:szCs w:val="28"/>
          <w:b/>
          <w:bCs/>
          <w:u w:val="single" w:color="auto"/>
          <w:spacing w:val="-3"/>
        </w:rPr>
        <w:t>zhaobiao@chizhouzx.com</w:t>
      </w:r>
    </w:p>
    <w:p>
      <w:pPr>
        <w:pStyle w:val="BodyText"/>
        <w:ind w:left="554"/>
        <w:spacing w:before="212" w:line="222" w:lineRule="auto"/>
        <w:rPr>
          <w:sz w:val="28"/>
          <w:szCs w:val="28"/>
        </w:rPr>
      </w:pPr>
      <w:r>
        <w:rPr>
          <w:sz w:val="28"/>
          <w:szCs w:val="28"/>
          <w:spacing w:val="-2"/>
        </w:rPr>
        <w:t>联系人电话：13955523402</w:t>
      </w:r>
    </w:p>
    <w:p>
      <w:pPr>
        <w:ind w:left="6"/>
        <w:spacing w:before="288" w:line="227" w:lineRule="auto"/>
        <w:outlineLvl w:val="1"/>
        <w:rPr>
          <w:rFonts w:ascii="SimHei" w:hAnsi="SimHei" w:eastAsia="SimHei" w:cs="SimHei"/>
          <w:sz w:val="31"/>
          <w:szCs w:val="31"/>
        </w:rPr>
      </w:pPr>
      <w:r>
        <w:rPr>
          <w:rFonts w:ascii="SimHei" w:hAnsi="SimHei" w:eastAsia="SimHei" w:cs="SimHei"/>
          <w:sz w:val="31"/>
          <w:szCs w:val="31"/>
          <w:b/>
          <w:bCs/>
          <w:spacing w:val="5"/>
        </w:rPr>
        <w:t>五、开标时间、评审与中标人确定：</w:t>
      </w:r>
    </w:p>
    <w:p>
      <w:pPr>
        <w:spacing w:line="471" w:lineRule="auto"/>
        <w:rPr>
          <w:rFonts w:ascii="Arial"/>
          <w:sz w:val="21"/>
        </w:rPr>
      </w:pPr>
      <w:r/>
    </w:p>
    <w:p>
      <w:pPr>
        <w:pStyle w:val="BodyText"/>
        <w:ind w:left="607"/>
        <w:spacing w:before="92" w:line="220" w:lineRule="auto"/>
        <w:rPr>
          <w:sz w:val="28"/>
          <w:szCs w:val="28"/>
        </w:rPr>
      </w:pPr>
      <w:r>
        <w:rPr>
          <w:sz w:val="28"/>
          <w:szCs w:val="28"/>
          <w:spacing w:val="-10"/>
        </w:rPr>
        <w:t>1、开启时间：2025</w:t>
      </w:r>
      <w:r>
        <w:rPr>
          <w:sz w:val="28"/>
          <w:szCs w:val="28"/>
          <w:spacing w:val="-55"/>
        </w:rPr>
        <w:t xml:space="preserve"> </w:t>
      </w:r>
      <w:r>
        <w:rPr>
          <w:sz w:val="28"/>
          <w:szCs w:val="28"/>
          <w:spacing w:val="-10"/>
        </w:rPr>
        <w:t>年</w:t>
      </w:r>
      <w:r>
        <w:rPr>
          <w:sz w:val="28"/>
          <w:szCs w:val="28"/>
          <w:spacing w:val="-68"/>
        </w:rPr>
        <w:t xml:space="preserve"> </w:t>
      </w:r>
      <w:r>
        <w:rPr>
          <w:sz w:val="28"/>
          <w:szCs w:val="28"/>
          <w:spacing w:val="-10"/>
        </w:rPr>
        <w:t>9月</w:t>
      </w:r>
      <w:r>
        <w:rPr>
          <w:sz w:val="28"/>
          <w:szCs w:val="28"/>
          <w:spacing w:val="-76"/>
        </w:rPr>
        <w:t xml:space="preserve"> </w:t>
      </w:r>
      <w:r>
        <w:rPr>
          <w:sz w:val="28"/>
          <w:szCs w:val="28"/>
          <w:u w:val="single" w:color="auto"/>
          <w:spacing w:val="-10"/>
        </w:rPr>
        <w:t xml:space="preserve"> 16</w:t>
      </w:r>
      <w:r>
        <w:rPr>
          <w:sz w:val="28"/>
          <w:szCs w:val="28"/>
          <w:u w:val="single" w:color="auto"/>
          <w:spacing w:val="-112"/>
        </w:rPr>
        <w:t xml:space="preserve"> </w:t>
      </w:r>
      <w:r>
        <w:rPr>
          <w:sz w:val="28"/>
          <w:szCs w:val="28"/>
          <w:spacing w:val="-81"/>
        </w:rPr>
        <w:t xml:space="preserve"> </w:t>
      </w:r>
      <w:r>
        <w:rPr>
          <w:sz w:val="28"/>
          <w:szCs w:val="28"/>
          <w:spacing w:val="-10"/>
        </w:rPr>
        <w:t>日</w:t>
      </w:r>
      <w:r>
        <w:rPr>
          <w:sz w:val="28"/>
          <w:szCs w:val="28"/>
          <w:spacing w:val="-71"/>
        </w:rPr>
        <w:t xml:space="preserve"> </w:t>
      </w:r>
      <w:r>
        <w:rPr>
          <w:sz w:val="28"/>
          <w:szCs w:val="28"/>
          <w:spacing w:val="-10"/>
        </w:rPr>
        <w:t>9：30</w:t>
      </w:r>
      <w:r>
        <w:rPr>
          <w:sz w:val="28"/>
          <w:szCs w:val="28"/>
          <w:spacing w:val="-11"/>
        </w:rPr>
        <w:t>（北京时间）。</w:t>
      </w:r>
    </w:p>
    <w:p>
      <w:pPr>
        <w:pStyle w:val="BodyText"/>
        <w:ind w:left="571"/>
        <w:spacing w:before="233" w:line="219" w:lineRule="auto"/>
        <w:rPr>
          <w:sz w:val="28"/>
          <w:szCs w:val="28"/>
        </w:rPr>
      </w:pPr>
      <w:r>
        <w:rPr>
          <w:sz w:val="28"/>
          <w:szCs w:val="28"/>
          <w:spacing w:val="-1"/>
        </w:rPr>
        <w:t>2、开启地点：</w:t>
      </w:r>
      <w:r>
        <w:rPr>
          <w:sz w:val="28"/>
          <w:szCs w:val="28"/>
          <w:u w:val="single" w:color="auto"/>
          <w:spacing w:val="-1"/>
        </w:rPr>
        <w:t xml:space="preserve"> 安徽正信科技有限公司  </w:t>
      </w:r>
    </w:p>
    <w:p>
      <w:pPr>
        <w:pStyle w:val="BodyText"/>
        <w:ind w:left="573"/>
        <w:spacing w:before="316" w:line="219" w:lineRule="auto"/>
        <w:rPr>
          <w:sz w:val="28"/>
          <w:szCs w:val="28"/>
        </w:rPr>
      </w:pPr>
      <w:r>
        <w:rPr>
          <w:sz w:val="28"/>
          <w:szCs w:val="28"/>
          <w:spacing w:val="-1"/>
        </w:rPr>
        <w:t>3、评审方法：采用综合评分法。</w:t>
      </w:r>
    </w:p>
    <w:p>
      <w:pPr>
        <w:pStyle w:val="BodyText"/>
        <w:ind w:left="13" w:firstLine="553"/>
        <w:spacing w:before="326" w:line="280" w:lineRule="auto"/>
        <w:rPr>
          <w:sz w:val="28"/>
          <w:szCs w:val="28"/>
        </w:rPr>
      </w:pPr>
      <w:r>
        <w:rPr>
          <w:sz w:val="28"/>
          <w:szCs w:val="28"/>
        </w:rPr>
        <w:t>4、中标人确定</w:t>
      </w:r>
      <w:r>
        <w:rPr>
          <w:sz w:val="31"/>
          <w:szCs w:val="31"/>
        </w:rPr>
        <w:t>：</w:t>
      </w:r>
      <w:r>
        <w:rPr>
          <w:sz w:val="28"/>
          <w:szCs w:val="28"/>
        </w:rPr>
        <w:t>经评标委员会确定前三名为中标候选人。招标代理人通 </w:t>
      </w:r>
      <w:r>
        <w:rPr>
          <w:sz w:val="28"/>
          <w:szCs w:val="28"/>
        </w:rPr>
        <w:t>知中标候选人的</w:t>
      </w:r>
      <w:r>
        <w:rPr>
          <w:sz w:val="28"/>
          <w:szCs w:val="28"/>
          <w:u w:val="single" w:color="auto"/>
        </w:rPr>
        <w:t>法定代表人</w:t>
      </w:r>
      <w:r>
        <w:rPr>
          <w:sz w:val="28"/>
          <w:szCs w:val="28"/>
        </w:rPr>
        <w:t>和</w:t>
      </w:r>
      <w:r>
        <w:rPr>
          <w:sz w:val="28"/>
          <w:szCs w:val="28"/>
          <w:u w:val="single" w:color="auto"/>
        </w:rPr>
        <w:t>实际控制人或全权授权委托</w:t>
      </w:r>
      <w:r>
        <w:rPr>
          <w:sz w:val="28"/>
          <w:szCs w:val="28"/>
          <w:u w:val="single" w:color="auto"/>
          <w:spacing w:val="-1"/>
        </w:rPr>
        <w:t>人（实际控制人或全</w:t>
      </w:r>
      <w:r>
        <w:rPr>
          <w:sz w:val="28"/>
          <w:szCs w:val="28"/>
        </w:rPr>
        <w:t xml:space="preserve"> </w:t>
      </w:r>
      <w:r>
        <w:rPr>
          <w:sz w:val="28"/>
          <w:szCs w:val="28"/>
          <w:u w:val="single" w:color="auto"/>
          <w:spacing w:val="-1"/>
        </w:rPr>
        <w:t>权授权委托人不能进行现场二次报价的，视为自动放弃中标</w:t>
      </w:r>
      <w:r>
        <w:rPr>
          <w:sz w:val="28"/>
          <w:szCs w:val="28"/>
          <w:u w:val="single" w:color="auto"/>
          <w:spacing w:val="11"/>
        </w:rPr>
        <w:t>）</w:t>
      </w:r>
      <w:r>
        <w:rPr>
          <w:sz w:val="28"/>
          <w:szCs w:val="28"/>
          <w:spacing w:val="11"/>
        </w:rPr>
        <w:t>，</w:t>
      </w:r>
      <w:r>
        <w:rPr>
          <w:sz w:val="28"/>
          <w:szCs w:val="28"/>
          <w:spacing w:val="-1"/>
        </w:rPr>
        <w:t>携带</w:t>
      </w:r>
      <w:r>
        <w:rPr>
          <w:sz w:val="28"/>
          <w:szCs w:val="28"/>
          <w:u w:val="single" w:color="auto"/>
          <w:spacing w:val="-1"/>
        </w:rPr>
        <w:t>本人有效</w:t>
      </w:r>
      <w:r>
        <w:rPr>
          <w:sz w:val="28"/>
          <w:szCs w:val="28"/>
          <w:spacing w:val="1"/>
        </w:rPr>
        <w:t xml:space="preserve"> </w:t>
      </w:r>
      <w:r>
        <w:rPr>
          <w:sz w:val="28"/>
          <w:szCs w:val="28"/>
          <w:u w:val="single" w:color="auto"/>
        </w:rPr>
        <w:t>身份证和投标人行政公章</w:t>
      </w:r>
      <w:r>
        <w:rPr>
          <w:sz w:val="28"/>
          <w:szCs w:val="28"/>
        </w:rPr>
        <w:t>，</w:t>
      </w:r>
      <w:r>
        <w:rPr>
          <w:sz w:val="28"/>
          <w:szCs w:val="28"/>
          <w:u w:val="single" w:color="auto"/>
        </w:rPr>
        <w:t>于 9月16日15：30分—19：30</w:t>
      </w:r>
      <w:r>
        <w:rPr>
          <w:sz w:val="28"/>
          <w:szCs w:val="28"/>
          <w:u w:val="single" w:color="auto"/>
          <w:spacing w:val="-1"/>
        </w:rPr>
        <w:t>分</w:t>
      </w:r>
      <w:r>
        <w:rPr>
          <w:sz w:val="28"/>
          <w:szCs w:val="28"/>
          <w:spacing w:val="-1"/>
        </w:rPr>
        <w:t>（具体时间另行通</w:t>
      </w:r>
      <w:r>
        <w:rPr>
          <w:sz w:val="28"/>
          <w:szCs w:val="28"/>
        </w:rPr>
        <w:t xml:space="preserve"> </w:t>
      </w:r>
      <w:r>
        <w:rPr>
          <w:sz w:val="28"/>
          <w:szCs w:val="28"/>
        </w:rPr>
        <w:t>知）在安徽正信科技有限公司（地址：池州市贵池区滨</w:t>
      </w:r>
      <w:r>
        <w:rPr>
          <w:sz w:val="28"/>
          <w:szCs w:val="28"/>
          <w:spacing w:val="-1"/>
        </w:rPr>
        <w:t>湖路232号）进行二次</w:t>
      </w:r>
      <w:r>
        <w:rPr>
          <w:sz w:val="28"/>
          <w:szCs w:val="28"/>
        </w:rPr>
        <w:t xml:space="preserve">  </w:t>
      </w:r>
      <w:r>
        <w:rPr>
          <w:sz w:val="28"/>
          <w:szCs w:val="28"/>
        </w:rPr>
        <w:t>报价。经招标人、招标代理人综合评定后，择优</w:t>
      </w:r>
      <w:r>
        <w:rPr>
          <w:sz w:val="28"/>
          <w:szCs w:val="28"/>
          <w:spacing w:val="-1"/>
        </w:rPr>
        <w:t>依次确定中标人候选人排名</w:t>
      </w:r>
      <w:r>
        <w:rPr>
          <w:sz w:val="28"/>
          <w:szCs w:val="28"/>
          <w:b/>
          <w:bCs/>
          <w:spacing w:val="-1"/>
        </w:rPr>
        <w:t>。</w:t>
      </w:r>
    </w:p>
    <w:p>
      <w:pPr>
        <w:spacing w:line="274" w:lineRule="auto"/>
        <w:rPr>
          <w:rFonts w:ascii="Arial"/>
          <w:sz w:val="21"/>
        </w:rPr>
      </w:pPr>
      <w:r/>
    </w:p>
    <w:p>
      <w:pPr>
        <w:ind w:left="7"/>
        <w:spacing w:before="101" w:line="228" w:lineRule="auto"/>
        <w:outlineLvl w:val="1"/>
        <w:rPr>
          <w:rFonts w:ascii="SimHei" w:hAnsi="SimHei" w:eastAsia="SimHei" w:cs="SimHei"/>
          <w:sz w:val="31"/>
          <w:szCs w:val="31"/>
        </w:rPr>
      </w:pPr>
      <w:r>
        <w:rPr>
          <w:rFonts w:ascii="SimHei" w:hAnsi="SimHei" w:eastAsia="SimHei" w:cs="SimHei"/>
          <w:sz w:val="31"/>
          <w:szCs w:val="31"/>
          <w:b/>
          <w:bCs/>
          <w:spacing w:val="4"/>
        </w:rPr>
        <w:t>六、招标代理机构：</w:t>
      </w:r>
    </w:p>
    <w:p>
      <w:pPr>
        <w:spacing w:line="468" w:lineRule="auto"/>
        <w:rPr>
          <w:rFonts w:ascii="Arial"/>
          <w:sz w:val="21"/>
        </w:rPr>
      </w:pPr>
      <w:r/>
    </w:p>
    <w:p>
      <w:pPr>
        <w:pStyle w:val="BodyText"/>
        <w:ind w:left="578"/>
        <w:spacing w:before="92" w:line="219" w:lineRule="auto"/>
        <w:rPr>
          <w:sz w:val="28"/>
          <w:szCs w:val="28"/>
        </w:rPr>
      </w:pPr>
      <w:r>
        <w:rPr>
          <w:sz w:val="28"/>
          <w:szCs w:val="28"/>
          <w:spacing w:val="-3"/>
        </w:rPr>
        <w:t>名称：</w:t>
      </w:r>
      <w:r>
        <w:rPr>
          <w:sz w:val="28"/>
          <w:szCs w:val="28"/>
          <w:u w:val="single" w:color="auto"/>
          <w:spacing w:val="-3"/>
        </w:rPr>
        <w:t>池州市上诚项目管理有限公司</w:t>
      </w:r>
    </w:p>
    <w:p>
      <w:pPr>
        <w:pStyle w:val="BodyText"/>
        <w:ind w:left="560"/>
        <w:spacing w:before="112" w:line="219" w:lineRule="auto"/>
        <w:rPr>
          <w:sz w:val="28"/>
          <w:szCs w:val="28"/>
        </w:rPr>
      </w:pPr>
      <w:r>
        <w:rPr>
          <w:sz w:val="28"/>
          <w:szCs w:val="28"/>
        </w:rPr>
        <w:t>地址：</w:t>
      </w:r>
      <w:r>
        <w:rPr>
          <w:sz w:val="28"/>
          <w:szCs w:val="28"/>
          <w:u w:val="single" w:color="auto"/>
        </w:rPr>
        <w:t>安徽省池州市贵池区平天湖假日大酒店项目一期A幢519室</w:t>
      </w:r>
    </w:p>
    <w:p>
      <w:pPr>
        <w:pStyle w:val="BodyText"/>
        <w:ind w:left="573"/>
        <w:spacing w:before="198" w:line="219" w:lineRule="auto"/>
        <w:rPr>
          <w:sz w:val="28"/>
          <w:szCs w:val="28"/>
        </w:rPr>
      </w:pPr>
      <w:r>
        <w:rPr>
          <w:sz w:val="28"/>
          <w:szCs w:val="28"/>
          <w:spacing w:val="-4"/>
        </w:rPr>
        <w:t>联系人：章工</w:t>
      </w:r>
    </w:p>
    <w:p>
      <w:pPr>
        <w:pStyle w:val="BodyText"/>
        <w:ind w:left="607"/>
        <w:spacing w:before="208" w:line="222" w:lineRule="auto"/>
        <w:rPr>
          <w:sz w:val="28"/>
          <w:szCs w:val="28"/>
        </w:rPr>
      </w:pPr>
      <w:r>
        <w:rPr>
          <w:sz w:val="28"/>
          <w:szCs w:val="28"/>
          <w:spacing w:val="-2"/>
        </w:rPr>
        <w:t>联系电话：13615660661</w:t>
      </w:r>
    </w:p>
    <w:p>
      <w:pPr>
        <w:spacing w:line="222" w:lineRule="auto"/>
        <w:sectPr>
          <w:pgSz w:w="11907" w:h="16840"/>
          <w:pgMar w:top="1402" w:right="1286" w:bottom="0" w:left="1094" w:header="0" w:footer="0" w:gutter="0"/>
        </w:sectPr>
        <w:rPr>
          <w:sz w:val="28"/>
          <w:szCs w:val="28"/>
        </w:rPr>
      </w:pPr>
    </w:p>
    <w:p>
      <w:pPr>
        <w:spacing w:before="65" w:line="226" w:lineRule="auto"/>
        <w:outlineLvl w:val="1"/>
        <w:rPr>
          <w:rFonts w:ascii="SimHei" w:hAnsi="SimHei" w:eastAsia="SimHei" w:cs="SimHei"/>
          <w:sz w:val="31"/>
          <w:szCs w:val="31"/>
        </w:rPr>
      </w:pPr>
      <w:r>
        <w:rPr>
          <w:rFonts w:ascii="SimHei" w:hAnsi="SimHei" w:eastAsia="SimHei" w:cs="SimHei"/>
          <w:sz w:val="31"/>
          <w:szCs w:val="31"/>
          <w:b/>
          <w:bCs/>
          <w:spacing w:val="4"/>
        </w:rPr>
        <w:t>七、保证金缴纳：</w:t>
      </w:r>
    </w:p>
    <w:p>
      <w:pPr>
        <w:spacing w:line="245" w:lineRule="auto"/>
        <w:rPr>
          <w:rFonts w:ascii="Arial"/>
          <w:sz w:val="21"/>
        </w:rPr>
      </w:pPr>
      <w:r/>
    </w:p>
    <w:p>
      <w:pPr>
        <w:spacing w:line="245" w:lineRule="auto"/>
        <w:rPr>
          <w:rFonts w:ascii="Arial"/>
          <w:sz w:val="21"/>
        </w:rPr>
      </w:pPr>
      <w:r/>
    </w:p>
    <w:p>
      <w:pPr>
        <w:pStyle w:val="BodyText"/>
        <w:ind w:left="2" w:firstLine="550"/>
        <w:spacing w:before="91" w:line="361" w:lineRule="auto"/>
        <w:jc w:val="both"/>
        <w:rPr>
          <w:sz w:val="28"/>
          <w:szCs w:val="28"/>
        </w:rPr>
      </w:pPr>
      <w:r>
        <w:rPr>
          <w:sz w:val="28"/>
          <w:szCs w:val="28"/>
          <w:spacing w:val="-3"/>
        </w:rPr>
        <w:t>本项目投标保证金：投标单位在投标截止时间前24小时（以到账时间为准）</w:t>
      </w:r>
      <w:r>
        <w:rPr>
          <w:sz w:val="28"/>
          <w:szCs w:val="28"/>
          <w:spacing w:val="2"/>
        </w:rPr>
        <w:t xml:space="preserve"> </w:t>
      </w:r>
      <w:r>
        <w:rPr>
          <w:sz w:val="28"/>
          <w:szCs w:val="28"/>
          <w:spacing w:val="-5"/>
        </w:rPr>
        <w:t>,</w:t>
      </w:r>
      <w:r>
        <w:rPr>
          <w:sz w:val="28"/>
          <w:szCs w:val="28"/>
          <w:spacing w:val="104"/>
        </w:rPr>
        <w:t xml:space="preserve"> </w:t>
      </w:r>
      <w:r>
        <w:rPr>
          <w:sz w:val="28"/>
          <w:szCs w:val="28"/>
          <w:spacing w:val="-5"/>
        </w:rPr>
        <w:t>以银行汇款方式向</w:t>
      </w:r>
      <w:r>
        <w:rPr>
          <w:sz w:val="28"/>
          <w:szCs w:val="28"/>
          <w:u w:val="single" w:color="auto"/>
          <w:spacing w:val="-5"/>
        </w:rPr>
        <w:t>安徽荣信管理咨询有限公司</w:t>
      </w:r>
      <w:r>
        <w:rPr>
          <w:sz w:val="28"/>
          <w:szCs w:val="28"/>
          <w:spacing w:val="-5"/>
        </w:rPr>
        <w:t>账户汇款： 大写</w:t>
      </w:r>
      <w:r>
        <w:rPr>
          <w:sz w:val="28"/>
          <w:szCs w:val="28"/>
          <w:u w:val="single" w:color="auto"/>
          <w:spacing w:val="-5"/>
        </w:rPr>
        <w:t>陆拾万元 (¥60</w:t>
      </w:r>
      <w:r>
        <w:rPr>
          <w:sz w:val="28"/>
          <w:szCs w:val="28"/>
        </w:rPr>
        <w:t xml:space="preserve"> </w:t>
      </w:r>
      <w:r>
        <w:rPr>
          <w:sz w:val="28"/>
          <w:szCs w:val="28"/>
          <w:u w:val="single" w:color="auto"/>
          <w:spacing w:val="-3"/>
        </w:rPr>
        <w:t>00000.00元</w:t>
      </w:r>
      <w:r>
        <w:rPr>
          <w:sz w:val="28"/>
          <w:szCs w:val="28"/>
          <w:u w:val="single" w:color="auto"/>
          <w:spacing w:val="8"/>
        </w:rPr>
        <w:t>）</w:t>
      </w:r>
      <w:r>
        <w:rPr>
          <w:sz w:val="28"/>
          <w:szCs w:val="28"/>
          <w:spacing w:val="8"/>
        </w:rPr>
        <w:t>，</w:t>
      </w:r>
      <w:r>
        <w:rPr>
          <w:sz w:val="28"/>
          <w:szCs w:val="28"/>
          <w:spacing w:val="-3"/>
        </w:rPr>
        <w:t>未提交投标保证金的，投标文件不参与评审。</w:t>
      </w:r>
    </w:p>
    <w:p>
      <w:pPr>
        <w:spacing w:line="289" w:lineRule="auto"/>
        <w:rPr>
          <w:rFonts w:ascii="Arial"/>
          <w:sz w:val="21"/>
        </w:rPr>
      </w:pPr>
      <w:r/>
    </w:p>
    <w:p>
      <w:pPr>
        <w:pStyle w:val="BodyText"/>
        <w:ind w:left="556"/>
        <w:spacing w:before="91" w:line="220" w:lineRule="auto"/>
        <w:rPr>
          <w:sz w:val="28"/>
          <w:szCs w:val="28"/>
        </w:rPr>
      </w:pPr>
      <w:r>
        <w:rPr>
          <w:sz w:val="28"/>
          <w:szCs w:val="28"/>
          <w:spacing w:val="-5"/>
        </w:rPr>
        <w:t>账户信息：</w:t>
      </w:r>
    </w:p>
    <w:p>
      <w:pPr>
        <w:pStyle w:val="BodyText"/>
        <w:ind w:left="554"/>
        <w:spacing w:before="211" w:line="220" w:lineRule="auto"/>
        <w:rPr>
          <w:sz w:val="28"/>
          <w:szCs w:val="28"/>
        </w:rPr>
      </w:pPr>
      <w:r>
        <w:rPr>
          <w:sz w:val="28"/>
          <w:szCs w:val="28"/>
          <w:spacing w:val="-3"/>
        </w:rPr>
        <w:t>单位名称：安徽荣信管理咨询有限公司</w:t>
      </w:r>
    </w:p>
    <w:p>
      <w:pPr>
        <w:pStyle w:val="BodyText"/>
        <w:ind w:left="554"/>
        <w:spacing w:before="210" w:line="219" w:lineRule="auto"/>
        <w:rPr>
          <w:sz w:val="28"/>
          <w:szCs w:val="28"/>
        </w:rPr>
      </w:pPr>
      <w:r>
        <w:rPr>
          <w:sz w:val="28"/>
          <w:szCs w:val="28"/>
          <w:spacing w:val="-3"/>
        </w:rPr>
        <w:t>纳税识别号：91341702MAEJ932W1L</w:t>
      </w:r>
    </w:p>
    <w:p>
      <w:pPr>
        <w:pStyle w:val="BodyText"/>
        <w:ind w:left="561"/>
        <w:spacing w:before="213" w:line="219" w:lineRule="auto"/>
        <w:rPr>
          <w:sz w:val="28"/>
          <w:szCs w:val="28"/>
        </w:rPr>
      </w:pPr>
      <w:r>
        <w:rPr>
          <w:sz w:val="28"/>
          <w:szCs w:val="28"/>
          <w:spacing w:val="-2"/>
        </w:rPr>
        <w:t>单位地址：安徽省池州市贵池区平天湖风景区管委会玫瑰</w:t>
      </w:r>
      <w:r>
        <w:rPr>
          <w:sz w:val="28"/>
          <w:szCs w:val="28"/>
          <w:spacing w:val="-3"/>
        </w:rPr>
        <w:t>园17号楼510室</w:t>
      </w:r>
    </w:p>
    <w:p>
      <w:pPr>
        <w:pStyle w:val="BodyText"/>
        <w:ind w:left="552"/>
        <w:spacing w:before="213" w:line="222" w:lineRule="auto"/>
        <w:rPr>
          <w:sz w:val="28"/>
          <w:szCs w:val="28"/>
        </w:rPr>
      </w:pPr>
      <w:r>
        <w:rPr>
          <w:sz w:val="28"/>
          <w:szCs w:val="28"/>
          <w:spacing w:val="-3"/>
        </w:rPr>
        <w:t>联系电话：18056601559</w:t>
      </w:r>
    </w:p>
    <w:p>
      <w:pPr>
        <w:pStyle w:val="BodyText"/>
        <w:ind w:left="556"/>
        <w:spacing w:before="207" w:line="221" w:lineRule="auto"/>
        <w:rPr>
          <w:sz w:val="28"/>
          <w:szCs w:val="28"/>
        </w:rPr>
      </w:pPr>
      <w:r>
        <w:rPr>
          <w:sz w:val="28"/>
          <w:szCs w:val="28"/>
          <w:spacing w:val="-3"/>
        </w:rPr>
        <w:t>账户号码：1827 8186 5353</w:t>
      </w:r>
    </w:p>
    <w:p>
      <w:pPr>
        <w:pStyle w:val="BodyText"/>
        <w:ind w:left="552"/>
        <w:spacing w:before="211" w:line="219" w:lineRule="auto"/>
        <w:rPr>
          <w:sz w:val="28"/>
          <w:szCs w:val="28"/>
        </w:rPr>
      </w:pPr>
      <w:r>
        <w:rPr>
          <w:sz w:val="28"/>
          <w:szCs w:val="28"/>
          <w:spacing w:val="-3"/>
        </w:rPr>
        <w:t>开户银行：中国银行股份有限公司池州南城支行</w:t>
      </w:r>
    </w:p>
    <w:p>
      <w:pPr>
        <w:pStyle w:val="BodyText"/>
        <w:ind w:left="552"/>
        <w:spacing w:before="211" w:line="221" w:lineRule="auto"/>
        <w:rPr>
          <w:sz w:val="28"/>
          <w:szCs w:val="28"/>
        </w:rPr>
      </w:pPr>
      <w:r>
        <w:rPr>
          <w:sz w:val="28"/>
          <w:szCs w:val="28"/>
          <w:spacing w:val="-3"/>
        </w:rPr>
        <w:t>银行行号：104379000063</w:t>
      </w:r>
    </w:p>
    <w:p>
      <w:pPr>
        <w:spacing w:line="221" w:lineRule="auto"/>
        <w:sectPr>
          <w:pgSz w:w="11907" w:h="16840"/>
          <w:pgMar w:top="1423" w:right="1098" w:bottom="0" w:left="1091" w:header="0" w:footer="0" w:gutter="0"/>
        </w:sectPr>
        <w:rPr>
          <w:sz w:val="28"/>
          <w:szCs w:val="28"/>
        </w:rPr>
      </w:pPr>
    </w:p>
    <w:p>
      <w:pPr>
        <w:spacing w:line="274" w:lineRule="auto"/>
        <w:rPr>
          <w:rFonts w:ascii="Arial"/>
          <w:sz w:val="21"/>
        </w:rPr>
      </w:pPr>
      <w:r/>
    </w:p>
    <w:p>
      <w:pPr>
        <w:pStyle w:val="BodyText"/>
        <w:ind w:left="2459"/>
        <w:spacing w:before="140" w:line="222" w:lineRule="auto"/>
        <w:outlineLvl w:val="0"/>
        <w:rPr>
          <w:sz w:val="43"/>
          <w:szCs w:val="43"/>
        </w:rPr>
      </w:pPr>
      <w:bookmarkStart w:name="bookmark5" w:id="2"/>
      <w:bookmarkEnd w:id="2"/>
      <w:r>
        <w:rPr>
          <w:sz w:val="43"/>
          <w:szCs w:val="43"/>
          <w:b/>
          <w:bCs/>
          <w:spacing w:val="1"/>
        </w:rPr>
        <w:t>第二章</w:t>
      </w:r>
      <w:r>
        <w:rPr>
          <w:sz w:val="43"/>
          <w:szCs w:val="43"/>
          <w:spacing w:val="-65"/>
        </w:rPr>
        <w:t xml:space="preserve"> </w:t>
      </w:r>
      <w:r>
        <w:rPr>
          <w:sz w:val="43"/>
          <w:szCs w:val="43"/>
          <w:b/>
          <w:bCs/>
          <w:spacing w:val="1"/>
        </w:rPr>
        <w:t>投标人须知</w:t>
      </w:r>
    </w:p>
    <w:p>
      <w:pPr>
        <w:spacing w:line="264" w:lineRule="auto"/>
        <w:rPr>
          <w:rFonts w:ascii="Arial"/>
          <w:sz w:val="21"/>
        </w:rPr>
      </w:pPr>
      <w:r/>
    </w:p>
    <w:p>
      <w:pPr>
        <w:spacing w:line="264" w:lineRule="auto"/>
        <w:rPr>
          <w:rFonts w:ascii="Arial"/>
          <w:sz w:val="21"/>
        </w:rPr>
      </w:pPr>
      <w:r/>
    </w:p>
    <w:p>
      <w:pPr>
        <w:spacing w:line="265" w:lineRule="auto"/>
        <w:rPr>
          <w:rFonts w:ascii="Arial"/>
          <w:sz w:val="21"/>
        </w:rPr>
      </w:pPr>
      <w:r/>
    </w:p>
    <w:p>
      <w:pPr>
        <w:spacing w:line="265" w:lineRule="auto"/>
        <w:rPr>
          <w:rFonts w:ascii="Arial"/>
          <w:sz w:val="21"/>
        </w:rPr>
      </w:pPr>
      <w:r/>
    </w:p>
    <w:p>
      <w:pPr>
        <w:pStyle w:val="BodyText"/>
        <w:ind w:left="2931"/>
        <w:spacing w:before="91" w:line="219" w:lineRule="auto"/>
        <w:rPr>
          <w:sz w:val="28"/>
          <w:szCs w:val="28"/>
        </w:rPr>
      </w:pPr>
      <w:r>
        <w:rPr>
          <w:sz w:val="28"/>
          <w:szCs w:val="28"/>
          <w:spacing w:val="-2"/>
        </w:rPr>
        <w:t>投标人须知前附表</w:t>
      </w:r>
    </w:p>
    <w:p>
      <w:pPr>
        <w:spacing w:before="98"/>
        <w:rPr/>
      </w:pPr>
      <w:r/>
    </w:p>
    <w:tbl>
      <w:tblPr>
        <w:tblStyle w:val="TableNormal"/>
        <w:tblW w:w="883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45"/>
        <w:gridCol w:w="2068"/>
        <w:gridCol w:w="5820"/>
      </w:tblGrid>
      <w:tr>
        <w:trPr>
          <w:trHeight w:val="484" w:hRule="atLeast"/>
        </w:trPr>
        <w:tc>
          <w:tcPr>
            <w:tcW w:w="945" w:type="dxa"/>
            <w:vAlign w:val="top"/>
          </w:tcPr>
          <w:p>
            <w:pPr>
              <w:pStyle w:val="TableText"/>
              <w:ind w:left="117"/>
              <w:spacing w:before="162" w:line="219" w:lineRule="auto"/>
              <w:rPr/>
            </w:pPr>
            <w:r>
              <w:rPr>
                <w:b/>
                <w:bCs/>
                <w:spacing w:val="-6"/>
              </w:rPr>
              <w:t>条款号</w:t>
            </w:r>
          </w:p>
        </w:tc>
        <w:tc>
          <w:tcPr>
            <w:tcW w:w="2068" w:type="dxa"/>
            <w:vAlign w:val="top"/>
          </w:tcPr>
          <w:p>
            <w:pPr>
              <w:pStyle w:val="TableText"/>
              <w:ind w:left="653"/>
              <w:spacing w:before="162" w:line="219" w:lineRule="auto"/>
              <w:rPr/>
            </w:pPr>
            <w:r>
              <w:rPr>
                <w:b/>
                <w:bCs/>
              </w:rPr>
              <w:t>条款名称</w:t>
            </w:r>
          </w:p>
        </w:tc>
        <w:tc>
          <w:tcPr>
            <w:tcW w:w="5820" w:type="dxa"/>
            <w:vAlign w:val="top"/>
          </w:tcPr>
          <w:p>
            <w:pPr>
              <w:pStyle w:val="TableText"/>
              <w:ind w:left="2562"/>
              <w:spacing w:before="162" w:line="219" w:lineRule="auto"/>
              <w:rPr/>
            </w:pPr>
            <w:r>
              <w:rPr>
                <w:b/>
                <w:bCs/>
                <w:spacing w:val="-11"/>
              </w:rPr>
              <w:t>编列内容</w:t>
            </w:r>
          </w:p>
        </w:tc>
      </w:tr>
      <w:tr>
        <w:trPr>
          <w:trHeight w:val="1607" w:hRule="atLeast"/>
        </w:trPr>
        <w:tc>
          <w:tcPr>
            <w:tcW w:w="945" w:type="dxa"/>
            <w:vAlign w:val="top"/>
          </w:tcPr>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pStyle w:val="TableText"/>
              <w:ind w:left="544"/>
              <w:spacing w:before="78" w:line="241" w:lineRule="auto"/>
              <w:rPr/>
            </w:pPr>
            <w:r>
              <w:rPr/>
              <w:t>1</w:t>
            </w:r>
          </w:p>
        </w:tc>
        <w:tc>
          <w:tcPr>
            <w:tcW w:w="2068" w:type="dxa"/>
            <w:vAlign w:val="top"/>
          </w:tcPr>
          <w:p>
            <w:pPr>
              <w:spacing w:line="313" w:lineRule="auto"/>
              <w:rPr>
                <w:rFonts w:ascii="Arial"/>
                <w:sz w:val="21"/>
              </w:rPr>
            </w:pPr>
            <w:r/>
          </w:p>
          <w:p>
            <w:pPr>
              <w:spacing w:line="314" w:lineRule="auto"/>
              <w:rPr>
                <w:rFonts w:ascii="Arial"/>
                <w:sz w:val="21"/>
              </w:rPr>
            </w:pPr>
            <w:r/>
          </w:p>
          <w:p>
            <w:pPr>
              <w:pStyle w:val="TableText"/>
              <w:ind w:left="796"/>
              <w:spacing w:before="78" w:line="220" w:lineRule="auto"/>
              <w:rPr/>
            </w:pPr>
            <w:r>
              <w:rPr/>
              <w:t>招标人</w:t>
            </w:r>
          </w:p>
        </w:tc>
        <w:tc>
          <w:tcPr>
            <w:tcW w:w="5820" w:type="dxa"/>
            <w:vAlign w:val="top"/>
          </w:tcPr>
          <w:p>
            <w:pPr>
              <w:pStyle w:val="TableText"/>
              <w:ind w:left="312"/>
              <w:spacing w:before="155" w:line="219" w:lineRule="auto"/>
              <w:rPr/>
            </w:pPr>
            <w:r>
              <w:rPr>
                <w:spacing w:val="7"/>
              </w:rPr>
              <w:t>招标人名称：安徽荣信管理咨询有限公司</w:t>
            </w:r>
          </w:p>
          <w:p>
            <w:pPr>
              <w:pStyle w:val="TableText"/>
              <w:ind w:left="311"/>
              <w:spacing w:before="151" w:line="219" w:lineRule="auto"/>
              <w:rPr/>
            </w:pPr>
            <w:r>
              <w:rPr>
                <w:spacing w:val="8"/>
              </w:rPr>
              <w:t>地址：安徽省池州市平天湖风景区玫瑰园17号楼</w:t>
            </w:r>
          </w:p>
          <w:p>
            <w:pPr>
              <w:pStyle w:val="TableText"/>
              <w:ind w:left="316"/>
              <w:spacing w:before="8" w:line="227" w:lineRule="auto"/>
              <w:rPr/>
            </w:pPr>
            <w:r>
              <w:rPr>
                <w:spacing w:val="3"/>
              </w:rPr>
              <w:t>510室</w:t>
            </w:r>
          </w:p>
          <w:p>
            <w:pPr>
              <w:pStyle w:val="TableText"/>
              <w:ind w:left="312"/>
              <w:spacing w:before="108" w:line="221" w:lineRule="auto"/>
              <w:rPr/>
            </w:pPr>
            <w:r>
              <w:rPr>
                <w:spacing w:val="-1"/>
              </w:rPr>
              <w:t>联系人：董总</w:t>
            </w:r>
            <w:r>
              <w:rPr>
                <w:spacing w:val="35"/>
              </w:rPr>
              <w:t xml:space="preserve">  </w:t>
            </w:r>
            <w:r>
              <w:rPr>
                <w:spacing w:val="-1"/>
              </w:rPr>
              <w:t>电话：13955523402</w:t>
            </w:r>
          </w:p>
        </w:tc>
      </w:tr>
      <w:tr>
        <w:trPr>
          <w:trHeight w:val="1650" w:hRule="atLeast"/>
        </w:trPr>
        <w:tc>
          <w:tcPr>
            <w:tcW w:w="945" w:type="dxa"/>
            <w:vAlign w:val="top"/>
          </w:tcPr>
          <w:p>
            <w:pPr>
              <w:spacing w:line="308" w:lineRule="auto"/>
              <w:rPr>
                <w:rFonts w:ascii="Arial"/>
                <w:sz w:val="21"/>
              </w:rPr>
            </w:pPr>
            <w:r/>
          </w:p>
          <w:p>
            <w:pPr>
              <w:spacing w:line="309" w:lineRule="auto"/>
              <w:rPr>
                <w:rFonts w:ascii="Arial"/>
                <w:sz w:val="21"/>
              </w:rPr>
            </w:pPr>
            <w:r/>
          </w:p>
          <w:p>
            <w:pPr>
              <w:spacing w:line="309" w:lineRule="auto"/>
              <w:rPr>
                <w:rFonts w:ascii="Arial"/>
                <w:sz w:val="21"/>
              </w:rPr>
            </w:pPr>
            <w:r/>
          </w:p>
          <w:p>
            <w:pPr>
              <w:pStyle w:val="TableText"/>
              <w:ind w:left="536"/>
              <w:spacing w:before="78" w:line="241" w:lineRule="auto"/>
              <w:rPr/>
            </w:pPr>
            <w:r>
              <w:rPr/>
              <w:t>2</w:t>
            </w:r>
          </w:p>
        </w:tc>
        <w:tc>
          <w:tcPr>
            <w:tcW w:w="2068" w:type="dxa"/>
            <w:vAlign w:val="top"/>
          </w:tcPr>
          <w:p>
            <w:pPr>
              <w:spacing w:line="324" w:lineRule="auto"/>
              <w:rPr>
                <w:rFonts w:ascii="Arial"/>
                <w:sz w:val="21"/>
              </w:rPr>
            </w:pPr>
            <w:r/>
          </w:p>
          <w:p>
            <w:pPr>
              <w:spacing w:line="325" w:lineRule="auto"/>
              <w:rPr>
                <w:rFonts w:ascii="Arial"/>
                <w:sz w:val="21"/>
              </w:rPr>
            </w:pPr>
            <w:r/>
          </w:p>
          <w:p>
            <w:pPr>
              <w:pStyle w:val="TableText"/>
              <w:ind w:left="297"/>
              <w:spacing w:before="78" w:line="219" w:lineRule="auto"/>
              <w:rPr/>
            </w:pPr>
            <w:r>
              <w:rPr>
                <w:spacing w:val="4"/>
              </w:rPr>
              <w:t>招标代理机构</w:t>
            </w:r>
          </w:p>
        </w:tc>
        <w:tc>
          <w:tcPr>
            <w:tcW w:w="5820" w:type="dxa"/>
            <w:vAlign w:val="top"/>
          </w:tcPr>
          <w:p>
            <w:pPr>
              <w:pStyle w:val="TableText"/>
              <w:ind w:left="312"/>
              <w:spacing w:before="157" w:line="219" w:lineRule="auto"/>
              <w:rPr/>
            </w:pPr>
            <w:r>
              <w:rPr>
                <w:spacing w:val="8"/>
              </w:rPr>
              <w:t>招标代理机构：池州市上诚项目管理有限公司</w:t>
            </w:r>
          </w:p>
          <w:p>
            <w:pPr>
              <w:pStyle w:val="TableText"/>
              <w:ind w:left="311"/>
              <w:spacing w:before="154" w:line="219" w:lineRule="auto"/>
              <w:rPr/>
            </w:pPr>
            <w:r>
              <w:rPr>
                <w:spacing w:val="5"/>
              </w:rPr>
              <w:t>地址：安徽省池州市贵池区平天湖假日大酒店项目</w:t>
            </w:r>
          </w:p>
          <w:p>
            <w:pPr>
              <w:pStyle w:val="TableText"/>
              <w:ind w:left="315"/>
              <w:spacing w:before="11" w:line="219" w:lineRule="auto"/>
              <w:rPr/>
            </w:pPr>
            <w:r>
              <w:rPr>
                <w:spacing w:val="2"/>
              </w:rPr>
              <w:t>一期A幢519</w:t>
            </w:r>
          </w:p>
          <w:p>
            <w:pPr>
              <w:pStyle w:val="TableText"/>
              <w:ind w:left="312"/>
              <w:spacing w:before="153" w:line="219" w:lineRule="auto"/>
              <w:rPr/>
            </w:pPr>
            <w:r>
              <w:rPr>
                <w:spacing w:val="1"/>
              </w:rPr>
              <w:t>联系人：章工</w:t>
            </w:r>
            <w:r>
              <w:rPr>
                <w:spacing w:val="38"/>
              </w:rPr>
              <w:t xml:space="preserve">  </w:t>
            </w:r>
            <w:r>
              <w:rPr>
                <w:spacing w:val="1"/>
              </w:rPr>
              <w:t>电话：13615660661</w:t>
            </w:r>
          </w:p>
        </w:tc>
      </w:tr>
      <w:tr>
        <w:trPr>
          <w:trHeight w:val="455" w:hRule="atLeast"/>
        </w:trPr>
        <w:tc>
          <w:tcPr>
            <w:tcW w:w="945" w:type="dxa"/>
            <w:vAlign w:val="top"/>
          </w:tcPr>
          <w:p>
            <w:pPr>
              <w:pStyle w:val="TableText"/>
              <w:ind w:left="531"/>
              <w:spacing w:before="135" w:line="238" w:lineRule="auto"/>
              <w:rPr/>
            </w:pPr>
            <w:r>
              <w:rPr/>
              <w:t>3</w:t>
            </w:r>
          </w:p>
        </w:tc>
        <w:tc>
          <w:tcPr>
            <w:tcW w:w="2068" w:type="dxa"/>
            <w:vAlign w:val="top"/>
          </w:tcPr>
          <w:p>
            <w:pPr>
              <w:pStyle w:val="TableText"/>
              <w:ind w:left="653"/>
              <w:spacing w:before="135" w:line="220" w:lineRule="auto"/>
              <w:rPr/>
            </w:pPr>
            <w:r>
              <w:rPr>
                <w:spacing w:val="2"/>
              </w:rPr>
              <w:t>项目名称</w:t>
            </w:r>
          </w:p>
        </w:tc>
        <w:tc>
          <w:tcPr>
            <w:tcW w:w="5820" w:type="dxa"/>
            <w:vAlign w:val="top"/>
          </w:tcPr>
          <w:p>
            <w:pPr>
              <w:pStyle w:val="TableText"/>
              <w:ind w:left="317"/>
              <w:spacing w:before="135" w:line="219" w:lineRule="auto"/>
              <w:rPr/>
            </w:pPr>
            <w:r>
              <w:rPr>
                <w:spacing w:val="5"/>
              </w:rPr>
              <w:t>荣信培训中心项目(一期工程）</w:t>
            </w:r>
          </w:p>
        </w:tc>
      </w:tr>
      <w:tr>
        <w:trPr>
          <w:trHeight w:val="801" w:hRule="atLeast"/>
        </w:trPr>
        <w:tc>
          <w:tcPr>
            <w:tcW w:w="945" w:type="dxa"/>
            <w:vAlign w:val="top"/>
          </w:tcPr>
          <w:p>
            <w:pPr>
              <w:spacing w:line="260" w:lineRule="auto"/>
              <w:rPr>
                <w:rFonts w:ascii="Arial"/>
                <w:sz w:val="21"/>
              </w:rPr>
            </w:pPr>
            <w:r/>
          </w:p>
          <w:p>
            <w:pPr>
              <w:pStyle w:val="TableText"/>
              <w:ind w:left="525"/>
              <w:spacing w:before="78" w:line="241" w:lineRule="auto"/>
              <w:rPr/>
            </w:pPr>
            <w:r>
              <w:rPr/>
              <w:t>4</w:t>
            </w:r>
          </w:p>
        </w:tc>
        <w:tc>
          <w:tcPr>
            <w:tcW w:w="2068" w:type="dxa"/>
            <w:vAlign w:val="top"/>
          </w:tcPr>
          <w:p>
            <w:pPr>
              <w:spacing w:line="255" w:lineRule="auto"/>
              <w:rPr>
                <w:rFonts w:ascii="Arial"/>
                <w:sz w:val="21"/>
              </w:rPr>
            </w:pPr>
            <w:r/>
          </w:p>
          <w:p>
            <w:pPr>
              <w:pStyle w:val="TableText"/>
              <w:ind w:left="654"/>
              <w:spacing w:before="78" w:line="221" w:lineRule="auto"/>
              <w:rPr/>
            </w:pPr>
            <w:r>
              <w:rPr>
                <w:spacing w:val="1"/>
              </w:rPr>
              <w:t>建设地点</w:t>
            </w:r>
          </w:p>
        </w:tc>
        <w:tc>
          <w:tcPr>
            <w:tcW w:w="5820" w:type="dxa"/>
            <w:vAlign w:val="top"/>
          </w:tcPr>
          <w:p>
            <w:pPr>
              <w:pStyle w:val="TableText"/>
              <w:ind w:left="319" w:right="311" w:hanging="8"/>
              <w:spacing w:before="189" w:line="227" w:lineRule="auto"/>
              <w:rPr/>
            </w:pPr>
            <w:r>
              <w:rPr>
                <w:spacing w:val="7"/>
              </w:rPr>
              <w:t>池州市平天湖风景区车山路以南、穗佳青创城以</w:t>
            </w:r>
            <w:r>
              <w:rPr>
                <w:spacing w:val="3"/>
              </w:rPr>
              <w:t xml:space="preserve"> </w:t>
            </w:r>
            <w:r>
              <w:rPr/>
              <w:t>东</w:t>
            </w:r>
          </w:p>
        </w:tc>
      </w:tr>
      <w:tr>
        <w:trPr>
          <w:trHeight w:val="777" w:hRule="atLeast"/>
        </w:trPr>
        <w:tc>
          <w:tcPr>
            <w:tcW w:w="945" w:type="dxa"/>
            <w:vAlign w:val="top"/>
          </w:tcPr>
          <w:p>
            <w:pPr>
              <w:spacing w:line="367" w:lineRule="auto"/>
              <w:rPr>
                <w:rFonts w:ascii="Arial"/>
                <w:sz w:val="21"/>
              </w:rPr>
            </w:pPr>
            <w:r/>
          </w:p>
          <w:p>
            <w:pPr>
              <w:pStyle w:val="TableText"/>
              <w:ind w:left="425"/>
              <w:spacing w:before="78"/>
              <w:rPr/>
            </w:pPr>
            <w:r>
              <w:rPr/>
              <w:t>5</w:t>
            </w:r>
          </w:p>
        </w:tc>
        <w:tc>
          <w:tcPr>
            <w:tcW w:w="2068" w:type="dxa"/>
            <w:vAlign w:val="top"/>
          </w:tcPr>
          <w:p>
            <w:pPr>
              <w:pStyle w:val="TableText"/>
              <w:ind w:left="782" w:right="196" w:hanging="365"/>
              <w:spacing w:before="161" w:line="228" w:lineRule="auto"/>
              <w:rPr/>
            </w:pPr>
            <w:r>
              <w:rPr>
                <w:spacing w:val="1"/>
              </w:rPr>
              <w:t>资金来源和落</w:t>
            </w:r>
            <w:r>
              <w:rPr>
                <w:spacing w:val="2"/>
              </w:rPr>
              <w:t xml:space="preserve"> </w:t>
            </w:r>
            <w:r>
              <w:rPr>
                <w:spacing w:val="-2"/>
              </w:rPr>
              <w:t>实情况</w:t>
            </w:r>
          </w:p>
        </w:tc>
        <w:tc>
          <w:tcPr>
            <w:tcW w:w="5820" w:type="dxa"/>
            <w:vAlign w:val="top"/>
          </w:tcPr>
          <w:p>
            <w:pPr>
              <w:spacing w:line="327" w:lineRule="auto"/>
              <w:rPr>
                <w:rFonts w:ascii="Arial"/>
                <w:sz w:val="21"/>
              </w:rPr>
            </w:pPr>
            <w:r/>
          </w:p>
          <w:p>
            <w:pPr>
              <w:pStyle w:val="TableText"/>
              <w:ind w:left="142"/>
              <w:spacing w:before="78" w:line="220" w:lineRule="auto"/>
              <w:rPr/>
            </w:pPr>
            <w:r>
              <w:rPr/>
              <w:t>自有资金，已落实。</w:t>
            </w:r>
          </w:p>
        </w:tc>
      </w:tr>
      <w:tr>
        <w:trPr>
          <w:trHeight w:val="513" w:hRule="atLeast"/>
        </w:trPr>
        <w:tc>
          <w:tcPr>
            <w:tcW w:w="945" w:type="dxa"/>
            <w:vAlign w:val="top"/>
          </w:tcPr>
          <w:p>
            <w:pPr>
              <w:pStyle w:val="TableText"/>
              <w:ind w:left="420"/>
              <w:spacing w:before="198" w:line="234" w:lineRule="auto"/>
              <w:rPr/>
            </w:pPr>
            <w:r>
              <w:rPr/>
              <w:t>6</w:t>
            </w:r>
          </w:p>
        </w:tc>
        <w:tc>
          <w:tcPr>
            <w:tcW w:w="2068" w:type="dxa"/>
            <w:vAlign w:val="top"/>
          </w:tcPr>
          <w:p>
            <w:pPr>
              <w:pStyle w:val="TableText"/>
              <w:ind w:left="652"/>
              <w:spacing w:before="194" w:line="220" w:lineRule="auto"/>
              <w:rPr/>
            </w:pPr>
            <w:r>
              <w:rPr>
                <w:spacing w:val="2"/>
              </w:rPr>
              <w:t>招标范围</w:t>
            </w:r>
          </w:p>
        </w:tc>
        <w:tc>
          <w:tcPr>
            <w:tcW w:w="5820" w:type="dxa"/>
            <w:vAlign w:val="top"/>
          </w:tcPr>
          <w:p>
            <w:pPr>
              <w:pStyle w:val="TableText"/>
              <w:ind w:left="314"/>
              <w:spacing w:before="191" w:line="218" w:lineRule="auto"/>
              <w:rPr/>
            </w:pPr>
            <w:r>
              <w:rPr>
                <w:spacing w:val="2"/>
              </w:rPr>
              <w:t>详见招标公告。</w:t>
            </w:r>
          </w:p>
        </w:tc>
      </w:tr>
      <w:tr>
        <w:trPr>
          <w:trHeight w:val="510" w:hRule="atLeast"/>
        </w:trPr>
        <w:tc>
          <w:tcPr>
            <w:tcW w:w="945" w:type="dxa"/>
            <w:vAlign w:val="top"/>
          </w:tcPr>
          <w:p>
            <w:pPr>
              <w:pStyle w:val="TableText"/>
              <w:ind w:left="424"/>
              <w:spacing w:before="197" w:line="233" w:lineRule="auto"/>
              <w:rPr/>
            </w:pPr>
            <w:r>
              <w:rPr/>
              <w:t>7</w:t>
            </w:r>
          </w:p>
        </w:tc>
        <w:tc>
          <w:tcPr>
            <w:tcW w:w="2068" w:type="dxa"/>
            <w:vAlign w:val="top"/>
          </w:tcPr>
          <w:p>
            <w:pPr>
              <w:pStyle w:val="TableText"/>
              <w:ind w:left="527"/>
              <w:spacing w:before="192" w:line="218" w:lineRule="auto"/>
              <w:rPr/>
            </w:pPr>
            <w:r>
              <w:rPr>
                <w:spacing w:val="3"/>
              </w:rPr>
              <w:t>招标控制价</w:t>
            </w:r>
          </w:p>
        </w:tc>
        <w:tc>
          <w:tcPr>
            <w:tcW w:w="5820" w:type="dxa"/>
            <w:vAlign w:val="top"/>
          </w:tcPr>
          <w:p>
            <w:pPr>
              <w:pStyle w:val="TableText"/>
              <w:ind w:left="314"/>
              <w:spacing w:before="192" w:line="218" w:lineRule="auto"/>
              <w:rPr/>
            </w:pPr>
            <w:r>
              <w:rPr>
                <w:spacing w:val="3"/>
              </w:rPr>
              <w:t>详见招标公告。</w:t>
            </w:r>
          </w:p>
        </w:tc>
      </w:tr>
      <w:tr>
        <w:trPr>
          <w:trHeight w:val="804" w:hRule="atLeast"/>
        </w:trPr>
        <w:tc>
          <w:tcPr>
            <w:tcW w:w="945" w:type="dxa"/>
            <w:vAlign w:val="top"/>
          </w:tcPr>
          <w:p>
            <w:pPr>
              <w:spacing w:line="264" w:lineRule="auto"/>
              <w:rPr>
                <w:rFonts w:ascii="Arial"/>
                <w:sz w:val="21"/>
              </w:rPr>
            </w:pPr>
            <w:r/>
          </w:p>
          <w:p>
            <w:pPr>
              <w:pStyle w:val="TableText"/>
              <w:ind w:left="524"/>
              <w:spacing w:before="78"/>
              <w:rPr/>
            </w:pPr>
            <w:r>
              <w:rPr/>
              <w:t>8</w:t>
            </w:r>
          </w:p>
        </w:tc>
        <w:tc>
          <w:tcPr>
            <w:tcW w:w="2068" w:type="dxa"/>
            <w:vAlign w:val="top"/>
          </w:tcPr>
          <w:p>
            <w:pPr>
              <w:spacing w:line="260" w:lineRule="auto"/>
              <w:rPr>
                <w:rFonts w:ascii="Arial"/>
                <w:sz w:val="21"/>
              </w:rPr>
            </w:pPr>
            <w:r/>
          </w:p>
          <w:p>
            <w:pPr>
              <w:pStyle w:val="TableText"/>
              <w:ind w:left="651"/>
              <w:spacing w:before="78" w:line="220" w:lineRule="auto"/>
              <w:rPr/>
            </w:pPr>
            <w:r>
              <w:rPr>
                <w:spacing w:val="3"/>
              </w:rPr>
              <w:t>计划工期</w:t>
            </w:r>
          </w:p>
        </w:tc>
        <w:tc>
          <w:tcPr>
            <w:tcW w:w="5820" w:type="dxa"/>
            <w:vAlign w:val="top"/>
          </w:tcPr>
          <w:p>
            <w:pPr>
              <w:pStyle w:val="TableText"/>
              <w:ind w:left="311" w:right="189"/>
              <w:spacing w:before="190" w:line="229" w:lineRule="auto"/>
              <w:rPr/>
            </w:pPr>
            <w:r>
              <w:rPr>
                <w:spacing w:val="3"/>
              </w:rPr>
              <w:t>计划工期：</w:t>
            </w:r>
            <w:r>
              <w:rPr>
                <w:u w:val="single" w:color="auto"/>
                <w:spacing w:val="3"/>
              </w:rPr>
              <w:t xml:space="preserve"> 300</w:t>
            </w:r>
            <w:r>
              <w:rPr>
                <w:u w:val="single" w:color="auto"/>
                <w:spacing w:val="83"/>
              </w:rPr>
              <w:t xml:space="preserve"> </w:t>
            </w:r>
            <w:r>
              <w:rPr>
                <w:spacing w:val="3"/>
              </w:rPr>
              <w:t>日历天（具体以建设单位工程师</w:t>
            </w:r>
            <w:r>
              <w:rPr/>
              <w:t xml:space="preserve"> </w:t>
            </w:r>
            <w:r>
              <w:rPr>
                <w:spacing w:val="4"/>
              </w:rPr>
              <w:t>签发开工令日期为准）</w:t>
            </w:r>
          </w:p>
        </w:tc>
      </w:tr>
      <w:tr>
        <w:trPr>
          <w:trHeight w:val="1177" w:hRule="atLeast"/>
        </w:trPr>
        <w:tc>
          <w:tcPr>
            <w:tcW w:w="945" w:type="dxa"/>
            <w:vAlign w:val="top"/>
          </w:tcPr>
          <w:p>
            <w:pPr>
              <w:spacing w:line="246" w:lineRule="auto"/>
              <w:rPr>
                <w:rFonts w:ascii="Arial"/>
                <w:sz w:val="21"/>
              </w:rPr>
            </w:pPr>
            <w:r/>
          </w:p>
          <w:p>
            <w:pPr>
              <w:spacing w:line="247" w:lineRule="auto"/>
              <w:rPr>
                <w:rFonts w:ascii="Arial"/>
                <w:sz w:val="21"/>
              </w:rPr>
            </w:pPr>
            <w:r/>
          </w:p>
          <w:p>
            <w:pPr>
              <w:pStyle w:val="TableText"/>
              <w:ind w:left="419"/>
              <w:spacing w:before="78"/>
              <w:rPr/>
            </w:pPr>
            <w:r>
              <w:rPr/>
              <w:t>9</w:t>
            </w:r>
          </w:p>
        </w:tc>
        <w:tc>
          <w:tcPr>
            <w:tcW w:w="2068" w:type="dxa"/>
            <w:vAlign w:val="top"/>
          </w:tcPr>
          <w:p>
            <w:pPr>
              <w:spacing w:line="244" w:lineRule="auto"/>
              <w:rPr>
                <w:rFonts w:ascii="Arial"/>
                <w:sz w:val="21"/>
              </w:rPr>
            </w:pPr>
            <w:r/>
          </w:p>
          <w:p>
            <w:pPr>
              <w:spacing w:line="245" w:lineRule="auto"/>
              <w:rPr>
                <w:rFonts w:ascii="Arial"/>
                <w:sz w:val="21"/>
              </w:rPr>
            </w:pPr>
            <w:r/>
          </w:p>
          <w:p>
            <w:pPr>
              <w:pStyle w:val="TableText"/>
              <w:ind w:left="801"/>
              <w:spacing w:before="78" w:line="220" w:lineRule="auto"/>
              <w:rPr/>
            </w:pPr>
            <w:r>
              <w:rPr>
                <w:spacing w:val="2"/>
              </w:rPr>
              <w:t>质量要求</w:t>
            </w:r>
          </w:p>
        </w:tc>
        <w:tc>
          <w:tcPr>
            <w:tcW w:w="5820" w:type="dxa"/>
            <w:vAlign w:val="top"/>
          </w:tcPr>
          <w:p>
            <w:pPr>
              <w:spacing w:line="415" w:lineRule="auto"/>
              <w:rPr>
                <w:rFonts w:ascii="Arial"/>
                <w:sz w:val="21"/>
              </w:rPr>
            </w:pPr>
            <w:r/>
          </w:p>
          <w:p>
            <w:pPr>
              <w:pStyle w:val="TableText"/>
              <w:ind w:left="103"/>
              <w:spacing w:before="78" w:line="219" w:lineRule="auto"/>
              <w:rPr/>
            </w:pPr>
            <w:r>
              <w:rPr>
                <w:spacing w:val="5"/>
              </w:rPr>
              <w:t>质量标准：合格</w:t>
            </w:r>
          </w:p>
        </w:tc>
      </w:tr>
      <w:tr>
        <w:trPr>
          <w:trHeight w:val="2271" w:hRule="atLeast"/>
        </w:trPr>
        <w:tc>
          <w:tcPr>
            <w:tcW w:w="945" w:type="dxa"/>
            <w:vAlign w:val="top"/>
          </w:tcPr>
          <w:p>
            <w:pPr>
              <w:spacing w:line="315" w:lineRule="auto"/>
              <w:rPr>
                <w:rFonts w:ascii="Arial"/>
                <w:sz w:val="21"/>
              </w:rPr>
            </w:pPr>
            <w:r/>
          </w:p>
          <w:p>
            <w:pPr>
              <w:spacing w:line="315" w:lineRule="auto"/>
              <w:rPr>
                <w:rFonts w:ascii="Arial"/>
                <w:sz w:val="21"/>
              </w:rPr>
            </w:pPr>
            <w:r/>
          </w:p>
          <w:p>
            <w:pPr>
              <w:spacing w:line="315" w:lineRule="auto"/>
              <w:rPr>
                <w:rFonts w:ascii="Arial"/>
                <w:sz w:val="21"/>
              </w:rPr>
            </w:pPr>
            <w:r/>
          </w:p>
          <w:p>
            <w:pPr>
              <w:pStyle w:val="TableText"/>
              <w:ind w:left="496"/>
              <w:spacing w:before="78"/>
              <w:rPr/>
            </w:pPr>
            <w:r>
              <w:rPr>
                <w:spacing w:val="-14"/>
              </w:rPr>
              <w:t>10</w:t>
            </w:r>
          </w:p>
        </w:tc>
        <w:tc>
          <w:tcPr>
            <w:tcW w:w="2068" w:type="dxa"/>
            <w:vAlign w:val="top"/>
          </w:tcPr>
          <w:p>
            <w:pPr>
              <w:spacing w:line="294" w:lineRule="auto"/>
              <w:rPr>
                <w:rFonts w:ascii="Arial"/>
                <w:sz w:val="21"/>
              </w:rPr>
            </w:pPr>
            <w:r/>
          </w:p>
          <w:p>
            <w:pPr>
              <w:spacing w:line="295" w:lineRule="auto"/>
              <w:rPr>
                <w:rFonts w:ascii="Arial"/>
                <w:sz w:val="21"/>
              </w:rPr>
            </w:pPr>
            <w:r/>
          </w:p>
          <w:p>
            <w:pPr>
              <w:spacing w:line="295" w:lineRule="auto"/>
              <w:rPr>
                <w:rFonts w:ascii="Arial"/>
                <w:sz w:val="21"/>
              </w:rPr>
            </w:pPr>
            <w:r/>
          </w:p>
          <w:p>
            <w:pPr>
              <w:pStyle w:val="TableText"/>
              <w:ind w:left="420" w:right="175" w:hanging="243"/>
              <w:spacing w:before="78" w:line="229" w:lineRule="auto"/>
              <w:rPr/>
            </w:pPr>
            <w:r>
              <w:rPr>
                <w:spacing w:val="4"/>
              </w:rPr>
              <w:t>投标人资质和建</w:t>
            </w:r>
            <w:r>
              <w:rPr>
                <w:spacing w:val="1"/>
              </w:rPr>
              <w:t xml:space="preserve"> </w:t>
            </w:r>
            <w:r>
              <w:rPr>
                <w:spacing w:val="4"/>
              </w:rPr>
              <w:t>造师等要求</w:t>
            </w:r>
          </w:p>
        </w:tc>
        <w:tc>
          <w:tcPr>
            <w:tcW w:w="5820" w:type="dxa"/>
            <w:vAlign w:val="top"/>
          </w:tcPr>
          <w:p>
            <w:pPr>
              <w:pStyle w:val="TableText"/>
              <w:ind w:left="315"/>
              <w:spacing w:before="122" w:line="218" w:lineRule="auto"/>
              <w:rPr/>
            </w:pPr>
            <w:r>
              <w:rPr>
                <w:spacing w:val="6"/>
              </w:rPr>
              <w:t>企业资格要求：见招标公告</w:t>
            </w:r>
          </w:p>
          <w:p>
            <w:pPr>
              <w:pStyle w:val="TableText"/>
              <w:ind w:left="222"/>
              <w:spacing w:before="135" w:line="229" w:lineRule="auto"/>
              <w:rPr>
                <w:sz w:val="19"/>
                <w:szCs w:val="19"/>
              </w:rPr>
            </w:pPr>
            <w:r>
              <w:rPr>
                <w:shd w:val="clear" w:fill="FFFF00"/>
                <w:sz w:val="19"/>
                <w:szCs w:val="19"/>
                <w:spacing w:val="3"/>
              </w:rPr>
              <w:t>一、项目经理要求</w:t>
            </w:r>
          </w:p>
          <w:p>
            <w:pPr>
              <w:pStyle w:val="TableText"/>
              <w:ind w:left="123" w:right="144" w:firstLine="486"/>
              <w:spacing w:before="139" w:line="253" w:lineRule="auto"/>
              <w:rPr>
                <w:sz w:val="19"/>
                <w:szCs w:val="19"/>
              </w:rPr>
            </w:pPr>
            <w:r>
              <w:rPr>
                <w:sz w:val="19"/>
                <w:szCs w:val="19"/>
                <w:spacing w:val="19"/>
              </w:rPr>
              <w:t>拟派项目经理具有单体建筑-地上12层以上及地下1层及</w:t>
            </w:r>
            <w:r>
              <w:rPr>
                <w:sz w:val="19"/>
                <w:szCs w:val="19"/>
                <w:spacing w:val="5"/>
              </w:rPr>
              <w:t xml:space="preserve"> </w:t>
            </w:r>
            <w:r>
              <w:rPr>
                <w:sz w:val="19"/>
                <w:szCs w:val="19"/>
                <w:spacing w:val="13"/>
              </w:rPr>
              <w:t>以上的类似项目业绩</w:t>
            </w:r>
          </w:p>
          <w:p>
            <w:pPr>
              <w:pStyle w:val="TableText"/>
              <w:ind w:left="301"/>
              <w:spacing w:before="179" w:line="228" w:lineRule="auto"/>
              <w:rPr>
                <w:sz w:val="19"/>
                <w:szCs w:val="19"/>
              </w:rPr>
            </w:pPr>
            <w:r>
              <w:rPr>
                <w:shd w:val="clear" w:fill="FFFF00"/>
                <w:sz w:val="19"/>
                <w:szCs w:val="19"/>
                <w:spacing w:val="7"/>
              </w:rPr>
              <w:t>二、安全管理负责人</w:t>
            </w:r>
          </w:p>
          <w:p>
            <w:pPr>
              <w:pStyle w:val="TableText"/>
              <w:ind w:left="312"/>
              <w:spacing w:before="89" w:line="227" w:lineRule="auto"/>
              <w:rPr>
                <w:sz w:val="19"/>
                <w:szCs w:val="19"/>
              </w:rPr>
            </w:pPr>
            <w:r>
              <w:rPr>
                <w:sz w:val="19"/>
                <w:szCs w:val="19"/>
                <w:spacing w:val="8"/>
              </w:rPr>
              <w:t>拟派现场安全管理负责人具有建筑</w:t>
            </w:r>
          </w:p>
        </w:tc>
      </w:tr>
    </w:tbl>
    <w:p>
      <w:pPr>
        <w:rPr>
          <w:rFonts w:ascii="Arial"/>
          <w:sz w:val="21"/>
        </w:rPr>
      </w:pPr>
      <w:r/>
    </w:p>
    <w:p>
      <w:pPr>
        <w:sectPr>
          <w:pgSz w:w="11906" w:h="16840"/>
          <w:pgMar w:top="1431" w:right="1383" w:bottom="0" w:left="1683" w:header="0" w:footer="0" w:gutter="0"/>
        </w:sectPr>
        <w:rPr>
          <w:rFonts w:ascii="Arial" w:hAnsi="Arial" w:eastAsia="Arial" w:cs="Arial"/>
          <w:sz w:val="21"/>
          <w:szCs w:val="21"/>
        </w:rPr>
      </w:pPr>
    </w:p>
    <w:p>
      <w:pPr>
        <w:spacing w:line="90" w:lineRule="auto"/>
        <w:rPr>
          <w:rFonts w:ascii="Arial"/>
          <w:sz w:val="2"/>
        </w:rPr>
      </w:pPr>
      <w:r>
        <w:rPr>
          <w:rFonts w:ascii="Arial"/>
          <w:sz w:val="2"/>
        </w:rPr>
      </w:r>
    </w:p>
    <w:tbl>
      <w:tblPr>
        <w:tblStyle w:val="TableNormal"/>
        <w:tblW w:w="883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45"/>
        <w:gridCol w:w="2068"/>
        <w:gridCol w:w="5820"/>
      </w:tblGrid>
      <w:tr>
        <w:trPr>
          <w:trHeight w:val="1032" w:hRule="atLeast"/>
        </w:trPr>
        <w:tc>
          <w:tcPr>
            <w:tcW w:w="945" w:type="dxa"/>
            <w:vAlign w:val="top"/>
          </w:tcPr>
          <w:p>
            <w:pPr>
              <w:rPr>
                <w:rFonts w:ascii="Arial"/>
                <w:sz w:val="21"/>
              </w:rPr>
            </w:pPr>
            <w:r/>
          </w:p>
        </w:tc>
        <w:tc>
          <w:tcPr>
            <w:tcW w:w="2068" w:type="dxa"/>
            <w:vAlign w:val="top"/>
          </w:tcPr>
          <w:p>
            <w:pPr>
              <w:rPr>
                <w:rFonts w:ascii="Arial"/>
                <w:sz w:val="21"/>
              </w:rPr>
            </w:pPr>
            <w:r/>
          </w:p>
        </w:tc>
        <w:tc>
          <w:tcPr>
            <w:tcW w:w="5820" w:type="dxa"/>
            <w:vAlign w:val="top"/>
          </w:tcPr>
          <w:p>
            <w:pPr>
              <w:pStyle w:val="TableText"/>
              <w:ind w:left="311" w:right="2527" w:hanging="1"/>
              <w:spacing w:before="81" w:line="302" w:lineRule="auto"/>
              <w:rPr>
                <w:sz w:val="19"/>
                <w:szCs w:val="19"/>
              </w:rPr>
            </w:pPr>
            <w:r>
              <w:rPr>
                <w:sz w:val="19"/>
                <w:szCs w:val="19"/>
                <w:spacing w:val="8"/>
              </w:rPr>
              <w:t>类相关专业高级工程师职称证书或</w:t>
            </w:r>
            <w:r>
              <w:rPr>
                <w:sz w:val="19"/>
                <w:szCs w:val="19"/>
                <w:spacing w:val="6"/>
              </w:rPr>
              <w:t xml:space="preserve"> </w:t>
            </w:r>
            <w:r>
              <w:rPr>
                <w:sz w:val="19"/>
                <w:szCs w:val="19"/>
                <w:spacing w:val="8"/>
              </w:rPr>
              <w:t>者建筑类注册安全工程师执业证书</w:t>
            </w:r>
          </w:p>
          <w:p>
            <w:pPr>
              <w:pStyle w:val="TableText"/>
              <w:ind w:left="329"/>
              <w:spacing w:before="128" w:line="98" w:lineRule="exact"/>
              <w:rPr>
                <w:sz w:val="19"/>
                <w:szCs w:val="19"/>
              </w:rPr>
            </w:pPr>
            <w:r>
              <w:rPr>
                <w:sz w:val="19"/>
                <w:szCs w:val="19"/>
                <w:position w:val="1"/>
              </w:rPr>
              <w:t>。</w:t>
            </w:r>
          </w:p>
        </w:tc>
      </w:tr>
      <w:tr>
        <w:trPr>
          <w:trHeight w:val="738" w:hRule="atLeast"/>
        </w:trPr>
        <w:tc>
          <w:tcPr>
            <w:tcW w:w="945" w:type="dxa"/>
            <w:vAlign w:val="top"/>
          </w:tcPr>
          <w:p>
            <w:pPr>
              <w:spacing w:line="273" w:lineRule="auto"/>
              <w:rPr>
                <w:rFonts w:ascii="Arial"/>
                <w:sz w:val="21"/>
              </w:rPr>
            </w:pPr>
            <w:r/>
          </w:p>
          <w:p>
            <w:pPr>
              <w:pStyle w:val="TableText"/>
              <w:ind w:left="496"/>
              <w:spacing w:before="78" w:line="241" w:lineRule="auto"/>
              <w:rPr/>
            </w:pPr>
            <w:r>
              <w:rPr>
                <w:spacing w:val="-14"/>
              </w:rPr>
              <w:t>11</w:t>
            </w:r>
          </w:p>
        </w:tc>
        <w:tc>
          <w:tcPr>
            <w:tcW w:w="2068" w:type="dxa"/>
            <w:vAlign w:val="top"/>
          </w:tcPr>
          <w:p>
            <w:pPr>
              <w:pStyle w:val="TableText"/>
              <w:ind w:left="795" w:right="174" w:hanging="615"/>
              <w:spacing w:before="121" w:line="230" w:lineRule="auto"/>
              <w:rPr/>
            </w:pPr>
            <w:r>
              <w:rPr>
                <w:spacing w:val="3"/>
              </w:rPr>
              <w:t>是否接受联合体</w:t>
            </w:r>
            <w:r>
              <w:rPr>
                <w:spacing w:val="5"/>
              </w:rPr>
              <w:t xml:space="preserve"> </w:t>
            </w:r>
            <w:r>
              <w:rPr>
                <w:spacing w:val="-4"/>
              </w:rPr>
              <w:t>投标</w:t>
            </w:r>
          </w:p>
        </w:tc>
        <w:tc>
          <w:tcPr>
            <w:tcW w:w="5820" w:type="dxa"/>
            <w:vAlign w:val="top"/>
          </w:tcPr>
          <w:p>
            <w:pPr>
              <w:pStyle w:val="TableText"/>
              <w:ind w:left="315"/>
              <w:spacing w:before="259" w:line="221" w:lineRule="auto"/>
              <w:rPr/>
            </w:pPr>
            <w:r>
              <w:rPr>
                <w:spacing w:val="6"/>
              </w:rPr>
              <w:t>不接受</w:t>
            </w:r>
          </w:p>
        </w:tc>
      </w:tr>
      <w:tr>
        <w:trPr>
          <w:trHeight w:val="768" w:hRule="atLeast"/>
        </w:trPr>
        <w:tc>
          <w:tcPr>
            <w:tcW w:w="945" w:type="dxa"/>
            <w:vAlign w:val="top"/>
          </w:tcPr>
          <w:p>
            <w:pPr>
              <w:pStyle w:val="TableText"/>
              <w:ind w:left="496"/>
              <w:spacing w:before="277" w:line="241" w:lineRule="auto"/>
              <w:rPr/>
            </w:pPr>
            <w:r>
              <w:rPr>
                <w:spacing w:val="-14"/>
              </w:rPr>
              <w:t>12</w:t>
            </w:r>
          </w:p>
        </w:tc>
        <w:tc>
          <w:tcPr>
            <w:tcW w:w="2068" w:type="dxa"/>
            <w:vAlign w:val="top"/>
          </w:tcPr>
          <w:p>
            <w:pPr>
              <w:pStyle w:val="TableText"/>
              <w:ind w:left="547"/>
              <w:spacing w:before="292" w:line="219" w:lineRule="auto"/>
              <w:rPr/>
            </w:pPr>
            <w:r>
              <w:rPr>
                <w:spacing w:val="2"/>
              </w:rPr>
              <w:t>踏勘现场</w:t>
            </w:r>
          </w:p>
        </w:tc>
        <w:tc>
          <w:tcPr>
            <w:tcW w:w="5820" w:type="dxa"/>
            <w:vAlign w:val="top"/>
          </w:tcPr>
          <w:p>
            <w:pPr>
              <w:pStyle w:val="TableText"/>
              <w:ind w:left="315"/>
              <w:spacing w:before="78" w:line="222" w:lineRule="auto"/>
              <w:rPr/>
            </w:pPr>
            <w:r>
              <w:rPr>
                <w:spacing w:val="-5"/>
              </w:rPr>
              <w:t>不组织</w:t>
            </w:r>
          </w:p>
        </w:tc>
      </w:tr>
      <w:tr>
        <w:trPr>
          <w:trHeight w:val="768" w:hRule="atLeast"/>
        </w:trPr>
        <w:tc>
          <w:tcPr>
            <w:tcW w:w="945" w:type="dxa"/>
            <w:vAlign w:val="top"/>
          </w:tcPr>
          <w:p>
            <w:pPr>
              <w:pStyle w:val="TableText"/>
              <w:ind w:left="496"/>
              <w:spacing w:before="277"/>
              <w:rPr/>
            </w:pPr>
            <w:r>
              <w:rPr>
                <w:spacing w:val="-14"/>
              </w:rPr>
              <w:t>13</w:t>
            </w:r>
          </w:p>
        </w:tc>
        <w:tc>
          <w:tcPr>
            <w:tcW w:w="2068" w:type="dxa"/>
            <w:vAlign w:val="top"/>
          </w:tcPr>
          <w:p>
            <w:pPr>
              <w:pStyle w:val="TableText"/>
              <w:ind w:left="424"/>
              <w:spacing w:before="293" w:line="219" w:lineRule="auto"/>
              <w:rPr/>
            </w:pPr>
            <w:r>
              <w:rPr>
                <w:spacing w:val="3"/>
              </w:rPr>
              <w:t>投标预备会</w:t>
            </w:r>
          </w:p>
        </w:tc>
        <w:tc>
          <w:tcPr>
            <w:tcW w:w="5820" w:type="dxa"/>
            <w:vAlign w:val="top"/>
          </w:tcPr>
          <w:p>
            <w:pPr>
              <w:pStyle w:val="TableText"/>
              <w:ind w:left="315"/>
              <w:spacing w:before="78" w:line="221" w:lineRule="auto"/>
              <w:rPr/>
            </w:pPr>
            <w:r>
              <w:rPr>
                <w:spacing w:val="-5"/>
              </w:rPr>
              <w:t>不召开</w:t>
            </w:r>
          </w:p>
        </w:tc>
      </w:tr>
      <w:tr>
        <w:trPr>
          <w:trHeight w:val="812" w:hRule="atLeast"/>
        </w:trPr>
        <w:tc>
          <w:tcPr>
            <w:tcW w:w="945" w:type="dxa"/>
            <w:vAlign w:val="top"/>
          </w:tcPr>
          <w:p>
            <w:pPr>
              <w:pStyle w:val="TableText"/>
              <w:ind w:left="496"/>
              <w:spacing w:before="301" w:line="241" w:lineRule="auto"/>
              <w:rPr/>
            </w:pPr>
            <w:r>
              <w:rPr>
                <w:spacing w:val="-14"/>
              </w:rPr>
              <w:t>14</w:t>
            </w:r>
          </w:p>
        </w:tc>
        <w:tc>
          <w:tcPr>
            <w:tcW w:w="2068" w:type="dxa"/>
            <w:vAlign w:val="top"/>
          </w:tcPr>
          <w:p>
            <w:pPr>
              <w:pStyle w:val="TableText"/>
              <w:ind w:left="798"/>
              <w:spacing w:before="315" w:line="220" w:lineRule="auto"/>
              <w:rPr/>
            </w:pPr>
            <w:r>
              <w:rPr>
                <w:spacing w:val="-5"/>
              </w:rPr>
              <w:t>分包</w:t>
            </w:r>
          </w:p>
        </w:tc>
        <w:tc>
          <w:tcPr>
            <w:tcW w:w="5820" w:type="dxa"/>
            <w:vAlign w:val="top"/>
          </w:tcPr>
          <w:p>
            <w:pPr>
              <w:pStyle w:val="TableText"/>
              <w:ind w:left="109" w:right="4240" w:firstLine="2"/>
              <w:spacing w:before="136" w:line="256" w:lineRule="auto"/>
              <w:rPr/>
            </w:pPr>
            <w:r>
              <w:rPr>
                <w:rFonts w:ascii="MS Gothic" w:hAnsi="MS Gothic" w:eastAsia="MS Gothic" w:cs="MS Gothic"/>
                <w:spacing w:val="3"/>
              </w:rPr>
              <w:t>☑</w:t>
            </w:r>
            <w:r>
              <w:rPr>
                <w:spacing w:val="3"/>
              </w:rPr>
              <w:t>经招标人同</w:t>
            </w:r>
            <w:r>
              <w:rPr/>
              <w:t xml:space="preserve"> </w:t>
            </w:r>
            <w:r>
              <w:rPr>
                <w:spacing w:val="4"/>
              </w:rPr>
              <w:t>意后可以分包</w:t>
            </w:r>
          </w:p>
        </w:tc>
      </w:tr>
    </w:tbl>
    <w:p>
      <w:pPr>
        <w:rPr>
          <w:rFonts w:ascii="Arial"/>
          <w:sz w:val="21"/>
        </w:rPr>
      </w:pPr>
      <w:r/>
    </w:p>
    <w:p>
      <w:pPr>
        <w:sectPr>
          <w:pgSz w:w="11906" w:h="16840"/>
          <w:pgMar w:top="1431" w:right="1383" w:bottom="0" w:left="1683" w:header="0" w:footer="0" w:gutter="0"/>
        </w:sectPr>
        <w:rPr>
          <w:rFonts w:ascii="Arial" w:hAnsi="Arial" w:eastAsia="Arial" w:cs="Arial"/>
          <w:sz w:val="21"/>
          <w:szCs w:val="21"/>
        </w:rPr>
      </w:pPr>
    </w:p>
    <w:p>
      <w:pPr>
        <w:spacing w:line="90" w:lineRule="auto"/>
        <w:rPr>
          <w:rFonts w:ascii="Arial"/>
          <w:sz w:val="2"/>
        </w:rPr>
      </w:pPr>
      <w:r>
        <w:rPr>
          <w:rFonts w:ascii="Arial"/>
          <w:sz w:val="2"/>
        </w:rPr>
      </w:r>
    </w:p>
    <w:tbl>
      <w:tblPr>
        <w:tblStyle w:val="TableNormal"/>
        <w:tblW w:w="883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35"/>
        <w:gridCol w:w="2100"/>
        <w:gridCol w:w="5798"/>
      </w:tblGrid>
      <w:tr>
        <w:trPr>
          <w:trHeight w:val="2295" w:hRule="atLeast"/>
        </w:trPr>
        <w:tc>
          <w:tcPr>
            <w:tcW w:w="935" w:type="dxa"/>
            <w:vAlign w:val="top"/>
          </w:tcPr>
          <w:p>
            <w:pPr>
              <w:spacing w:line="316" w:lineRule="auto"/>
              <w:rPr>
                <w:rFonts w:ascii="Arial"/>
                <w:sz w:val="21"/>
              </w:rPr>
            </w:pPr>
            <w:r/>
          </w:p>
          <w:p>
            <w:pPr>
              <w:spacing w:line="317" w:lineRule="auto"/>
              <w:rPr>
                <w:rFonts w:ascii="Arial"/>
                <w:sz w:val="21"/>
              </w:rPr>
            </w:pPr>
            <w:r/>
          </w:p>
          <w:p>
            <w:pPr>
              <w:spacing w:line="317" w:lineRule="auto"/>
              <w:rPr>
                <w:rFonts w:ascii="Arial"/>
                <w:sz w:val="21"/>
              </w:rPr>
            </w:pPr>
            <w:r/>
          </w:p>
          <w:p>
            <w:pPr>
              <w:pStyle w:val="TableText"/>
              <w:ind w:left="587"/>
              <w:spacing w:before="78"/>
              <w:rPr/>
            </w:pPr>
            <w:r>
              <w:rPr>
                <w:spacing w:val="-14"/>
              </w:rPr>
              <w:t>15</w:t>
            </w:r>
          </w:p>
        </w:tc>
        <w:tc>
          <w:tcPr>
            <w:tcW w:w="2100" w:type="dxa"/>
            <w:vAlign w:val="top"/>
          </w:tcPr>
          <w:p>
            <w:pPr>
              <w:spacing w:line="267" w:lineRule="auto"/>
              <w:rPr>
                <w:rFonts w:ascii="Arial"/>
                <w:sz w:val="21"/>
              </w:rPr>
            </w:pPr>
            <w:r/>
          </w:p>
          <w:p>
            <w:pPr>
              <w:spacing w:line="268" w:lineRule="auto"/>
              <w:rPr>
                <w:rFonts w:ascii="Arial"/>
                <w:sz w:val="21"/>
              </w:rPr>
            </w:pPr>
            <w:r/>
          </w:p>
          <w:p>
            <w:pPr>
              <w:pStyle w:val="TableText"/>
              <w:ind w:left="300" w:right="324"/>
              <w:spacing w:before="78" w:line="230" w:lineRule="auto"/>
              <w:rPr/>
            </w:pPr>
            <w:r>
              <w:rPr>
                <w:spacing w:val="5"/>
              </w:rPr>
              <w:t>招标文件组成</w:t>
            </w:r>
            <w:r>
              <w:rPr/>
              <w:t xml:space="preserve"> </w:t>
            </w:r>
            <w:r>
              <w:rPr>
                <w:spacing w:val="2"/>
              </w:rPr>
              <w:t>其他要求</w:t>
            </w:r>
          </w:p>
          <w:p>
            <w:pPr>
              <w:pStyle w:val="TableText"/>
              <w:ind w:left="145"/>
              <w:spacing w:before="58" w:line="220" w:lineRule="auto"/>
              <w:rPr/>
            </w:pPr>
            <w:r>
              <w:rPr>
                <w:spacing w:val="-5"/>
              </w:rPr>
              <w:t>（如有）</w:t>
            </w:r>
          </w:p>
        </w:tc>
        <w:tc>
          <w:tcPr>
            <w:tcW w:w="5798" w:type="dxa"/>
            <w:vAlign w:val="top"/>
          </w:tcPr>
          <w:p>
            <w:pPr>
              <w:spacing w:line="292" w:lineRule="auto"/>
              <w:rPr>
                <w:rFonts w:ascii="Arial"/>
                <w:sz w:val="21"/>
              </w:rPr>
            </w:pPr>
            <w:r/>
          </w:p>
          <w:p>
            <w:pPr>
              <w:pStyle w:val="TableText"/>
              <w:ind w:left="241" w:right="239" w:firstLine="7"/>
              <w:spacing w:before="78" w:line="289" w:lineRule="auto"/>
              <w:jc w:val="both"/>
              <w:rPr/>
            </w:pPr>
            <w:r>
              <w:rPr>
                <w:spacing w:val="12"/>
              </w:rPr>
              <w:t>为贯彻实施《危险性较大的分部分项工程安全管</w:t>
            </w:r>
            <w:r>
              <w:rPr>
                <w:spacing w:val="10"/>
              </w:rPr>
              <w:t xml:space="preserve"> </w:t>
            </w:r>
            <w:r>
              <w:rPr>
                <w:spacing w:val="9"/>
              </w:rPr>
              <w:t>理规定》</w:t>
            </w:r>
            <w:r>
              <w:rPr>
                <w:spacing w:val="-78"/>
              </w:rPr>
              <w:t xml:space="preserve"> </w:t>
            </w:r>
            <w:r>
              <w:rPr>
                <w:spacing w:val="9"/>
              </w:rPr>
              <w:t>（住房城乡建设部令第 37</w:t>
            </w:r>
            <w:r>
              <w:rPr>
                <w:spacing w:val="56"/>
              </w:rPr>
              <w:t xml:space="preserve"> </w:t>
            </w:r>
            <w:r>
              <w:rPr>
                <w:spacing w:val="9"/>
              </w:rPr>
              <w:t>号</w:t>
            </w:r>
            <w:r>
              <w:rPr>
                <w:spacing w:val="-4"/>
              </w:rPr>
              <w:t>），</w:t>
            </w:r>
            <w:r>
              <w:rPr>
                <w:spacing w:val="9"/>
              </w:rPr>
              <w:t>建设</w:t>
            </w:r>
            <w:r>
              <w:rPr/>
              <w:t xml:space="preserve"> </w:t>
            </w:r>
            <w:r>
              <w:rPr>
                <w:spacing w:val="18"/>
              </w:rPr>
              <w:t>单位应当在施工招标文件中列出危大工 程清单</w:t>
            </w:r>
            <w:r>
              <w:rPr>
                <w:spacing w:val="7"/>
              </w:rPr>
              <w:t xml:space="preserve"> </w:t>
            </w:r>
            <w:r>
              <w:rPr>
                <w:spacing w:val="9"/>
              </w:rPr>
              <w:t>,</w:t>
            </w:r>
            <w:r>
              <w:rPr>
                <w:spacing w:val="78"/>
              </w:rPr>
              <w:t xml:space="preserve"> </w:t>
            </w:r>
            <w:r>
              <w:rPr>
                <w:spacing w:val="9"/>
              </w:rPr>
              <w:t>要求施工单位在投标时编制危大工程清单并明</w:t>
            </w:r>
            <w:r>
              <w:rPr/>
              <w:t xml:space="preserve"> </w:t>
            </w:r>
            <w:r>
              <w:rPr>
                <w:spacing w:val="5"/>
              </w:rPr>
              <w:t>确相应的安全管理措施。</w:t>
            </w:r>
          </w:p>
        </w:tc>
      </w:tr>
      <w:tr>
        <w:trPr>
          <w:trHeight w:val="2286" w:hRule="atLeast"/>
        </w:trPr>
        <w:tc>
          <w:tcPr>
            <w:tcW w:w="935" w:type="dxa"/>
            <w:vAlign w:val="top"/>
          </w:tcPr>
          <w:p>
            <w:pPr>
              <w:spacing w:line="359" w:lineRule="auto"/>
              <w:rPr>
                <w:rFonts w:ascii="Arial"/>
                <w:sz w:val="21"/>
              </w:rPr>
            </w:pPr>
            <w:r/>
          </w:p>
          <w:p>
            <w:pPr>
              <w:spacing w:line="359" w:lineRule="auto"/>
              <w:rPr>
                <w:rFonts w:ascii="Arial"/>
                <w:sz w:val="21"/>
              </w:rPr>
            </w:pPr>
            <w:r/>
          </w:p>
          <w:p>
            <w:pPr>
              <w:pStyle w:val="TableText"/>
              <w:ind w:left="584"/>
              <w:spacing w:before="78"/>
              <w:rPr/>
            </w:pPr>
            <w:r>
              <w:rPr>
                <w:spacing w:val="-14"/>
              </w:rPr>
              <w:t>16</w:t>
            </w:r>
          </w:p>
        </w:tc>
        <w:tc>
          <w:tcPr>
            <w:tcW w:w="2100" w:type="dxa"/>
            <w:vAlign w:val="top"/>
          </w:tcPr>
          <w:p>
            <w:pPr>
              <w:spacing w:line="466" w:lineRule="auto"/>
              <w:rPr>
                <w:rFonts w:ascii="Arial"/>
                <w:sz w:val="21"/>
              </w:rPr>
            </w:pPr>
            <w:r/>
          </w:p>
          <w:p>
            <w:pPr>
              <w:pStyle w:val="TableText"/>
              <w:ind w:left="135" w:right="242" w:hanging="1"/>
              <w:spacing w:before="78" w:line="229" w:lineRule="auto"/>
              <w:jc w:val="both"/>
              <w:rPr/>
            </w:pPr>
            <w:r>
              <w:rPr>
                <w:spacing w:val="5"/>
              </w:rPr>
              <w:t>招标人澄清的时</w:t>
            </w:r>
            <w:r>
              <w:rPr>
                <w:spacing w:val="1"/>
              </w:rPr>
              <w:t xml:space="preserve"> </w:t>
            </w:r>
            <w:r>
              <w:rPr>
                <w:spacing w:val="3"/>
              </w:rPr>
              <w:t>间及修改的发布</w:t>
            </w:r>
            <w:r>
              <w:rPr>
                <w:spacing w:val="1"/>
              </w:rPr>
              <w:t xml:space="preserve"> </w:t>
            </w:r>
            <w:r>
              <w:rPr>
                <w:spacing w:val="-4"/>
              </w:rPr>
              <w:t>形式</w:t>
            </w:r>
          </w:p>
        </w:tc>
        <w:tc>
          <w:tcPr>
            <w:tcW w:w="5798" w:type="dxa"/>
            <w:vAlign w:val="top"/>
          </w:tcPr>
          <w:p>
            <w:pPr>
              <w:pStyle w:val="TableText"/>
              <w:ind w:left="308"/>
              <w:spacing w:before="279" w:line="219" w:lineRule="auto"/>
              <w:rPr/>
            </w:pPr>
            <w:r>
              <w:rPr>
                <w:spacing w:val="2"/>
              </w:rPr>
              <w:t>答疑澄清回复于收到异议之日起 3</w:t>
            </w:r>
            <w:r>
              <w:rPr>
                <w:spacing w:val="67"/>
              </w:rPr>
              <w:t xml:space="preserve"> </w:t>
            </w:r>
            <w:r>
              <w:rPr>
                <w:spacing w:val="2"/>
              </w:rPr>
              <w:t>日内答复。</w:t>
            </w:r>
          </w:p>
          <w:p>
            <w:pPr>
              <w:pStyle w:val="TableText"/>
              <w:ind w:left="308" w:right="134"/>
              <w:spacing w:before="185" w:line="228" w:lineRule="auto"/>
              <w:rPr/>
            </w:pPr>
            <w:r>
              <w:rPr>
                <w:spacing w:val="5"/>
              </w:rPr>
              <w:t>招标文件答疑、修改采取网上回复或网上发布的</w:t>
            </w:r>
            <w:r>
              <w:rPr>
                <w:spacing w:val="1"/>
              </w:rPr>
              <w:t xml:space="preserve">  </w:t>
            </w:r>
            <w:r>
              <w:rPr>
                <w:spacing w:val="5"/>
              </w:rPr>
              <w:t>形式。各投标人在开标截止日前自行到</w:t>
            </w:r>
            <w:r>
              <w:rPr>
                <w:u w:val="single" w:color="auto"/>
                <w:spacing w:val="5"/>
              </w:rPr>
              <w:t>安徽正信</w:t>
            </w:r>
            <w:r>
              <w:rPr>
                <w:spacing w:val="2"/>
              </w:rPr>
              <w:t xml:space="preserve">  </w:t>
            </w:r>
            <w:r>
              <w:rPr>
                <w:u w:val="single" w:color="auto"/>
                <w:spacing w:val="12"/>
              </w:rPr>
              <w:t>科技有限公司</w:t>
            </w:r>
            <w:hyperlink w:history="true" r:id="rId1">
              <w:r>
                <w:rPr>
                  <w:u w:val="single" w:color="auto"/>
                </w:rPr>
                <w:t>http</w:t>
              </w:r>
              <w:r>
                <w:rPr>
                  <w:u w:val="single" w:color="auto"/>
                  <w:spacing w:val="12"/>
                </w:rPr>
                <w:t>://</w:t>
              </w:r>
              <w:r>
                <w:rPr>
                  <w:u w:val="single" w:color="auto"/>
                </w:rPr>
                <w:t>www</w:t>
              </w:r>
              <w:r>
                <w:rPr>
                  <w:u w:val="single" w:color="auto"/>
                  <w:spacing w:val="12"/>
                </w:rPr>
                <w:t>.</w:t>
              </w:r>
              <w:r>
                <w:rPr>
                  <w:u w:val="single" w:color="auto"/>
                </w:rPr>
                <w:t>chizhouzx</w:t>
              </w:r>
              <w:r>
                <w:rPr>
                  <w:u w:val="single" w:color="auto"/>
                  <w:spacing w:val="12"/>
                </w:rPr>
                <w:t>.</w:t>
              </w:r>
              <w:r>
                <w:rPr>
                  <w:u w:val="single" w:color="auto"/>
                </w:rPr>
                <w:t>com</w:t>
              </w:r>
              <w:r>
                <w:rPr>
                  <w:u w:val="single" w:color="auto"/>
                  <w:spacing w:val="12"/>
                </w:rPr>
                <w:t>/</w:t>
              </w:r>
            </w:hyperlink>
            <w:r>
              <w:rPr>
                <w:spacing w:val="12"/>
              </w:rPr>
              <w:t>查询是</w:t>
            </w:r>
            <w:r>
              <w:rPr>
                <w:spacing w:val="8"/>
              </w:rPr>
              <w:t xml:space="preserve"> </w:t>
            </w:r>
            <w:r>
              <w:rPr>
                <w:spacing w:val="5"/>
              </w:rPr>
              <w:t>否有答疑回复和招标文件内容修改，否则造成的</w:t>
            </w:r>
            <w:r>
              <w:rPr>
                <w:spacing w:val="2"/>
              </w:rPr>
              <w:t xml:space="preserve">  </w:t>
            </w:r>
            <w:r>
              <w:rPr>
                <w:spacing w:val="4"/>
              </w:rPr>
              <w:t>一切后果由投标人自行承担</w:t>
            </w:r>
          </w:p>
        </w:tc>
      </w:tr>
      <w:tr>
        <w:trPr>
          <w:trHeight w:val="718" w:hRule="atLeast"/>
        </w:trPr>
        <w:tc>
          <w:tcPr>
            <w:tcW w:w="935" w:type="dxa"/>
            <w:vAlign w:val="top"/>
          </w:tcPr>
          <w:p>
            <w:pPr>
              <w:spacing w:line="283" w:lineRule="auto"/>
              <w:rPr>
                <w:rFonts w:ascii="Arial"/>
                <w:sz w:val="21"/>
              </w:rPr>
            </w:pPr>
            <w:r/>
          </w:p>
          <w:p>
            <w:pPr>
              <w:pStyle w:val="TableText"/>
              <w:ind w:left="589"/>
              <w:spacing w:before="78"/>
              <w:rPr/>
            </w:pPr>
            <w:r>
              <w:rPr>
                <w:spacing w:val="-14"/>
              </w:rPr>
              <w:t>17</w:t>
            </w:r>
          </w:p>
        </w:tc>
        <w:tc>
          <w:tcPr>
            <w:tcW w:w="2100" w:type="dxa"/>
            <w:vAlign w:val="top"/>
          </w:tcPr>
          <w:p>
            <w:pPr>
              <w:spacing w:line="283" w:lineRule="auto"/>
              <w:rPr>
                <w:rFonts w:ascii="Arial"/>
                <w:sz w:val="21"/>
              </w:rPr>
            </w:pPr>
            <w:r/>
          </w:p>
          <w:p>
            <w:pPr>
              <w:pStyle w:val="TableText"/>
              <w:ind w:left="410"/>
              <w:spacing w:before="78" w:line="220" w:lineRule="auto"/>
              <w:rPr/>
            </w:pPr>
            <w:r>
              <w:rPr>
                <w:spacing w:val="3"/>
              </w:rPr>
              <w:t>投标有效期</w:t>
            </w:r>
          </w:p>
        </w:tc>
        <w:tc>
          <w:tcPr>
            <w:tcW w:w="5798" w:type="dxa"/>
            <w:vAlign w:val="top"/>
          </w:tcPr>
          <w:p>
            <w:pPr>
              <w:spacing w:line="272" w:lineRule="auto"/>
              <w:rPr>
                <w:rFonts w:ascii="Arial"/>
                <w:sz w:val="21"/>
              </w:rPr>
            </w:pPr>
            <w:r/>
          </w:p>
          <w:p>
            <w:pPr>
              <w:pStyle w:val="TableText"/>
              <w:ind w:left="319"/>
              <w:spacing w:before="78" w:line="220" w:lineRule="auto"/>
              <w:rPr/>
            </w:pPr>
            <w:r>
              <w:rPr>
                <w:spacing w:val="-14"/>
              </w:rPr>
              <w:t>自投标截止时间开始</w:t>
            </w:r>
            <w:r>
              <w:rPr>
                <w:u w:val="single" w:color="auto"/>
                <w:spacing w:val="-29"/>
              </w:rPr>
              <w:t xml:space="preserve"> </w:t>
            </w:r>
            <w:r>
              <w:rPr>
                <w:u w:val="single" w:color="auto"/>
                <w:spacing w:val="-14"/>
              </w:rPr>
              <w:t>2</w:t>
            </w:r>
            <w:r>
              <w:rPr>
                <w:u w:val="single" w:color="auto"/>
                <w:spacing w:val="-53"/>
              </w:rPr>
              <w:t xml:space="preserve"> </w:t>
            </w:r>
            <w:r>
              <w:rPr>
                <w:u w:val="single" w:color="auto"/>
                <w:spacing w:val="-14"/>
              </w:rPr>
              <w:t>0</w:t>
            </w:r>
            <w:r>
              <w:rPr>
                <w:u w:val="single" w:color="auto"/>
                <w:spacing w:val="-72"/>
              </w:rPr>
              <w:t xml:space="preserve"> </w:t>
            </w:r>
            <w:r>
              <w:rPr>
                <w:spacing w:val="-70"/>
              </w:rPr>
              <w:t xml:space="preserve"> </w:t>
            </w:r>
            <w:r>
              <w:rPr>
                <w:spacing w:val="-14"/>
              </w:rPr>
              <w:t>日历天</w:t>
            </w:r>
          </w:p>
        </w:tc>
      </w:tr>
      <w:tr>
        <w:trPr>
          <w:trHeight w:val="5950" w:hRule="atLeast"/>
        </w:trPr>
        <w:tc>
          <w:tcPr>
            <w:tcW w:w="935"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pStyle w:val="TableText"/>
              <w:ind w:left="589"/>
              <w:spacing w:before="78"/>
              <w:rPr/>
            </w:pPr>
            <w:r>
              <w:rPr>
                <w:spacing w:val="-14"/>
              </w:rPr>
              <w:t>18</w:t>
            </w:r>
          </w:p>
        </w:tc>
        <w:tc>
          <w:tcPr>
            <w:tcW w:w="2100" w:type="dxa"/>
            <w:vAlign w:val="top"/>
          </w:tcPr>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5" w:lineRule="auto"/>
              <w:rPr>
                <w:rFonts w:ascii="Arial"/>
                <w:sz w:val="21"/>
              </w:rPr>
            </w:pPr>
            <w:r/>
          </w:p>
          <w:p>
            <w:pPr>
              <w:spacing w:line="265" w:lineRule="auto"/>
              <w:rPr>
                <w:rFonts w:ascii="Arial"/>
                <w:sz w:val="21"/>
              </w:rPr>
            </w:pPr>
            <w:r/>
          </w:p>
          <w:p>
            <w:pPr>
              <w:pStyle w:val="TableText"/>
              <w:ind w:left="136"/>
              <w:spacing w:before="78" w:line="220" w:lineRule="auto"/>
              <w:rPr/>
            </w:pPr>
            <w:r>
              <w:rPr>
                <w:spacing w:val="3"/>
              </w:rPr>
              <w:t>投标保证金</w:t>
            </w:r>
          </w:p>
        </w:tc>
        <w:tc>
          <w:tcPr>
            <w:tcW w:w="5798" w:type="dxa"/>
            <w:vAlign w:val="top"/>
          </w:tcPr>
          <w:p>
            <w:pPr>
              <w:pStyle w:val="TableText"/>
              <w:ind w:left="317"/>
              <w:spacing w:before="279" w:line="219" w:lineRule="auto"/>
              <w:rPr/>
            </w:pPr>
            <w:r>
              <w:rPr>
                <w:spacing w:val="-7"/>
              </w:rPr>
              <w:t>收取</w:t>
            </w:r>
          </w:p>
          <w:p>
            <w:pPr>
              <w:pStyle w:val="TableText"/>
              <w:ind w:left="320"/>
              <w:spacing w:before="185" w:line="219" w:lineRule="auto"/>
              <w:rPr/>
            </w:pPr>
            <w:r>
              <w:rPr/>
              <w:t>（1）金额：</w:t>
            </w:r>
          </w:p>
          <w:p>
            <w:pPr>
              <w:pStyle w:val="TableText"/>
              <w:ind w:left="310"/>
              <w:spacing w:before="184" w:line="219" w:lineRule="auto"/>
              <w:rPr/>
            </w:pPr>
            <w:r>
              <w:rPr>
                <w:spacing w:val="2"/>
              </w:rPr>
              <w:t>人民币</w:t>
            </w:r>
            <w:r>
              <w:rPr>
                <w:u w:val="single" w:color="auto"/>
                <w:spacing w:val="2"/>
              </w:rPr>
              <w:t>陆拾万元</w:t>
            </w:r>
            <w:r>
              <w:rPr>
                <w:u w:val="single" w:color="auto"/>
                <w:spacing w:val="77"/>
              </w:rPr>
              <w:t xml:space="preserve"> </w:t>
            </w:r>
            <w:r>
              <w:rPr>
                <w:u w:val="single" w:color="auto"/>
                <w:spacing w:val="2"/>
              </w:rPr>
              <w:t>(￥600000.00 元）</w:t>
            </w:r>
          </w:p>
          <w:p>
            <w:pPr>
              <w:pStyle w:val="TableText"/>
              <w:ind w:left="320"/>
              <w:spacing w:before="184" w:line="219" w:lineRule="auto"/>
              <w:rPr/>
            </w:pPr>
            <w:r>
              <w:rPr>
                <w:spacing w:val="1"/>
              </w:rPr>
              <w:t>（2）支付方式：</w:t>
            </w:r>
          </w:p>
          <w:p>
            <w:pPr>
              <w:pStyle w:val="TableText"/>
              <w:ind w:left="307"/>
              <w:spacing w:before="185" w:line="219" w:lineRule="auto"/>
              <w:rPr/>
            </w:pPr>
            <w:r>
              <w:rPr>
                <w:spacing w:val="3"/>
              </w:rPr>
              <w:t>缴纳方式：</w:t>
            </w:r>
            <w:r>
              <w:rPr>
                <w:spacing w:val="-80"/>
              </w:rPr>
              <w:t xml:space="preserve"> </w:t>
            </w:r>
            <w:r>
              <w:rPr/>
              <w:drawing>
                <wp:inline distT="0" distB="0" distL="0" distR="0">
                  <wp:extent cx="122986" cy="117805"/>
                  <wp:effectExtent l="0" t="0" r="0" b="0"/>
                  <wp:docPr id="2" name="IM 2"/>
                  <wp:cNvGraphicFramePr/>
                  <a:graphic>
                    <a:graphicData uri="http://schemas.openxmlformats.org/drawingml/2006/picture">
                      <pic:pic>
                        <pic:nvPicPr>
                          <pic:cNvPr id="2" name="IM 2"/>
                          <pic:cNvPicPr/>
                        </pic:nvPicPr>
                        <pic:blipFill>
                          <a:blip r:embed="rId2"/>
                          <a:stretch>
                            <a:fillRect/>
                          </a:stretch>
                        </pic:blipFill>
                        <pic:spPr>
                          <a:xfrm rot="0">
                            <a:off x="0" y="0"/>
                            <a:ext cx="122986" cy="117805"/>
                          </a:xfrm>
                          <a:prstGeom prst="rect">
                            <a:avLst/>
                          </a:prstGeom>
                        </pic:spPr>
                      </pic:pic>
                    </a:graphicData>
                  </a:graphic>
                </wp:inline>
              </w:drawing>
            </w:r>
            <w:r>
              <w:rPr>
                <w:spacing w:val="3"/>
              </w:rPr>
              <w:t>网银转账/电汇</w:t>
            </w:r>
          </w:p>
          <w:p>
            <w:pPr>
              <w:pStyle w:val="TableText"/>
              <w:ind w:left="309"/>
              <w:spacing w:before="186" w:line="219" w:lineRule="auto"/>
              <w:rPr/>
            </w:pPr>
            <w:r>
              <w:rPr>
                <w:spacing w:val="5"/>
              </w:rPr>
              <w:t>银行票据栏应注明：项目名称和项目编号</w:t>
            </w:r>
          </w:p>
          <w:p>
            <w:pPr>
              <w:spacing w:line="365" w:lineRule="auto"/>
              <w:rPr>
                <w:rFonts w:ascii="Arial"/>
                <w:sz w:val="21"/>
              </w:rPr>
            </w:pPr>
            <w:r/>
          </w:p>
          <w:p>
            <w:pPr>
              <w:pStyle w:val="TableText"/>
              <w:ind w:left="240" w:right="249" w:firstLine="19"/>
              <w:spacing w:before="79"/>
              <w:jc w:val="both"/>
              <w:rPr/>
            </w:pPr>
            <w:r>
              <w:rPr>
                <w:spacing w:val="5"/>
              </w:rPr>
              <w:t>网银转账/电汇：未从投标人的银行基本账户汇出</w:t>
            </w:r>
            <w:r>
              <w:rPr>
                <w:spacing w:val="12"/>
              </w:rPr>
              <w:t xml:space="preserve"> </w:t>
            </w:r>
            <w:r>
              <w:rPr>
                <w:spacing w:val="12"/>
              </w:rPr>
              <w:t>或基本账户弄虛作假的，其投标无效。未在投标</w:t>
            </w:r>
            <w:r>
              <w:rPr>
                <w:spacing w:val="7"/>
              </w:rPr>
              <w:t xml:space="preserve"> </w:t>
            </w:r>
            <w:r>
              <w:rPr>
                <w:spacing w:val="12"/>
              </w:rPr>
              <w:t>文件中提供本单位从基本账户支付该项费用的原</w:t>
            </w:r>
            <w:r>
              <w:rPr>
                <w:spacing w:val="7"/>
              </w:rPr>
              <w:t xml:space="preserve"> </w:t>
            </w:r>
            <w:r>
              <w:rPr>
                <w:spacing w:val="16"/>
              </w:rPr>
              <w:t>始凭证扫描件、或未提供基本账户开户</w:t>
            </w:r>
            <w:r>
              <w:rPr>
                <w:spacing w:val="61"/>
              </w:rPr>
              <w:t xml:space="preserve"> </w:t>
            </w:r>
            <w:r>
              <w:rPr>
                <w:spacing w:val="16"/>
              </w:rPr>
              <w:t>许可证</w:t>
            </w:r>
            <w:r>
              <w:rPr/>
              <w:t xml:space="preserve"> </w:t>
            </w:r>
            <w:r>
              <w:rPr>
                <w:spacing w:val="12"/>
              </w:rPr>
              <w:t>的原件扫描件、或未提供基本账户开户银行出具</w:t>
            </w:r>
            <w:r>
              <w:rPr>
                <w:spacing w:val="7"/>
              </w:rPr>
              <w:t xml:space="preserve"> </w:t>
            </w:r>
            <w:r>
              <w:rPr>
                <w:spacing w:val="16"/>
              </w:rPr>
              <w:t>的该投标人</w:t>
            </w:r>
            <w:r>
              <w:rPr>
                <w:spacing w:val="61"/>
              </w:rPr>
              <w:t xml:space="preserve"> </w:t>
            </w:r>
            <w:r>
              <w:rPr>
                <w:spacing w:val="16"/>
              </w:rPr>
              <w:t>基本存款账户信息证明的原件扫描</w:t>
            </w:r>
            <w:r>
              <w:rPr/>
              <w:t xml:space="preserve"> </w:t>
            </w:r>
            <w:r>
              <w:rPr>
                <w:spacing w:val="6"/>
              </w:rPr>
              <w:t>件的，将视为基本账户不正确，</w:t>
            </w:r>
            <w:r>
              <w:rPr>
                <w:spacing w:val="38"/>
              </w:rPr>
              <w:t xml:space="preserve"> </w:t>
            </w:r>
            <w:r>
              <w:rPr>
                <w:spacing w:val="6"/>
              </w:rPr>
              <w:t>其投标无效。</w:t>
            </w:r>
          </w:p>
        </w:tc>
      </w:tr>
    </w:tbl>
    <w:p>
      <w:pPr>
        <w:rPr>
          <w:rFonts w:ascii="Arial"/>
          <w:sz w:val="21"/>
        </w:rPr>
      </w:pPr>
      <w:r/>
    </w:p>
    <w:p>
      <w:pPr>
        <w:sectPr>
          <w:pgSz w:w="11906" w:h="16840"/>
          <w:pgMar w:top="1431" w:right="1395" w:bottom="0" w:left="1671" w:header="0" w:footer="0" w:gutter="0"/>
        </w:sectPr>
        <w:rPr>
          <w:rFonts w:ascii="Arial" w:hAnsi="Arial" w:eastAsia="Arial" w:cs="Arial"/>
          <w:sz w:val="21"/>
          <w:szCs w:val="21"/>
        </w:rPr>
      </w:pPr>
    </w:p>
    <w:p>
      <w:pPr>
        <w:spacing w:line="90" w:lineRule="auto"/>
        <w:rPr>
          <w:rFonts w:ascii="Arial"/>
          <w:sz w:val="2"/>
        </w:rPr>
      </w:pPr>
      <w:r>
        <w:rPr>
          <w:rFonts w:ascii="Arial"/>
          <w:sz w:val="2"/>
        </w:rPr>
      </w:r>
    </w:p>
    <w:tbl>
      <w:tblPr>
        <w:tblStyle w:val="TableNormal"/>
        <w:tblW w:w="883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19"/>
        <w:gridCol w:w="2070"/>
        <w:gridCol w:w="5844"/>
      </w:tblGrid>
      <w:tr>
        <w:trPr>
          <w:trHeight w:val="4112" w:hRule="atLeast"/>
        </w:trPr>
        <w:tc>
          <w:tcPr>
            <w:tcW w:w="919" w:type="dxa"/>
            <w:vAlign w:val="top"/>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pStyle w:val="TableText"/>
              <w:ind w:left="625"/>
              <w:spacing w:before="65" w:line="268" w:lineRule="exact"/>
              <w:rPr>
                <w:sz w:val="20"/>
                <w:szCs w:val="20"/>
              </w:rPr>
            </w:pPr>
            <w:r>
              <w:rPr>
                <w:sz w:val="20"/>
                <w:szCs w:val="20"/>
                <w:spacing w:val="-7"/>
                <w:position w:val="1"/>
              </w:rPr>
              <w:t>19</w:t>
            </w:r>
          </w:p>
        </w:tc>
        <w:tc>
          <w:tcPr>
            <w:tcW w:w="2070"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pStyle w:val="TableText"/>
              <w:ind w:left="108"/>
              <w:spacing w:before="65" w:line="228" w:lineRule="auto"/>
              <w:rPr>
                <w:sz w:val="20"/>
                <w:szCs w:val="20"/>
              </w:rPr>
            </w:pPr>
            <w:r>
              <w:rPr>
                <w:sz w:val="20"/>
                <w:szCs w:val="20"/>
                <w:spacing w:val="14"/>
              </w:rPr>
              <w:t>投标保证金的退付</w:t>
            </w:r>
          </w:p>
        </w:tc>
        <w:tc>
          <w:tcPr>
            <w:tcW w:w="5844" w:type="dxa"/>
            <w:vAlign w:val="top"/>
          </w:tcPr>
          <w:p>
            <w:pPr>
              <w:pStyle w:val="TableText"/>
              <w:ind w:left="219" w:right="385" w:firstLine="28"/>
              <w:spacing w:before="218" w:line="276" w:lineRule="auto"/>
              <w:rPr>
                <w:sz w:val="20"/>
                <w:szCs w:val="20"/>
              </w:rPr>
            </w:pPr>
            <w:r>
              <w:rPr>
                <w:sz w:val="20"/>
                <w:szCs w:val="20"/>
                <w:spacing w:val="12"/>
              </w:rPr>
              <w:t>1、在中标候选人公示结束后 5个工作日</w:t>
            </w:r>
            <w:r>
              <w:rPr>
                <w:sz w:val="20"/>
                <w:szCs w:val="20"/>
                <w:spacing w:val="11"/>
              </w:rPr>
              <w:t>内，非中标候选</w:t>
            </w:r>
            <w:r>
              <w:rPr>
                <w:sz w:val="20"/>
                <w:szCs w:val="20"/>
              </w:rPr>
              <w:t xml:space="preserve"> </w:t>
            </w:r>
            <w:r>
              <w:rPr>
                <w:sz w:val="20"/>
                <w:szCs w:val="20"/>
                <w:spacing w:val="15"/>
              </w:rPr>
              <w:t>人的投标保 证金即可原账户退还，无须办理手续；</w:t>
            </w:r>
          </w:p>
          <w:p>
            <w:pPr>
              <w:pStyle w:val="TableText"/>
              <w:ind w:left="216" w:right="277" w:hanging="1"/>
              <w:spacing w:before="275" w:line="276" w:lineRule="auto"/>
              <w:rPr>
                <w:sz w:val="20"/>
                <w:szCs w:val="20"/>
              </w:rPr>
            </w:pPr>
            <w:r>
              <w:rPr>
                <w:sz w:val="20"/>
                <w:szCs w:val="20"/>
                <w:spacing w:val="11"/>
              </w:rPr>
              <w:t>2 、</w:t>
            </w:r>
            <w:r>
              <w:rPr>
                <w:sz w:val="20"/>
                <w:szCs w:val="20"/>
                <w:spacing w:val="-41"/>
              </w:rPr>
              <w:t xml:space="preserve"> </w:t>
            </w:r>
            <w:r>
              <w:rPr>
                <w:sz w:val="20"/>
                <w:szCs w:val="20"/>
                <w:spacing w:val="11"/>
              </w:rPr>
              <w:t>中标候选人的投标保证金，待中标通知书发放后，即</w:t>
            </w:r>
            <w:r>
              <w:rPr>
                <w:sz w:val="20"/>
                <w:szCs w:val="20"/>
              </w:rPr>
              <w:t xml:space="preserve"> </w:t>
            </w:r>
            <w:r>
              <w:rPr>
                <w:sz w:val="20"/>
                <w:szCs w:val="20"/>
                <w:spacing w:val="13"/>
              </w:rPr>
              <w:t>可原账户退还，无须办理手续；</w:t>
            </w:r>
          </w:p>
          <w:p>
            <w:pPr>
              <w:pStyle w:val="TableText"/>
              <w:ind w:left="219" w:right="232" w:firstLine="2"/>
              <w:spacing w:before="262" w:line="357" w:lineRule="auto"/>
              <w:rPr>
                <w:sz w:val="20"/>
                <w:szCs w:val="20"/>
              </w:rPr>
            </w:pPr>
            <w:r>
              <w:rPr>
                <w:sz w:val="20"/>
                <w:szCs w:val="20"/>
                <w:spacing w:val="11"/>
              </w:rPr>
              <w:t>3、中标人的投标保证金，待合同签订不退付，直接转</w:t>
            </w:r>
            <w:r>
              <w:rPr>
                <w:sz w:val="20"/>
                <w:szCs w:val="20"/>
                <w:spacing w:val="10"/>
              </w:rPr>
              <w:t>计入</w:t>
            </w:r>
            <w:r>
              <w:rPr>
                <w:sz w:val="20"/>
                <w:szCs w:val="20"/>
              </w:rPr>
              <w:t xml:space="preserve"> </w:t>
            </w:r>
            <w:r>
              <w:rPr>
                <w:sz w:val="20"/>
                <w:szCs w:val="20"/>
                <w:spacing w:val="13"/>
              </w:rPr>
              <w:t>项目履约保证金。 </w:t>
            </w:r>
            <w:r>
              <w:rPr>
                <w:sz w:val="20"/>
                <w:szCs w:val="20"/>
                <w:b/>
                <w:bCs/>
                <w:spacing w:val="13"/>
              </w:rPr>
              <w:t>注：如项目涉及串通投标等特殊情况</w:t>
            </w:r>
            <w:r>
              <w:rPr>
                <w:sz w:val="20"/>
                <w:szCs w:val="20"/>
                <w:spacing w:val="7"/>
              </w:rPr>
              <w:t xml:space="preserve">  </w:t>
            </w:r>
            <w:r>
              <w:rPr>
                <w:sz w:val="20"/>
                <w:szCs w:val="20"/>
                <w:b/>
                <w:bCs/>
                <w:spacing w:val="15"/>
              </w:rPr>
              <w:t>,</w:t>
            </w:r>
            <w:r>
              <w:rPr>
                <w:sz w:val="20"/>
                <w:szCs w:val="20"/>
                <w:spacing w:val="82"/>
              </w:rPr>
              <w:t xml:space="preserve"> </w:t>
            </w:r>
            <w:r>
              <w:rPr>
                <w:sz w:val="20"/>
                <w:szCs w:val="20"/>
                <w:b/>
                <w:bCs/>
                <w:spacing w:val="15"/>
              </w:rPr>
              <w:t>所有参与本次投标的投标保证金按照招标投标法实施</w:t>
            </w:r>
            <w:r>
              <w:rPr>
                <w:sz w:val="20"/>
                <w:szCs w:val="20"/>
              </w:rPr>
              <w:t xml:space="preserve">  </w:t>
            </w:r>
            <w:r>
              <w:rPr>
                <w:sz w:val="20"/>
                <w:szCs w:val="20"/>
                <w:b/>
                <w:bCs/>
                <w:spacing w:val="20"/>
              </w:rPr>
              <w:t>条例第五十七条规定的最晚时间要求执行或行业监督管</w:t>
            </w:r>
            <w:r>
              <w:rPr>
                <w:sz w:val="20"/>
                <w:szCs w:val="20"/>
                <w:spacing w:val="13"/>
              </w:rPr>
              <w:t xml:space="preserve"> </w:t>
            </w:r>
            <w:r>
              <w:rPr>
                <w:sz w:val="20"/>
                <w:szCs w:val="20"/>
                <w:b/>
                <w:bCs/>
                <w:spacing w:val="12"/>
              </w:rPr>
              <w:t>理部门有关决定执行。</w:t>
            </w:r>
          </w:p>
        </w:tc>
      </w:tr>
      <w:tr>
        <w:trPr>
          <w:trHeight w:val="794" w:hRule="atLeast"/>
        </w:trPr>
        <w:tc>
          <w:tcPr>
            <w:tcW w:w="919" w:type="dxa"/>
            <w:vAlign w:val="top"/>
          </w:tcPr>
          <w:p>
            <w:pPr>
              <w:pStyle w:val="TableText"/>
              <w:ind w:left="612"/>
              <w:spacing w:before="132" w:line="268" w:lineRule="exact"/>
              <w:rPr>
                <w:sz w:val="20"/>
                <w:szCs w:val="20"/>
              </w:rPr>
            </w:pPr>
            <w:r>
              <w:rPr>
                <w:sz w:val="20"/>
                <w:szCs w:val="20"/>
                <w:spacing w:val="-1"/>
                <w:position w:val="1"/>
              </w:rPr>
              <w:t>20</w:t>
            </w:r>
          </w:p>
        </w:tc>
        <w:tc>
          <w:tcPr>
            <w:tcW w:w="7914" w:type="dxa"/>
            <w:vAlign w:val="top"/>
            <w:gridSpan w:val="2"/>
          </w:tcPr>
          <w:p>
            <w:pPr>
              <w:spacing w:line="297" w:lineRule="auto"/>
              <w:rPr>
                <w:rFonts w:ascii="Arial"/>
                <w:sz w:val="21"/>
              </w:rPr>
            </w:pPr>
            <w:r/>
          </w:p>
          <w:p>
            <w:pPr>
              <w:pStyle w:val="TableText"/>
              <w:ind w:left="109"/>
              <w:spacing w:before="91" w:line="219" w:lineRule="auto"/>
              <w:rPr>
                <w:sz w:val="28"/>
                <w:szCs w:val="28"/>
              </w:rPr>
            </w:pPr>
            <w:r>
              <w:rPr>
                <w:sz w:val="28"/>
                <w:szCs w:val="28"/>
                <w:b/>
                <w:bCs/>
              </w:rPr>
              <w:t>本次招标不需要提供纸质版投标文件（中标单位除外）。</w:t>
            </w:r>
          </w:p>
        </w:tc>
      </w:tr>
    </w:tbl>
    <w:p>
      <w:pPr>
        <w:rPr/>
      </w:pPr>
      <w:r/>
    </w:p>
    <w:tbl>
      <w:tblPr>
        <w:tblStyle w:val="TableNormal"/>
        <w:tblW w:w="8833" w:type="dxa"/>
        <w:tblInd w:w="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03"/>
        <w:gridCol w:w="2110"/>
        <w:gridCol w:w="5820"/>
      </w:tblGrid>
      <w:tr>
        <w:trPr>
          <w:trHeight w:val="2071" w:hRule="atLeast"/>
        </w:trPr>
        <w:tc>
          <w:tcPr>
            <w:tcW w:w="903" w:type="dxa"/>
            <w:vAlign w:val="top"/>
          </w:tcPr>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9" w:lineRule="auto"/>
              <w:rPr>
                <w:rFonts w:ascii="Arial"/>
                <w:sz w:val="21"/>
              </w:rPr>
            </w:pPr>
            <w:r/>
          </w:p>
          <w:p>
            <w:pPr>
              <w:pStyle w:val="TableText"/>
              <w:ind w:left="336"/>
              <w:spacing w:before="78" w:line="233" w:lineRule="auto"/>
              <w:rPr/>
            </w:pPr>
            <w:r>
              <w:rPr>
                <w:spacing w:val="-7"/>
              </w:rPr>
              <w:t>21</w:t>
            </w:r>
          </w:p>
        </w:tc>
        <w:tc>
          <w:tcPr>
            <w:tcW w:w="2110" w:type="dxa"/>
            <w:vAlign w:val="top"/>
          </w:tcPr>
          <w:p>
            <w:pPr>
              <w:spacing w:line="271" w:lineRule="auto"/>
              <w:rPr>
                <w:rFonts w:ascii="Arial"/>
                <w:sz w:val="21"/>
              </w:rPr>
            </w:pPr>
            <w:r/>
          </w:p>
          <w:p>
            <w:pPr>
              <w:pStyle w:val="TableText"/>
              <w:ind w:left="99" w:right="120"/>
              <w:spacing w:before="78" w:line="230" w:lineRule="auto"/>
              <w:jc w:val="both"/>
              <w:rPr/>
            </w:pPr>
            <w:r>
              <w:rPr>
                <w:spacing w:val="5"/>
              </w:rPr>
              <w:t>施工组织设计是</w:t>
            </w:r>
            <w:r>
              <w:rPr>
                <w:spacing w:val="1"/>
              </w:rPr>
              <w:t xml:space="preserve">  </w:t>
            </w:r>
            <w:r>
              <w:rPr>
                <w:spacing w:val="12"/>
              </w:rPr>
              <w:t>否采用“</w:t>
            </w:r>
            <w:r>
              <w:rPr>
                <w:spacing w:val="-85"/>
              </w:rPr>
              <w:t xml:space="preserve"> </w:t>
            </w:r>
            <w:r>
              <w:rPr>
                <w:spacing w:val="12"/>
              </w:rPr>
              <w:t>暗标</w:t>
            </w:r>
            <w:r>
              <w:rPr>
                <w:spacing w:val="-36"/>
              </w:rPr>
              <w:t xml:space="preserve"> </w:t>
            </w:r>
            <w:r>
              <w:rPr>
                <w:spacing w:val="12"/>
              </w:rPr>
              <w:t>”</w:t>
            </w:r>
            <w:r>
              <w:rPr/>
              <w:t xml:space="preserve"> </w:t>
            </w:r>
            <w:r>
              <w:rPr/>
              <w:t>评审方式</w:t>
            </w:r>
          </w:p>
        </w:tc>
        <w:tc>
          <w:tcPr>
            <w:tcW w:w="5820" w:type="dxa"/>
            <w:vAlign w:val="top"/>
            <w:textDirection w:val="tbRlV"/>
          </w:tcPr>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pStyle w:val="TableText"/>
              <w:ind w:left="208"/>
              <w:spacing w:before="80" w:line="208" w:lineRule="auto"/>
              <w:rPr/>
            </w:pPr>
            <w:r>
              <w:rPr>
                <w:rFonts w:ascii="MS Gothic" w:hAnsi="MS Gothic" w:eastAsia="MS Gothic" w:cs="MS Gothic"/>
                <w:spacing w:val="1"/>
              </w:rPr>
              <w:t>☑</w:t>
            </w:r>
            <w:r>
              <w:rPr>
                <w:rFonts w:ascii="MS Gothic" w:hAnsi="MS Gothic" w:eastAsia="MS Gothic" w:cs="MS Gothic"/>
                <w:spacing w:val="1"/>
              </w:rPr>
              <w:t xml:space="preserve"> </w:t>
            </w:r>
            <w:r>
              <w:rPr>
                <w:spacing w:val="1"/>
              </w:rPr>
              <w:t>不</w:t>
            </w:r>
            <w:r>
              <w:rPr>
                <w:spacing w:val="8"/>
              </w:rPr>
              <w:t xml:space="preserve"> </w:t>
            </w:r>
            <w:r>
              <w:rPr>
                <w:spacing w:val="1"/>
              </w:rPr>
              <w:t>采</w:t>
            </w:r>
            <w:r>
              <w:rPr>
                <w:spacing w:val="7"/>
              </w:rPr>
              <w:t xml:space="preserve"> </w:t>
            </w:r>
            <w:r>
              <w:rPr>
                <w:spacing w:val="1"/>
              </w:rPr>
              <w:t>用</w:t>
            </w:r>
          </w:p>
        </w:tc>
      </w:tr>
      <w:tr>
        <w:trPr>
          <w:trHeight w:val="603" w:hRule="atLeast"/>
        </w:trPr>
        <w:tc>
          <w:tcPr>
            <w:tcW w:w="903" w:type="dxa"/>
            <w:vAlign w:val="top"/>
          </w:tcPr>
          <w:p>
            <w:pPr>
              <w:pStyle w:val="TableText"/>
              <w:ind w:left="338"/>
              <w:spacing w:before="284" w:line="237" w:lineRule="auto"/>
              <w:rPr/>
            </w:pPr>
            <w:r>
              <w:rPr>
                <w:spacing w:val="-7"/>
              </w:rPr>
              <w:t>22</w:t>
            </w:r>
          </w:p>
        </w:tc>
        <w:tc>
          <w:tcPr>
            <w:tcW w:w="2110" w:type="dxa"/>
            <w:vAlign w:val="top"/>
          </w:tcPr>
          <w:p>
            <w:pPr>
              <w:pStyle w:val="TableText"/>
              <w:ind w:left="99"/>
              <w:spacing w:before="282" w:line="220" w:lineRule="auto"/>
              <w:rPr/>
            </w:pPr>
            <w:r>
              <w:rPr>
                <w:spacing w:val="3"/>
              </w:rPr>
              <w:t>评标方法</w:t>
            </w:r>
          </w:p>
        </w:tc>
        <w:tc>
          <w:tcPr>
            <w:tcW w:w="5820" w:type="dxa"/>
            <w:vAlign w:val="top"/>
          </w:tcPr>
          <w:p>
            <w:pPr>
              <w:pStyle w:val="TableText"/>
              <w:ind w:left="213"/>
              <w:spacing w:before="279" w:line="219" w:lineRule="auto"/>
              <w:rPr/>
            </w:pPr>
            <w:r>
              <w:rPr>
                <w:spacing w:val="7"/>
              </w:rPr>
              <w:t>本次评标采用综合评分法。详见本册第三章。</w:t>
            </w:r>
          </w:p>
        </w:tc>
      </w:tr>
      <w:tr>
        <w:trPr>
          <w:trHeight w:val="1171" w:hRule="atLeast"/>
        </w:trPr>
        <w:tc>
          <w:tcPr>
            <w:tcW w:w="903" w:type="dxa"/>
            <w:vAlign w:val="top"/>
          </w:tcPr>
          <w:p>
            <w:pPr>
              <w:pStyle w:val="TableText"/>
              <w:ind w:left="338"/>
              <w:spacing w:before="94"/>
              <w:rPr/>
            </w:pPr>
            <w:r>
              <w:rPr>
                <w:spacing w:val="-7"/>
              </w:rPr>
              <w:t>23</w:t>
            </w:r>
          </w:p>
        </w:tc>
        <w:tc>
          <w:tcPr>
            <w:tcW w:w="2110" w:type="dxa"/>
            <w:vAlign w:val="top"/>
          </w:tcPr>
          <w:p>
            <w:pPr>
              <w:pStyle w:val="TableText"/>
              <w:ind w:left="122"/>
              <w:spacing w:before="135" w:line="220" w:lineRule="auto"/>
              <w:rPr/>
            </w:pPr>
            <w:r>
              <w:rPr>
                <w:spacing w:val="-3"/>
              </w:rPr>
              <w:t>中标公示网址</w:t>
            </w:r>
          </w:p>
        </w:tc>
        <w:tc>
          <w:tcPr>
            <w:tcW w:w="5820" w:type="dxa"/>
            <w:vAlign w:val="top"/>
          </w:tcPr>
          <w:p>
            <w:pPr>
              <w:pStyle w:val="TableText"/>
              <w:ind w:left="222"/>
              <w:spacing w:before="233" w:line="219" w:lineRule="auto"/>
              <w:rPr/>
            </w:pPr>
            <w:r>
              <w:rPr>
                <w:spacing w:val="3"/>
              </w:rPr>
              <w:t>安徽正信科技有限公司</w:t>
            </w:r>
          </w:p>
          <w:p>
            <w:pPr>
              <w:pStyle w:val="TableText"/>
              <w:ind w:left="209"/>
              <w:spacing w:before="176" w:line="214" w:lineRule="auto"/>
              <w:rPr/>
            </w:pPr>
            <w:hyperlink w:history="true" r:id="rId1">
              <w:r>
                <w:rPr/>
                <w:t>http</w:t>
              </w:r>
              <w:r>
                <w:rPr>
                  <w:spacing w:val="22"/>
                </w:rPr>
                <w:t>://</w:t>
              </w:r>
              <w:r>
                <w:rPr/>
                <w:t>www</w:t>
              </w:r>
              <w:r>
                <w:rPr>
                  <w:spacing w:val="22"/>
                </w:rPr>
                <w:t>.</w:t>
              </w:r>
              <w:r>
                <w:rPr/>
                <w:t>chizhouzx</w:t>
              </w:r>
              <w:r>
                <w:rPr>
                  <w:spacing w:val="22"/>
                </w:rPr>
                <w:t>.</w:t>
              </w:r>
              <w:r>
                <w:rPr/>
                <w:t>com</w:t>
              </w:r>
              <w:r>
                <w:rPr>
                  <w:spacing w:val="22"/>
                </w:rPr>
                <w:t>/</w:t>
              </w:r>
            </w:hyperlink>
          </w:p>
        </w:tc>
      </w:tr>
      <w:tr>
        <w:trPr>
          <w:trHeight w:val="1732" w:hRule="atLeast"/>
        </w:trPr>
        <w:tc>
          <w:tcPr>
            <w:tcW w:w="903" w:type="dxa"/>
            <w:vAlign w:val="top"/>
          </w:tcPr>
          <w:p>
            <w:pPr>
              <w:spacing w:line="335" w:lineRule="auto"/>
              <w:rPr>
                <w:rFonts w:ascii="Arial"/>
                <w:sz w:val="21"/>
              </w:rPr>
            </w:pPr>
            <w:r/>
          </w:p>
          <w:p>
            <w:pPr>
              <w:spacing w:line="335" w:lineRule="auto"/>
              <w:rPr>
                <w:rFonts w:ascii="Arial"/>
                <w:sz w:val="21"/>
              </w:rPr>
            </w:pPr>
            <w:r/>
          </w:p>
          <w:p>
            <w:pPr>
              <w:pStyle w:val="TableText"/>
              <w:ind w:left="336"/>
              <w:spacing w:before="78" w:line="241" w:lineRule="auto"/>
              <w:rPr/>
            </w:pPr>
            <w:r>
              <w:rPr>
                <w:spacing w:val="-7"/>
              </w:rPr>
              <w:t>24</w:t>
            </w:r>
          </w:p>
        </w:tc>
        <w:tc>
          <w:tcPr>
            <w:tcW w:w="2110" w:type="dxa"/>
            <w:vAlign w:val="top"/>
          </w:tcPr>
          <w:p>
            <w:pPr>
              <w:spacing w:line="379" w:lineRule="auto"/>
              <w:rPr>
                <w:rFonts w:ascii="Arial"/>
                <w:sz w:val="21"/>
              </w:rPr>
            </w:pPr>
            <w:r/>
          </w:p>
          <w:p>
            <w:pPr>
              <w:pStyle w:val="TableText"/>
              <w:ind w:left="101"/>
              <w:spacing w:before="78" w:line="220" w:lineRule="auto"/>
              <w:rPr/>
            </w:pPr>
            <w:r>
              <w:rPr>
                <w:spacing w:val="-2"/>
              </w:rPr>
              <w:t>招标</w:t>
            </w:r>
          </w:p>
          <w:p>
            <w:pPr>
              <w:pStyle w:val="TableText"/>
              <w:ind w:left="99"/>
              <w:spacing w:before="74" w:line="219" w:lineRule="auto"/>
              <w:rPr/>
            </w:pPr>
            <w:r>
              <w:rPr>
                <w:spacing w:val="1"/>
              </w:rPr>
              <w:t>代理费</w:t>
            </w:r>
          </w:p>
        </w:tc>
        <w:tc>
          <w:tcPr>
            <w:tcW w:w="5820" w:type="dxa"/>
            <w:vAlign w:val="top"/>
          </w:tcPr>
          <w:p>
            <w:pPr>
              <w:spacing w:line="241" w:lineRule="auto"/>
              <w:rPr>
                <w:rFonts w:ascii="Arial"/>
                <w:sz w:val="21"/>
              </w:rPr>
            </w:pPr>
            <w:r/>
          </w:p>
          <w:p>
            <w:pPr>
              <w:pStyle w:val="TableText"/>
              <w:ind w:left="110"/>
              <w:spacing w:before="78" w:line="219" w:lineRule="auto"/>
              <w:rPr/>
            </w:pPr>
            <w:r>
              <w:rPr>
                <w:spacing w:val="-9"/>
              </w:rPr>
              <w:t>收取</w:t>
            </w:r>
          </w:p>
          <w:p>
            <w:pPr>
              <w:pStyle w:val="TableText"/>
              <w:ind w:left="101" w:right="216" w:firstLine="1"/>
              <w:spacing w:before="180" w:line="360" w:lineRule="auto"/>
              <w:rPr/>
            </w:pPr>
            <w:r>
              <w:rPr>
                <w:spacing w:val="-6"/>
              </w:rPr>
              <w:t>本次招标代理服务费</w:t>
            </w:r>
            <w:r>
              <w:rPr>
                <w:u w:val="single" w:color="auto"/>
                <w:spacing w:val="-6"/>
              </w:rPr>
              <w:t>叁万元 (¥30000.00</w:t>
            </w:r>
            <w:r>
              <w:rPr>
                <w:u w:val="single" w:color="auto"/>
                <w:spacing w:val="8"/>
              </w:rPr>
              <w:t>）</w:t>
            </w:r>
            <w:r>
              <w:rPr>
                <w:spacing w:val="8"/>
              </w:rPr>
              <w:t>，</w:t>
            </w:r>
            <w:r>
              <w:rPr>
                <w:spacing w:val="-6"/>
              </w:rPr>
              <w:t>中标单位</w:t>
            </w:r>
            <w:r>
              <w:rPr/>
              <w:t xml:space="preserve"> </w:t>
            </w:r>
            <w:r>
              <w:rPr>
                <w:spacing w:val="-5"/>
              </w:rPr>
              <w:t>在合同签订前一次性支付给招标代理机构。</w:t>
            </w:r>
          </w:p>
        </w:tc>
      </w:tr>
      <w:tr>
        <w:trPr>
          <w:trHeight w:val="2317" w:hRule="atLeast"/>
        </w:trPr>
        <w:tc>
          <w:tcPr>
            <w:tcW w:w="903" w:type="dxa"/>
            <w:vAlign w:val="top"/>
          </w:tcPr>
          <w:p>
            <w:pPr>
              <w:spacing w:line="350" w:lineRule="auto"/>
              <w:rPr>
                <w:rFonts w:ascii="Arial"/>
                <w:sz w:val="21"/>
              </w:rPr>
            </w:pPr>
            <w:r/>
          </w:p>
          <w:p>
            <w:pPr>
              <w:pStyle w:val="TableText"/>
              <w:ind w:left="338"/>
              <w:spacing w:before="78"/>
              <w:rPr/>
            </w:pPr>
            <w:r>
              <w:rPr>
                <w:spacing w:val="-7"/>
              </w:rPr>
              <w:t>25</w:t>
            </w:r>
          </w:p>
        </w:tc>
        <w:tc>
          <w:tcPr>
            <w:tcW w:w="2110" w:type="dxa"/>
            <w:vAlign w:val="top"/>
          </w:tcPr>
          <w:p>
            <w:pPr>
              <w:spacing w:line="396" w:lineRule="auto"/>
              <w:rPr>
                <w:rFonts w:ascii="Arial"/>
                <w:sz w:val="21"/>
              </w:rPr>
            </w:pPr>
            <w:r/>
          </w:p>
          <w:p>
            <w:pPr>
              <w:pStyle w:val="TableText"/>
              <w:ind w:left="99" w:right="291" w:firstLine="4"/>
              <w:spacing w:before="78" w:line="229" w:lineRule="auto"/>
              <w:rPr/>
            </w:pPr>
            <w:r>
              <w:rPr>
                <w:spacing w:val="4"/>
              </w:rPr>
              <w:t>履约保证金交纳</w:t>
            </w:r>
            <w:r>
              <w:rPr/>
              <w:t xml:space="preserve"> </w:t>
            </w:r>
            <w:r>
              <w:rPr>
                <w:spacing w:val="1"/>
              </w:rPr>
              <w:t>及退付</w:t>
            </w:r>
          </w:p>
        </w:tc>
        <w:tc>
          <w:tcPr>
            <w:tcW w:w="5820" w:type="dxa"/>
            <w:vAlign w:val="top"/>
          </w:tcPr>
          <w:p>
            <w:pPr>
              <w:pStyle w:val="TableText"/>
              <w:ind w:left="103" w:right="199" w:firstLine="16"/>
              <w:spacing w:before="196" w:line="278" w:lineRule="auto"/>
              <w:rPr/>
            </w:pPr>
            <w:r>
              <w:rPr>
                <w:spacing w:val="4"/>
              </w:rPr>
              <w:t>1、中标单位提交的投标保证金直接转为履约保证金</w:t>
            </w:r>
            <w:r>
              <w:rPr>
                <w:spacing w:val="2"/>
              </w:rPr>
              <w:t xml:space="preserve"> </w:t>
            </w:r>
            <w:r>
              <w:rPr>
                <w:spacing w:val="-3"/>
              </w:rPr>
              <w:t>,</w:t>
            </w:r>
            <w:r>
              <w:rPr>
                <w:spacing w:val="64"/>
              </w:rPr>
              <w:t xml:space="preserve"> </w:t>
            </w:r>
            <w:r>
              <w:rPr>
                <w:spacing w:val="-3"/>
              </w:rPr>
              <w:t>合同履行完毕，且双方均无违约行为，按</w:t>
            </w:r>
            <w:r>
              <w:rPr>
                <w:spacing w:val="-4"/>
              </w:rPr>
              <w:t>照合同条</w:t>
            </w:r>
            <w:r>
              <w:rPr/>
              <w:t xml:space="preserve"> </w:t>
            </w:r>
            <w:r>
              <w:rPr>
                <w:spacing w:val="-1"/>
              </w:rPr>
              <w:t>款及相关法律法规的规定，及时退还。</w:t>
            </w:r>
          </w:p>
          <w:p>
            <w:pPr>
              <w:pStyle w:val="TableText"/>
              <w:ind w:left="105"/>
              <w:spacing w:before="228" w:line="219" w:lineRule="auto"/>
              <w:rPr/>
            </w:pPr>
            <w:r>
              <w:rPr>
                <w:spacing w:val="4"/>
              </w:rPr>
              <w:t>2、中标人不履行合同义务的，履约保证金不予退还</w:t>
            </w:r>
          </w:p>
          <w:p>
            <w:pPr>
              <w:pStyle w:val="TableText"/>
              <w:ind w:left="125"/>
              <w:spacing w:before="268" w:line="120" w:lineRule="exact"/>
              <w:rPr/>
            </w:pPr>
            <w:r>
              <w:rPr>
                <w:position w:val="1"/>
              </w:rPr>
              <w:t>。</w:t>
            </w:r>
          </w:p>
        </w:tc>
      </w:tr>
      <w:tr>
        <w:trPr>
          <w:trHeight w:val="734" w:hRule="atLeast"/>
        </w:trPr>
        <w:tc>
          <w:tcPr>
            <w:tcW w:w="8833" w:type="dxa"/>
            <w:vAlign w:val="top"/>
            <w:gridSpan w:val="3"/>
          </w:tcPr>
          <w:p>
            <w:pPr>
              <w:spacing w:line="269" w:lineRule="auto"/>
              <w:rPr>
                <w:rFonts w:ascii="Arial"/>
                <w:sz w:val="21"/>
              </w:rPr>
            </w:pPr>
            <w:r/>
          </w:p>
          <w:p>
            <w:pPr>
              <w:pStyle w:val="TableText"/>
              <w:ind w:left="3507"/>
              <w:spacing w:before="78" w:line="219" w:lineRule="auto"/>
              <w:rPr/>
            </w:pPr>
            <w:r>
              <w:rPr>
                <w:spacing w:val="3"/>
              </w:rPr>
              <w:t>10.需要补充的其他内容</w:t>
            </w:r>
          </w:p>
        </w:tc>
      </w:tr>
    </w:tbl>
    <w:p>
      <w:pPr>
        <w:rPr>
          <w:rFonts w:ascii="Arial"/>
          <w:sz w:val="21"/>
        </w:rPr>
      </w:pPr>
      <w:r/>
    </w:p>
    <w:p>
      <w:pPr>
        <w:sectPr>
          <w:pgSz w:w="11906" w:h="16840"/>
          <w:pgMar w:top="1431" w:right="1363" w:bottom="0" w:left="1697" w:header="0" w:footer="0" w:gutter="0"/>
        </w:sectPr>
        <w:rPr>
          <w:rFonts w:ascii="Arial" w:hAnsi="Arial" w:eastAsia="Arial" w:cs="Arial"/>
          <w:sz w:val="21"/>
          <w:szCs w:val="21"/>
        </w:rPr>
      </w:pPr>
    </w:p>
    <w:p>
      <w:pPr>
        <w:spacing w:line="90" w:lineRule="auto"/>
        <w:rPr>
          <w:rFonts w:ascii="Arial"/>
          <w:sz w:val="2"/>
        </w:rPr>
      </w:pPr>
      <w:r>
        <w:rPr>
          <w:rFonts w:ascii="Arial"/>
          <w:sz w:val="2"/>
        </w:rPr>
      </w:r>
    </w:p>
    <w:tbl>
      <w:tblPr>
        <w:tblStyle w:val="TableNormal"/>
        <w:tblW w:w="883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03"/>
        <w:gridCol w:w="2110"/>
        <w:gridCol w:w="5820"/>
      </w:tblGrid>
      <w:tr>
        <w:trPr>
          <w:trHeight w:val="2610" w:hRule="atLeast"/>
        </w:trPr>
        <w:tc>
          <w:tcPr>
            <w:tcW w:w="903" w:type="dxa"/>
            <w:vAlign w:val="top"/>
          </w:tcPr>
          <w:p>
            <w:pPr>
              <w:spacing w:line="388" w:lineRule="auto"/>
              <w:rPr>
                <w:rFonts w:ascii="Arial"/>
                <w:sz w:val="21"/>
              </w:rPr>
            </w:pPr>
            <w:r/>
          </w:p>
          <w:p>
            <w:pPr>
              <w:pStyle w:val="TableText"/>
              <w:ind w:left="343"/>
              <w:spacing w:before="78"/>
              <w:rPr/>
            </w:pPr>
            <w:r>
              <w:rPr>
                <w:spacing w:val="-7"/>
              </w:rPr>
              <w:t>26</w:t>
            </w:r>
          </w:p>
        </w:tc>
        <w:tc>
          <w:tcPr>
            <w:tcW w:w="2110" w:type="dxa"/>
            <w:vAlign w:val="top"/>
          </w:tcPr>
          <w:p>
            <w:pPr>
              <w:spacing w:line="410" w:lineRule="auto"/>
              <w:rPr>
                <w:rFonts w:ascii="Arial"/>
                <w:sz w:val="21"/>
              </w:rPr>
            </w:pPr>
            <w:r/>
          </w:p>
          <w:p>
            <w:pPr>
              <w:pStyle w:val="TableText"/>
              <w:ind w:left="110"/>
              <w:spacing w:before="78" w:line="219" w:lineRule="auto"/>
              <w:rPr/>
            </w:pPr>
            <w:r>
              <w:rPr>
                <w:spacing w:val="1"/>
              </w:rPr>
              <w:t>资格审查资料</w:t>
            </w:r>
          </w:p>
        </w:tc>
        <w:tc>
          <w:tcPr>
            <w:tcW w:w="5820" w:type="dxa"/>
            <w:vAlign w:val="top"/>
          </w:tcPr>
          <w:p>
            <w:pPr>
              <w:spacing w:line="266" w:lineRule="auto"/>
              <w:rPr>
                <w:rFonts w:ascii="Arial"/>
                <w:sz w:val="21"/>
              </w:rPr>
            </w:pPr>
            <w:r/>
          </w:p>
          <w:p>
            <w:pPr>
              <w:pStyle w:val="TableText"/>
              <w:ind w:left="211" w:right="391" w:firstLine="3"/>
              <w:spacing w:before="78" w:line="289" w:lineRule="auto"/>
              <w:jc w:val="both"/>
              <w:rPr/>
            </w:pPr>
            <w:r>
              <w:rPr>
                <w:spacing w:val="8"/>
              </w:rPr>
              <w:t>投标人提供的与投标有关的各类证书、证明</w:t>
            </w:r>
            <w:r>
              <w:rPr>
                <w:spacing w:val="7"/>
              </w:rPr>
              <w:t>、文</w:t>
            </w:r>
            <w:r>
              <w:rPr/>
              <w:t xml:space="preserve"> </w:t>
            </w:r>
            <w:r>
              <w:rPr>
                <w:spacing w:val="8"/>
              </w:rPr>
              <w:t>件、工程业绩等的真实性、合法性由投标人负全</w:t>
            </w:r>
            <w:r>
              <w:rPr>
                <w:spacing w:val="2"/>
              </w:rPr>
              <w:t xml:space="preserve"> </w:t>
            </w:r>
            <w:r>
              <w:rPr>
                <w:spacing w:val="8"/>
              </w:rPr>
              <w:t>责。如发现投标人有弄虚作假或提供不实信息的</w:t>
            </w:r>
            <w:r>
              <w:rPr>
                <w:spacing w:val="2"/>
              </w:rPr>
              <w:t xml:space="preserve"> </w:t>
            </w:r>
            <w:r>
              <w:rPr>
                <w:spacing w:val="8"/>
              </w:rPr>
              <w:t>行为，无论在投标有效期内还是在工程实施过程</w:t>
            </w:r>
            <w:r>
              <w:rPr>
                <w:spacing w:val="2"/>
              </w:rPr>
              <w:t xml:space="preserve"> </w:t>
            </w:r>
            <w:r>
              <w:rPr>
                <w:spacing w:val="8"/>
              </w:rPr>
              <w:t>中，一经发现，将被取消中标资格或终止合同，</w:t>
            </w:r>
            <w:r>
              <w:rPr>
                <w:spacing w:val="2"/>
              </w:rPr>
              <w:t xml:space="preserve"> </w:t>
            </w:r>
            <w:r>
              <w:rPr>
                <w:spacing w:val="6"/>
              </w:rPr>
              <w:t>投标单位保证金不退付。</w:t>
            </w:r>
          </w:p>
        </w:tc>
      </w:tr>
      <w:tr>
        <w:trPr>
          <w:trHeight w:val="2670" w:hRule="atLeast"/>
        </w:trPr>
        <w:tc>
          <w:tcPr>
            <w:tcW w:w="903" w:type="dxa"/>
            <w:vAlign w:val="top"/>
          </w:tcPr>
          <w:p>
            <w:pPr>
              <w:spacing w:line="353" w:lineRule="auto"/>
              <w:rPr>
                <w:rFonts w:ascii="Arial"/>
                <w:sz w:val="21"/>
              </w:rPr>
            </w:pPr>
            <w:r/>
          </w:p>
          <w:p>
            <w:pPr>
              <w:pStyle w:val="TableText"/>
              <w:ind w:left="343"/>
              <w:spacing w:before="78"/>
              <w:rPr/>
            </w:pPr>
            <w:r>
              <w:rPr>
                <w:spacing w:val="-7"/>
              </w:rPr>
              <w:t>27</w:t>
            </w:r>
          </w:p>
        </w:tc>
        <w:tc>
          <w:tcPr>
            <w:tcW w:w="2110" w:type="dxa"/>
            <w:vAlign w:val="top"/>
          </w:tcPr>
          <w:p>
            <w:pPr>
              <w:spacing w:line="260" w:lineRule="auto"/>
              <w:rPr>
                <w:rFonts w:ascii="Arial"/>
                <w:sz w:val="21"/>
              </w:rPr>
            </w:pPr>
            <w:r/>
          </w:p>
          <w:p>
            <w:pPr>
              <w:spacing w:line="260" w:lineRule="auto"/>
              <w:rPr>
                <w:rFonts w:ascii="Arial"/>
                <w:sz w:val="21"/>
              </w:rPr>
            </w:pPr>
            <w:r/>
          </w:p>
          <w:p>
            <w:pPr>
              <w:pStyle w:val="TableText"/>
              <w:ind w:left="100" w:right="298" w:firstLine="10"/>
              <w:spacing w:before="78" w:line="229" w:lineRule="auto"/>
              <w:rPr/>
            </w:pPr>
            <w:r>
              <w:rPr>
                <w:spacing w:val="2"/>
              </w:rPr>
              <w:t>资格审查资料承</w:t>
            </w:r>
            <w:r>
              <w:rPr>
                <w:spacing w:val="1"/>
              </w:rPr>
              <w:t xml:space="preserve"> </w:t>
            </w:r>
            <w:r>
              <w:rPr>
                <w:spacing w:val="5"/>
              </w:rPr>
              <w:t>诺书特别要求</w:t>
            </w:r>
          </w:p>
        </w:tc>
        <w:tc>
          <w:tcPr>
            <w:tcW w:w="5820" w:type="dxa"/>
            <w:vAlign w:val="top"/>
          </w:tcPr>
          <w:p>
            <w:pPr>
              <w:pStyle w:val="TableText"/>
              <w:ind w:left="215"/>
              <w:spacing w:before="315" w:line="219" w:lineRule="auto"/>
              <w:rPr/>
            </w:pPr>
            <w:r>
              <w:rPr>
                <w:spacing w:val="7"/>
              </w:rPr>
              <w:t>投标人须提供承诺书（格式见投标文件格式</w:t>
            </w:r>
            <w:r>
              <w:rPr>
                <w:spacing w:val="22"/>
              </w:rPr>
              <w:t>）；</w:t>
            </w:r>
          </w:p>
          <w:p>
            <w:pPr>
              <w:pStyle w:val="TableText"/>
              <w:ind w:left="231" w:right="259" w:hanging="15"/>
              <w:spacing w:before="185" w:line="360" w:lineRule="auto"/>
              <w:rPr/>
            </w:pPr>
            <w:r>
              <w:rPr>
                <w:spacing w:val="8"/>
              </w:rPr>
              <w:t>未按要求提供承诺 或者未按要求提供证明材料的</w:t>
            </w:r>
            <w:r>
              <w:rPr>
                <w:spacing w:val="1"/>
              </w:rPr>
              <w:t xml:space="preserve"> </w:t>
            </w:r>
            <w:r>
              <w:rPr>
                <w:spacing w:val="4"/>
              </w:rPr>
              <w:t>,</w:t>
            </w:r>
            <w:r>
              <w:rPr>
                <w:spacing w:val="82"/>
              </w:rPr>
              <w:t xml:space="preserve"> </w:t>
            </w:r>
            <w:r>
              <w:rPr>
                <w:spacing w:val="4"/>
              </w:rPr>
              <w:t>该投标将被否决。有在建工程但提供虚假承诺</w:t>
            </w:r>
            <w:r>
              <w:rPr/>
              <w:t xml:space="preserve">  </w:t>
            </w:r>
            <w:r>
              <w:rPr>
                <w:spacing w:val="8"/>
              </w:rPr>
              <w:t>的，或者有项目经理变更未提供相关证明材料的</w:t>
            </w:r>
            <w:r>
              <w:rPr/>
              <w:t xml:space="preserve">  </w:t>
            </w:r>
            <w:r>
              <w:rPr/>
              <w:t>,</w:t>
            </w:r>
            <w:r>
              <w:rPr>
                <w:spacing w:val="75"/>
              </w:rPr>
              <w:t xml:space="preserve"> </w:t>
            </w:r>
            <w:r>
              <w:rPr/>
              <w:t>取消其中标(中标候选人)资格。</w:t>
            </w:r>
          </w:p>
        </w:tc>
      </w:tr>
      <w:tr>
        <w:trPr>
          <w:trHeight w:val="1897" w:hRule="atLeast"/>
        </w:trPr>
        <w:tc>
          <w:tcPr>
            <w:tcW w:w="903" w:type="dxa"/>
            <w:vAlign w:val="top"/>
          </w:tcPr>
          <w:p>
            <w:pPr>
              <w:spacing w:line="314" w:lineRule="auto"/>
              <w:rPr>
                <w:rFonts w:ascii="Arial"/>
                <w:sz w:val="21"/>
              </w:rPr>
            </w:pPr>
            <w:r/>
          </w:p>
          <w:p>
            <w:pPr>
              <w:spacing w:line="314" w:lineRule="auto"/>
              <w:rPr>
                <w:rFonts w:ascii="Arial"/>
                <w:sz w:val="21"/>
              </w:rPr>
            </w:pPr>
            <w:r/>
          </w:p>
          <w:p>
            <w:pPr>
              <w:pStyle w:val="TableText"/>
              <w:ind w:left="343"/>
              <w:spacing w:before="78"/>
              <w:rPr/>
            </w:pPr>
            <w:r>
              <w:rPr>
                <w:spacing w:val="-7"/>
              </w:rPr>
              <w:t>28</w:t>
            </w:r>
          </w:p>
        </w:tc>
        <w:tc>
          <w:tcPr>
            <w:tcW w:w="2110" w:type="dxa"/>
            <w:vAlign w:val="top"/>
          </w:tcPr>
          <w:p>
            <w:pPr>
              <w:spacing w:line="289" w:lineRule="auto"/>
              <w:rPr>
                <w:rFonts w:ascii="Arial"/>
                <w:sz w:val="21"/>
              </w:rPr>
            </w:pPr>
            <w:r/>
          </w:p>
          <w:p>
            <w:pPr>
              <w:pStyle w:val="TableText"/>
              <w:ind w:left="103" w:right="439"/>
              <w:spacing w:before="78" w:line="362" w:lineRule="auto"/>
              <w:rPr/>
            </w:pPr>
            <w:r>
              <w:rPr>
                <w:spacing w:val="20"/>
              </w:rPr>
              <w:t>工程量清单相</w:t>
            </w:r>
            <w:r>
              <w:rPr>
                <w:spacing w:val="1"/>
              </w:rPr>
              <w:t xml:space="preserve"> </w:t>
            </w:r>
            <w:r>
              <w:rPr>
                <w:spacing w:val="-2"/>
              </w:rPr>
              <w:t>关要求</w:t>
            </w:r>
          </w:p>
        </w:tc>
        <w:tc>
          <w:tcPr>
            <w:tcW w:w="5820" w:type="dxa"/>
            <w:vAlign w:val="top"/>
          </w:tcPr>
          <w:p>
            <w:pPr>
              <w:pStyle w:val="TableText"/>
              <w:ind w:left="211" w:right="272" w:firstLine="3"/>
              <w:spacing w:before="171" w:line="330" w:lineRule="auto"/>
              <w:jc w:val="both"/>
              <w:rPr/>
            </w:pPr>
            <w:r>
              <w:rPr>
                <w:spacing w:val="4"/>
              </w:rPr>
              <w:t>各投标人请于投标前认真查看相关图纸， 自行核</w:t>
            </w:r>
            <w:r>
              <w:rPr>
                <w:spacing w:val="11"/>
              </w:rPr>
              <w:t xml:space="preserve"> </w:t>
            </w:r>
            <w:r>
              <w:rPr>
                <w:spacing w:val="2"/>
              </w:rPr>
              <w:t>对工程量清单，关于清单漏项和清单错误等问题，</w:t>
            </w:r>
            <w:r>
              <w:rPr>
                <w:spacing w:val="5"/>
              </w:rPr>
              <w:t xml:space="preserve"> </w:t>
            </w:r>
            <w:r>
              <w:rPr>
                <w:spacing w:val="4"/>
              </w:rPr>
              <w:t>投标截止时间前3日内提出，招标人将进行核实后</w:t>
            </w:r>
            <w:r>
              <w:rPr>
                <w:spacing w:val="3"/>
              </w:rPr>
              <w:t xml:space="preserve"> </w:t>
            </w:r>
            <w:r>
              <w:rPr>
                <w:spacing w:val="3"/>
              </w:rPr>
              <w:t>按规定修改。</w:t>
            </w:r>
          </w:p>
        </w:tc>
      </w:tr>
      <w:tr>
        <w:trPr>
          <w:trHeight w:val="3668" w:hRule="atLeast"/>
        </w:trPr>
        <w:tc>
          <w:tcPr>
            <w:tcW w:w="903" w:type="dxa"/>
            <w:vAlign w:val="top"/>
          </w:tcPr>
          <w:p>
            <w:pPr>
              <w:spacing w:line="348" w:lineRule="auto"/>
              <w:rPr>
                <w:rFonts w:ascii="Arial"/>
                <w:sz w:val="21"/>
              </w:rPr>
            </w:pPr>
            <w:r/>
          </w:p>
          <w:p>
            <w:pPr>
              <w:pStyle w:val="TableText"/>
              <w:ind w:left="343"/>
              <w:spacing w:before="78"/>
              <w:rPr/>
            </w:pPr>
            <w:r>
              <w:rPr>
                <w:spacing w:val="-7"/>
              </w:rPr>
              <w:t>29</w:t>
            </w:r>
          </w:p>
        </w:tc>
        <w:tc>
          <w:tcPr>
            <w:tcW w:w="2110" w:type="dxa"/>
            <w:vAlign w:val="top"/>
          </w:tcPr>
          <w:p>
            <w:pPr>
              <w:spacing w:line="413" w:lineRule="auto"/>
              <w:rPr>
                <w:rFonts w:ascii="Arial"/>
                <w:sz w:val="21"/>
              </w:rPr>
            </w:pPr>
            <w:r/>
          </w:p>
          <w:p>
            <w:pPr>
              <w:pStyle w:val="TableText"/>
              <w:ind w:left="112" w:right="439" w:hanging="12"/>
              <w:spacing w:before="78" w:line="362" w:lineRule="auto"/>
              <w:rPr/>
            </w:pPr>
            <w:r>
              <w:rPr>
                <w:spacing w:val="20"/>
              </w:rPr>
              <w:t>农民工工资保</w:t>
            </w:r>
            <w:r>
              <w:rPr>
                <w:spacing w:val="4"/>
              </w:rPr>
              <w:t xml:space="preserve"> </w:t>
            </w:r>
            <w:r>
              <w:rPr>
                <w:spacing w:val="-6"/>
              </w:rPr>
              <w:t>障要求</w:t>
            </w:r>
          </w:p>
        </w:tc>
        <w:tc>
          <w:tcPr>
            <w:tcW w:w="5820" w:type="dxa"/>
            <w:vAlign w:val="top"/>
          </w:tcPr>
          <w:p>
            <w:pPr>
              <w:pStyle w:val="TableText"/>
              <w:ind w:left="211" w:right="235" w:firstLine="33"/>
              <w:spacing w:before="171" w:line="305" w:lineRule="auto"/>
              <w:rPr/>
            </w:pPr>
            <w:r>
              <w:rPr>
                <w:spacing w:val="4"/>
              </w:rPr>
              <w:t>1、中标人在签订合同前，应按照《池州市人民政</w:t>
            </w:r>
            <w:r>
              <w:rPr>
                <w:spacing w:val="8"/>
              </w:rPr>
              <w:t xml:space="preserve"> </w:t>
            </w:r>
            <w:r>
              <w:rPr>
                <w:spacing w:val="6"/>
              </w:rPr>
              <w:t>府办公室关于建立建设工程农民工工资专用账户</w:t>
            </w:r>
            <w:r>
              <w:rPr/>
              <w:t xml:space="preserve">  </w:t>
            </w:r>
            <w:r>
              <w:rPr>
                <w:spacing w:val="6"/>
              </w:rPr>
              <w:t>管理制度的意见》（池政办[2014]47</w:t>
            </w:r>
            <w:r>
              <w:rPr>
                <w:spacing w:val="56"/>
              </w:rPr>
              <w:t xml:space="preserve"> </w:t>
            </w:r>
            <w:r>
              <w:rPr>
                <w:spacing w:val="6"/>
              </w:rPr>
              <w:t>号）文件的</w:t>
            </w:r>
            <w:r>
              <w:rPr/>
              <w:t xml:space="preserve"> </w:t>
            </w:r>
            <w:r>
              <w:rPr>
                <w:spacing w:val="9"/>
              </w:rPr>
              <w:t>规定设立农民工工资专用账户（银行账户招标人</w:t>
            </w:r>
            <w:r>
              <w:rPr/>
              <w:t xml:space="preserve">  </w:t>
            </w:r>
            <w:r>
              <w:rPr>
                <w:spacing w:val="5"/>
              </w:rPr>
              <w:t>指定</w:t>
            </w:r>
            <w:r>
              <w:rPr>
                <w:spacing w:val="4"/>
              </w:rPr>
              <w:t>）</w:t>
            </w:r>
            <w:r>
              <w:rPr>
                <w:spacing w:val="-70"/>
              </w:rPr>
              <w:t xml:space="preserve"> </w:t>
            </w:r>
            <w:r>
              <w:rPr>
                <w:spacing w:val="4"/>
              </w:rPr>
              <w:t>，</w:t>
            </w:r>
            <w:r>
              <w:rPr>
                <w:spacing w:val="5"/>
              </w:rPr>
              <w:t>并按该文件的规定对账户进行管理。</w:t>
            </w:r>
          </w:p>
          <w:p>
            <w:pPr>
              <w:pStyle w:val="TableText"/>
              <w:ind w:left="226" w:right="283" w:firstLine="2"/>
              <w:spacing w:before="232" w:line="290" w:lineRule="auto"/>
              <w:rPr/>
            </w:pPr>
            <w:r>
              <w:rPr>
                <w:spacing w:val="6"/>
              </w:rPr>
              <w:t>2 、农民工工资保证金严格执行《关于印发&lt;安徽</w:t>
            </w:r>
            <w:r>
              <w:rPr>
                <w:spacing w:val="2"/>
              </w:rPr>
              <w:t xml:space="preserve"> </w:t>
            </w:r>
            <w:r>
              <w:rPr>
                <w:spacing w:val="4"/>
              </w:rPr>
              <w:t>省工程建设领域农民工工资保证金实施办法&gt; 的</w:t>
            </w:r>
            <w:r>
              <w:rPr>
                <w:spacing w:val="7"/>
              </w:rPr>
              <w:t xml:space="preserve">  </w:t>
            </w:r>
            <w:r>
              <w:rPr>
                <w:spacing w:val="-6"/>
              </w:rPr>
              <w:t>通知》</w:t>
            </w:r>
            <w:r>
              <w:rPr>
                <w:spacing w:val="-43"/>
              </w:rPr>
              <w:t xml:space="preserve"> </w:t>
            </w:r>
            <w:r>
              <w:rPr>
                <w:spacing w:val="-6"/>
              </w:rPr>
              <w:t>(皖人社发</w:t>
            </w:r>
            <w:r>
              <w:rPr>
                <w:spacing w:val="63"/>
              </w:rPr>
              <w:t xml:space="preserve"> </w:t>
            </w:r>
            <w:r>
              <w:rPr>
                <w:spacing w:val="-6"/>
              </w:rPr>
              <w:t>(2022)</w:t>
            </w:r>
            <w:r>
              <w:rPr>
                <w:spacing w:val="37"/>
              </w:rPr>
              <w:t xml:space="preserve"> </w:t>
            </w:r>
            <w:r>
              <w:rPr>
                <w:spacing w:val="-6"/>
              </w:rPr>
              <w:t>8</w:t>
            </w:r>
            <w:r>
              <w:rPr>
                <w:spacing w:val="37"/>
              </w:rPr>
              <w:t xml:space="preserve"> </w:t>
            </w:r>
            <w:r>
              <w:rPr>
                <w:spacing w:val="-6"/>
              </w:rPr>
              <w:t>号) 。</w:t>
            </w:r>
          </w:p>
        </w:tc>
      </w:tr>
      <w:tr>
        <w:trPr>
          <w:trHeight w:val="1403" w:hRule="atLeast"/>
        </w:trPr>
        <w:tc>
          <w:tcPr>
            <w:tcW w:w="903" w:type="dxa"/>
            <w:vAlign w:val="top"/>
          </w:tcPr>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pStyle w:val="TableText"/>
              <w:ind w:left="345"/>
              <w:spacing w:before="78"/>
              <w:rPr/>
            </w:pPr>
            <w:r>
              <w:rPr>
                <w:spacing w:val="-8"/>
              </w:rPr>
              <w:t>30</w:t>
            </w:r>
          </w:p>
        </w:tc>
        <w:tc>
          <w:tcPr>
            <w:tcW w:w="2110" w:type="dxa"/>
            <w:vAlign w:val="top"/>
          </w:tcPr>
          <w:p>
            <w:pPr>
              <w:spacing w:line="386" w:lineRule="auto"/>
              <w:rPr>
                <w:rFonts w:ascii="Arial"/>
                <w:sz w:val="21"/>
              </w:rPr>
            </w:pPr>
            <w:r/>
          </w:p>
          <w:p>
            <w:pPr>
              <w:pStyle w:val="TableText"/>
              <w:ind w:left="101"/>
              <w:spacing w:before="78" w:line="220" w:lineRule="auto"/>
              <w:rPr/>
            </w:pPr>
            <w:r>
              <w:rPr>
                <w:spacing w:val="3"/>
              </w:rPr>
              <w:t>质量保证金</w:t>
            </w:r>
          </w:p>
        </w:tc>
        <w:tc>
          <w:tcPr>
            <w:tcW w:w="5820" w:type="dxa"/>
            <w:vAlign w:val="top"/>
          </w:tcPr>
          <w:p>
            <w:pPr>
              <w:pStyle w:val="TableText"/>
              <w:ind w:left="230"/>
              <w:spacing w:before="114" w:line="219" w:lineRule="auto"/>
              <w:rPr/>
            </w:pPr>
            <w:r>
              <w:rPr>
                <w:spacing w:val="-9"/>
              </w:rPr>
              <w:t>收取</w:t>
            </w:r>
          </w:p>
          <w:p>
            <w:pPr>
              <w:pStyle w:val="TableText"/>
              <w:ind w:left="664"/>
              <w:spacing w:before="21" w:line="218" w:lineRule="auto"/>
              <w:rPr/>
            </w:pPr>
            <w:r>
              <w:rPr>
                <w:spacing w:val="3"/>
              </w:rPr>
              <w:t>1）金额：审计定案价的3%。</w:t>
            </w:r>
          </w:p>
          <w:p>
            <w:pPr>
              <w:pStyle w:val="TableText"/>
              <w:ind w:left="213" w:right="295" w:firstLine="417"/>
              <w:spacing w:before="53" w:line="232" w:lineRule="auto"/>
              <w:rPr/>
            </w:pPr>
            <w:r>
              <w:rPr>
                <w:spacing w:val="-2"/>
              </w:rPr>
              <w:t>2）支付方式：从工程款中直接扣除，质保期结</w:t>
            </w:r>
            <w:r>
              <w:rPr>
                <w:spacing w:val="9"/>
              </w:rPr>
              <w:t xml:space="preserve"> </w:t>
            </w:r>
            <w:r>
              <w:rPr>
                <w:spacing w:val="-3"/>
              </w:rPr>
              <w:t>束后无息退付。</w:t>
            </w:r>
          </w:p>
        </w:tc>
      </w:tr>
      <w:tr>
        <w:trPr>
          <w:trHeight w:val="1458" w:hRule="atLeast"/>
        </w:trPr>
        <w:tc>
          <w:tcPr>
            <w:tcW w:w="903" w:type="dxa"/>
            <w:vAlign w:val="top"/>
          </w:tcPr>
          <w:p>
            <w:pPr>
              <w:rPr>
                <w:rFonts w:ascii="Arial"/>
                <w:sz w:val="21"/>
              </w:rPr>
            </w:pPr>
            <w:r/>
          </w:p>
        </w:tc>
        <w:tc>
          <w:tcPr>
            <w:tcW w:w="2110" w:type="dxa"/>
            <w:vAlign w:val="top"/>
          </w:tcPr>
          <w:p>
            <w:pPr>
              <w:rPr>
                <w:rFonts w:ascii="Arial"/>
                <w:sz w:val="21"/>
              </w:rPr>
            </w:pPr>
            <w:r/>
          </w:p>
        </w:tc>
        <w:tc>
          <w:tcPr>
            <w:tcW w:w="5820" w:type="dxa"/>
            <w:vAlign w:val="top"/>
          </w:tcPr>
          <w:p>
            <w:pPr>
              <w:pStyle w:val="TableText"/>
              <w:ind w:left="217"/>
              <w:spacing w:before="214" w:line="219" w:lineRule="auto"/>
              <w:rPr/>
            </w:pPr>
            <w:r>
              <w:rPr>
                <w:b/>
                <w:bCs/>
              </w:rPr>
              <w:t>工程主要用材：</w:t>
            </w:r>
          </w:p>
          <w:p>
            <w:pPr>
              <w:pStyle w:val="TableText"/>
              <w:ind w:left="232"/>
              <w:spacing w:before="154" w:line="219" w:lineRule="auto"/>
              <w:rPr/>
            </w:pPr>
            <w:r>
              <w:rPr>
                <w:b/>
                <w:bCs/>
              </w:rPr>
              <w:t>1、钢材：马钢、沙钢</w:t>
            </w:r>
          </w:p>
          <w:p>
            <w:pPr>
              <w:pStyle w:val="TableText"/>
              <w:ind w:left="217"/>
              <w:spacing w:before="154" w:line="219" w:lineRule="auto"/>
              <w:rPr/>
            </w:pPr>
            <w:r>
              <w:rPr>
                <w:b/>
                <w:bCs/>
                <w:spacing w:val="2"/>
              </w:rPr>
              <w:t>2、管材：中财、公元、华美</w:t>
            </w:r>
          </w:p>
        </w:tc>
      </w:tr>
    </w:tbl>
    <w:p>
      <w:pPr>
        <w:rPr>
          <w:rFonts w:ascii="Arial"/>
          <w:sz w:val="21"/>
        </w:rPr>
      </w:pPr>
      <w:r/>
    </w:p>
    <w:p>
      <w:pPr>
        <w:sectPr>
          <w:pgSz w:w="11906" w:h="16840"/>
          <w:pgMar w:top="1431" w:right="1363" w:bottom="0" w:left="1703" w:header="0" w:footer="0" w:gutter="0"/>
        </w:sectPr>
        <w:rPr>
          <w:rFonts w:ascii="Arial" w:hAnsi="Arial" w:eastAsia="Arial" w:cs="Arial"/>
          <w:sz w:val="21"/>
          <w:szCs w:val="21"/>
        </w:rPr>
      </w:pPr>
    </w:p>
    <w:p>
      <w:pPr>
        <w:spacing w:line="90" w:lineRule="auto"/>
        <w:rPr>
          <w:rFonts w:ascii="Arial"/>
          <w:sz w:val="2"/>
        </w:rPr>
      </w:pPr>
      <w:r>
        <w:rPr>
          <w:rFonts w:ascii="Arial"/>
          <w:sz w:val="2"/>
        </w:rPr>
      </w:r>
    </w:p>
    <w:tbl>
      <w:tblPr>
        <w:tblStyle w:val="TableNormal"/>
        <w:tblW w:w="883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03"/>
        <w:gridCol w:w="2110"/>
        <w:gridCol w:w="5820"/>
      </w:tblGrid>
      <w:tr>
        <w:trPr>
          <w:trHeight w:val="980" w:hRule="atLeast"/>
        </w:trPr>
        <w:tc>
          <w:tcPr>
            <w:tcW w:w="903" w:type="dxa"/>
            <w:vAlign w:val="top"/>
          </w:tcPr>
          <w:p>
            <w:pPr>
              <w:pStyle w:val="TableText"/>
              <w:ind w:left="343"/>
              <w:spacing w:before="96"/>
              <w:rPr/>
            </w:pPr>
            <w:r>
              <w:rPr>
                <w:spacing w:val="-8"/>
              </w:rPr>
              <w:t>31</w:t>
            </w:r>
          </w:p>
        </w:tc>
        <w:tc>
          <w:tcPr>
            <w:tcW w:w="2110" w:type="dxa"/>
            <w:vAlign w:val="top"/>
          </w:tcPr>
          <w:p>
            <w:pPr>
              <w:pStyle w:val="TableText"/>
              <w:ind w:left="102"/>
              <w:spacing w:before="137" w:line="219" w:lineRule="auto"/>
              <w:rPr/>
            </w:pPr>
            <w:r>
              <w:rPr>
                <w:spacing w:val="4"/>
              </w:rPr>
              <w:t>主要材料要求</w:t>
            </w:r>
          </w:p>
        </w:tc>
        <w:tc>
          <w:tcPr>
            <w:tcW w:w="5820" w:type="dxa"/>
            <w:vAlign w:val="top"/>
          </w:tcPr>
          <w:p>
            <w:pPr>
              <w:pStyle w:val="TableText"/>
              <w:ind w:left="219"/>
              <w:spacing w:before="215" w:line="219" w:lineRule="auto"/>
              <w:rPr/>
            </w:pPr>
            <w:r>
              <w:rPr>
                <w:spacing w:val="3"/>
              </w:rPr>
              <w:t>3、</w:t>
            </w:r>
            <w:r>
              <w:rPr>
                <w:b/>
                <w:bCs/>
                <w:spacing w:val="3"/>
              </w:rPr>
              <w:t>电线电缆：铜陵长江、起帆、远东</w:t>
            </w:r>
          </w:p>
          <w:p>
            <w:pPr>
              <w:pStyle w:val="TableText"/>
              <w:ind w:left="213"/>
              <w:spacing w:before="154" w:line="219" w:lineRule="auto"/>
              <w:rPr/>
            </w:pPr>
            <w:r>
              <w:rPr>
                <w:spacing w:val="3"/>
              </w:rPr>
              <w:t>4、</w:t>
            </w:r>
            <w:r>
              <w:rPr>
                <w:b/>
                <w:bCs/>
                <w:spacing w:val="3"/>
              </w:rPr>
              <w:t>消防钢管：友发、金洲、华岐</w:t>
            </w:r>
          </w:p>
        </w:tc>
      </w:tr>
      <w:tr>
        <w:trPr>
          <w:trHeight w:val="6571" w:hRule="atLeast"/>
        </w:trPr>
        <w:tc>
          <w:tcPr>
            <w:tcW w:w="903"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pStyle w:val="TableText"/>
              <w:ind w:left="343"/>
              <w:spacing w:before="78"/>
              <w:rPr/>
            </w:pPr>
            <w:r>
              <w:rPr>
                <w:spacing w:val="-8"/>
              </w:rPr>
              <w:t>32</w:t>
            </w:r>
          </w:p>
        </w:tc>
        <w:tc>
          <w:tcPr>
            <w:tcW w:w="2110" w:type="dxa"/>
            <w:vAlign w:val="top"/>
          </w:tcPr>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TableText"/>
              <w:ind w:left="105" w:right="543" w:hanging="3"/>
              <w:spacing w:before="78" w:line="402" w:lineRule="auto"/>
              <w:rPr/>
            </w:pPr>
            <w:r>
              <w:rPr>
                <w:spacing w:val="3"/>
              </w:rPr>
              <w:t>人员到岗及履</w:t>
            </w:r>
            <w:r>
              <w:rPr/>
              <w:t xml:space="preserve"> </w:t>
            </w:r>
            <w:r>
              <w:rPr/>
              <w:t>约要求</w:t>
            </w:r>
          </w:p>
        </w:tc>
        <w:tc>
          <w:tcPr>
            <w:tcW w:w="5820" w:type="dxa"/>
            <w:vAlign w:val="top"/>
          </w:tcPr>
          <w:p>
            <w:pPr>
              <w:pStyle w:val="TableText"/>
              <w:ind w:left="255" w:right="370" w:hanging="11"/>
              <w:spacing w:before="220" w:line="276" w:lineRule="auto"/>
              <w:rPr/>
            </w:pPr>
            <w:r>
              <w:rPr>
                <w:spacing w:val="7"/>
              </w:rPr>
              <w:t>1.投标人一旦中标，资格审查申请书所报的本项</w:t>
            </w:r>
            <w:r>
              <w:rPr>
                <w:spacing w:val="4"/>
              </w:rPr>
              <w:t xml:space="preserve"> </w:t>
            </w:r>
            <w:r>
              <w:rPr>
                <w:spacing w:val="6"/>
              </w:rPr>
              <w:t>目的建造师、施工现场技术负责人。项目经理、</w:t>
            </w:r>
          </w:p>
          <w:p>
            <w:pPr>
              <w:pStyle w:val="TableText"/>
              <w:ind w:left="210" w:right="257" w:firstLine="3"/>
              <w:spacing w:before="148" w:line="305" w:lineRule="auto"/>
              <w:rPr/>
            </w:pPr>
            <w:r>
              <w:rPr>
                <w:spacing w:val="8"/>
              </w:rPr>
              <w:t>项目现场安全管理人员等在整个项目施工期内必  </w:t>
            </w:r>
            <w:r>
              <w:rPr>
                <w:spacing w:val="6"/>
              </w:rPr>
              <w:t>须在位，否则招标人有权终止合同。</w:t>
            </w:r>
            <w:r>
              <w:rPr>
                <w:spacing w:val="-60"/>
              </w:rPr>
              <w:t xml:space="preserve"> </w:t>
            </w:r>
            <w:r>
              <w:rPr>
                <w:spacing w:val="6"/>
              </w:rPr>
              <w:t>由此造成的</w:t>
            </w:r>
            <w:r>
              <w:rPr/>
              <w:t xml:space="preserve">  </w:t>
            </w:r>
            <w:r>
              <w:rPr>
                <w:spacing w:val="8"/>
              </w:rPr>
              <w:t>损失，中标人自行承担，并赔偿可能给招标人 造</w:t>
            </w:r>
            <w:r>
              <w:rPr>
                <w:spacing w:val="10"/>
              </w:rPr>
              <w:t xml:space="preserve"> </w:t>
            </w:r>
            <w:r>
              <w:rPr>
                <w:spacing w:val="1"/>
              </w:rPr>
              <w:t>成的损失。</w:t>
            </w:r>
          </w:p>
          <w:p>
            <w:pPr>
              <w:pStyle w:val="TableText"/>
              <w:ind w:left="211" w:right="245" w:firstLine="3"/>
              <w:spacing w:before="293" w:line="330" w:lineRule="auto"/>
              <w:rPr/>
            </w:pPr>
            <w:r>
              <w:rPr>
                <w:spacing w:val="8"/>
              </w:rPr>
              <w:t>2.中标人不得擅自更换资格审查和投标时所报建</w:t>
            </w:r>
            <w:r>
              <w:rPr/>
              <w:t xml:space="preserve">  </w:t>
            </w:r>
            <w:r>
              <w:rPr>
                <w:spacing w:val="7"/>
              </w:rPr>
              <w:t>造师及项目部主要</w:t>
            </w:r>
            <w:r>
              <w:rPr>
                <w:spacing w:val="49"/>
              </w:rPr>
              <w:t xml:space="preserve"> </w:t>
            </w:r>
            <w:r>
              <w:rPr>
                <w:spacing w:val="7"/>
              </w:rPr>
              <w:t>管理人员。确需更换时，须报</w:t>
            </w:r>
            <w:r>
              <w:rPr/>
              <w:t xml:space="preserve"> </w:t>
            </w:r>
            <w:r>
              <w:rPr>
                <w:spacing w:val="7"/>
              </w:rPr>
              <w:t>经招标人同意，更换后人员不得低于</w:t>
            </w:r>
            <w:r>
              <w:rPr>
                <w:spacing w:val="42"/>
              </w:rPr>
              <w:t xml:space="preserve"> </w:t>
            </w:r>
            <w:r>
              <w:rPr>
                <w:spacing w:val="7"/>
              </w:rPr>
              <w:t>中标人</w:t>
            </w:r>
            <w:r>
              <w:rPr>
                <w:spacing w:val="6"/>
              </w:rPr>
              <w:t>投标</w:t>
            </w:r>
            <w:r>
              <w:rPr/>
              <w:t xml:space="preserve"> </w:t>
            </w:r>
            <w:r>
              <w:rPr>
                <w:spacing w:val="9"/>
              </w:rPr>
              <w:t>时所报人员资质和技术水平。中标人未能按照承</w:t>
            </w:r>
            <w:r>
              <w:rPr/>
              <w:t xml:space="preserve">  </w:t>
            </w:r>
            <w:r>
              <w:rPr>
                <w:spacing w:val="8"/>
              </w:rPr>
              <w:t>诺到岗 尽职的，招标人将视情况严重程度对其作</w:t>
            </w:r>
            <w:r>
              <w:rPr>
                <w:spacing w:val="11"/>
              </w:rPr>
              <w:t xml:space="preserve"> </w:t>
            </w:r>
            <w:r>
              <w:rPr>
                <w:spacing w:val="8"/>
              </w:rPr>
              <w:t>出相应处理，给予警告并 发出整改通知。如仍未 </w:t>
            </w:r>
            <w:r>
              <w:rPr>
                <w:spacing w:val="8"/>
              </w:rPr>
              <w:t>及时整改，招标人有权责令其停工整改、直 至终</w:t>
            </w:r>
            <w:r>
              <w:rPr>
                <w:spacing w:val="4"/>
              </w:rPr>
              <w:t xml:space="preserve"> </w:t>
            </w:r>
            <w:r>
              <w:rPr/>
              <w:t>止合同。</w:t>
            </w:r>
          </w:p>
        </w:tc>
      </w:tr>
      <w:tr>
        <w:trPr>
          <w:trHeight w:val="3166" w:hRule="atLeast"/>
        </w:trPr>
        <w:tc>
          <w:tcPr>
            <w:tcW w:w="903" w:type="dxa"/>
            <w:vAlign w:val="top"/>
          </w:tcPr>
          <w:p>
            <w:pPr>
              <w:spacing w:line="270" w:lineRule="auto"/>
              <w:rPr>
                <w:rFonts w:ascii="Arial"/>
                <w:sz w:val="21"/>
              </w:rPr>
            </w:pPr>
            <w:r/>
          </w:p>
          <w:p>
            <w:pPr>
              <w:spacing w:line="270"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pStyle w:val="TableText"/>
              <w:ind w:left="343"/>
              <w:spacing w:before="78"/>
              <w:rPr/>
            </w:pPr>
            <w:r>
              <w:rPr>
                <w:spacing w:val="-8"/>
              </w:rPr>
              <w:t>33</w:t>
            </w:r>
          </w:p>
        </w:tc>
        <w:tc>
          <w:tcPr>
            <w:tcW w:w="2110" w:type="dxa"/>
            <w:vAlign w:val="top"/>
          </w:tcPr>
          <w:p>
            <w:pPr>
              <w:spacing w:line="378" w:lineRule="auto"/>
              <w:rPr>
                <w:rFonts w:ascii="Arial"/>
                <w:sz w:val="21"/>
              </w:rPr>
            </w:pPr>
            <w:r/>
          </w:p>
          <w:p>
            <w:pPr>
              <w:pStyle w:val="TableText"/>
              <w:ind w:left="100"/>
              <w:spacing w:before="78" w:line="219" w:lineRule="auto"/>
              <w:rPr/>
            </w:pPr>
            <w:r>
              <w:rPr>
                <w:spacing w:val="3"/>
              </w:rPr>
              <w:t>特别提醒</w:t>
            </w:r>
          </w:p>
        </w:tc>
        <w:tc>
          <w:tcPr>
            <w:tcW w:w="5820" w:type="dxa"/>
            <w:vAlign w:val="top"/>
          </w:tcPr>
          <w:p>
            <w:pPr>
              <w:pStyle w:val="TableText"/>
              <w:ind w:left="217" w:right="394" w:hanging="4"/>
              <w:spacing w:before="175" w:line="359" w:lineRule="auto"/>
              <w:rPr/>
            </w:pPr>
            <w:r>
              <w:rPr>
                <w:b/>
                <w:bCs/>
                <w:spacing w:val="5"/>
              </w:rPr>
              <w:t>本项目启用企业信用评价评审，投标人存在下列</w:t>
            </w:r>
            <w:r>
              <w:rPr>
                <w:spacing w:val="8"/>
              </w:rPr>
              <w:t xml:space="preserve"> </w:t>
            </w:r>
            <w:r>
              <w:rPr>
                <w:b/>
                <w:bCs/>
                <w:spacing w:val="3"/>
              </w:rPr>
              <w:t>失信情形的，不得推荐为中标候选人：</w:t>
            </w:r>
          </w:p>
          <w:p>
            <w:pPr>
              <w:pStyle w:val="TableText"/>
              <w:ind w:left="213" w:right="367" w:firstLine="21"/>
              <w:spacing w:before="1" w:line="256" w:lineRule="auto"/>
              <w:rPr/>
            </w:pPr>
            <w:r>
              <w:rPr>
                <w:b/>
                <w:bCs/>
                <w:spacing w:val="5"/>
              </w:rPr>
              <w:t>1</w:t>
            </w:r>
            <w:r>
              <w:rPr>
                <w:spacing w:val="5"/>
              </w:rPr>
              <w:t xml:space="preserve"> </w:t>
            </w:r>
            <w:r>
              <w:rPr>
                <w:b/>
                <w:bCs/>
                <w:spacing w:val="5"/>
              </w:rPr>
              <w:t>、被工商行政管理机关在全国企业信用信息公</w:t>
            </w:r>
            <w:r>
              <w:rPr>
                <w:spacing w:val="8"/>
              </w:rPr>
              <w:t xml:space="preserve"> </w:t>
            </w:r>
            <w:r>
              <w:rPr>
                <w:b/>
                <w:bCs/>
                <w:spacing w:val="4"/>
              </w:rPr>
              <w:t>示系统中列入严重</w:t>
            </w:r>
            <w:r>
              <w:rPr>
                <w:spacing w:val="4"/>
              </w:rPr>
              <w:t xml:space="preserve"> </w:t>
            </w:r>
            <w:r>
              <w:rPr>
                <w:b/>
                <w:bCs/>
                <w:spacing w:val="4"/>
              </w:rPr>
              <w:t>违法失信企业名单。</w:t>
            </w:r>
          </w:p>
          <w:p>
            <w:pPr>
              <w:pStyle w:val="TableText"/>
              <w:ind w:left="210"/>
              <w:spacing w:before="238" w:line="219" w:lineRule="auto"/>
              <w:rPr/>
            </w:pPr>
            <w:r>
              <w:rPr>
                <w:b/>
                <w:bCs/>
                <w:spacing w:val="1"/>
              </w:rPr>
              <w:t>2、在“信用中国</w:t>
            </w:r>
            <w:r>
              <w:rPr>
                <w:spacing w:val="-72"/>
              </w:rPr>
              <w:t xml:space="preserve"> </w:t>
            </w:r>
            <w:r>
              <w:rPr>
                <w:b/>
                <w:bCs/>
                <w:spacing w:val="1"/>
              </w:rPr>
              <w:t>”网站</w:t>
            </w:r>
            <w:r>
              <w:rPr>
                <w:spacing w:val="1"/>
              </w:rPr>
              <w:t xml:space="preserve"> </w:t>
            </w:r>
            <w:r>
              <w:rPr>
                <w:b/>
                <w:bCs/>
                <w:spacing w:val="1"/>
              </w:rPr>
              <w:t>(</w:t>
            </w:r>
          </w:p>
          <w:p>
            <w:pPr>
              <w:pStyle w:val="TableText"/>
              <w:ind w:left="212" w:right="298" w:hanging="8"/>
              <w:spacing w:before="58" w:line="278" w:lineRule="auto"/>
              <w:rPr/>
            </w:pPr>
            <w:hyperlink w:history="true" r:id="rId3">
              <w:r>
                <w:rPr>
                  <w:b/>
                  <w:bCs/>
                </w:rPr>
                <w:t>www.creditchina.gov.cn</w:t>
              </w:r>
            </w:hyperlink>
            <w:r>
              <w:rPr>
                <w:spacing w:val="41"/>
              </w:rPr>
              <w:t xml:space="preserve">  </w:t>
            </w:r>
            <w:r>
              <w:rPr>
                <w:b/>
                <w:bCs/>
                <w:spacing w:val="-1"/>
              </w:rPr>
              <w:t>）被人民法院列</w:t>
            </w:r>
            <w:r>
              <w:rPr>
                <w:spacing w:val="-1"/>
              </w:rPr>
              <w:t xml:space="preserve"> </w:t>
            </w:r>
            <w:r>
              <w:rPr>
                <w:b/>
                <w:bCs/>
                <w:spacing w:val="-1"/>
              </w:rPr>
              <w:t>为失</w:t>
            </w:r>
            <w:r>
              <w:rPr>
                <w:spacing w:val="1"/>
              </w:rPr>
              <w:t xml:space="preserve"> </w:t>
            </w:r>
            <w:r>
              <w:rPr>
                <w:b/>
                <w:bCs/>
                <w:spacing w:val="1"/>
              </w:rPr>
              <w:t>信被执行人名单。</w:t>
            </w:r>
          </w:p>
        </w:tc>
      </w:tr>
      <w:tr>
        <w:trPr>
          <w:trHeight w:val="1907" w:hRule="atLeast"/>
        </w:trPr>
        <w:tc>
          <w:tcPr>
            <w:tcW w:w="903" w:type="dxa"/>
            <w:vAlign w:val="top"/>
          </w:tcPr>
          <w:p>
            <w:pPr>
              <w:spacing w:line="304" w:lineRule="auto"/>
              <w:rPr>
                <w:rFonts w:ascii="Arial"/>
                <w:sz w:val="21"/>
              </w:rPr>
            </w:pPr>
            <w:r/>
          </w:p>
          <w:p>
            <w:pPr>
              <w:spacing w:line="304" w:lineRule="auto"/>
              <w:rPr>
                <w:rFonts w:ascii="Arial"/>
                <w:sz w:val="21"/>
              </w:rPr>
            </w:pPr>
            <w:r/>
          </w:p>
          <w:p>
            <w:pPr>
              <w:pStyle w:val="TableText"/>
              <w:ind w:left="347"/>
              <w:spacing w:before="78"/>
              <w:rPr/>
            </w:pPr>
            <w:r>
              <w:rPr>
                <w:spacing w:val="-8"/>
              </w:rPr>
              <w:t>34</w:t>
            </w:r>
          </w:p>
        </w:tc>
        <w:tc>
          <w:tcPr>
            <w:tcW w:w="2110" w:type="dxa"/>
            <w:vAlign w:val="top"/>
          </w:tcPr>
          <w:p>
            <w:pPr>
              <w:spacing w:line="294" w:lineRule="auto"/>
              <w:rPr>
                <w:rFonts w:ascii="Arial"/>
                <w:sz w:val="21"/>
              </w:rPr>
            </w:pPr>
            <w:r/>
          </w:p>
          <w:p>
            <w:pPr>
              <w:pStyle w:val="TableText"/>
              <w:ind w:left="122"/>
              <w:spacing w:before="78" w:line="219" w:lineRule="auto"/>
              <w:rPr/>
            </w:pPr>
            <w:r>
              <w:rPr>
                <w:spacing w:val="-2"/>
              </w:rPr>
              <w:t>中标候选人履约</w:t>
            </w:r>
          </w:p>
          <w:p>
            <w:pPr>
              <w:pStyle w:val="TableText"/>
              <w:ind w:left="109"/>
              <w:spacing w:before="183" w:line="219" w:lineRule="auto"/>
              <w:rPr/>
            </w:pPr>
            <w:r>
              <w:rPr/>
              <w:t>能力审查</w:t>
            </w:r>
          </w:p>
        </w:tc>
        <w:tc>
          <w:tcPr>
            <w:tcW w:w="5820" w:type="dxa"/>
            <w:vAlign w:val="top"/>
          </w:tcPr>
          <w:p>
            <w:pPr>
              <w:pStyle w:val="TableText"/>
              <w:ind w:left="209" w:right="259" w:firstLine="45"/>
              <w:spacing w:before="175" w:line="331" w:lineRule="auto"/>
              <w:rPr/>
            </w:pPr>
            <w:r>
              <w:rPr>
                <w:spacing w:val="7"/>
              </w:rPr>
              <w:t>中标候选人的经营、财务状况发生较大变化或存</w:t>
            </w:r>
            <w:r>
              <w:rPr/>
              <w:t xml:space="preserve">  </w:t>
            </w:r>
            <w:r>
              <w:rPr>
                <w:spacing w:val="8"/>
              </w:rPr>
              <w:t>在违法行为，招标人认为可能影响其履约能力的</w:t>
            </w:r>
            <w:r>
              <w:rPr>
                <w:spacing w:val="7"/>
              </w:rPr>
              <w:t xml:space="preserve">  </w:t>
            </w:r>
            <w:r>
              <w:rPr>
                <w:spacing w:val="5"/>
              </w:rPr>
              <w:t>,</w:t>
            </w:r>
            <w:r>
              <w:rPr>
                <w:spacing w:val="74"/>
              </w:rPr>
              <w:t xml:space="preserve"> </w:t>
            </w:r>
            <w:r>
              <w:rPr>
                <w:spacing w:val="5"/>
              </w:rPr>
              <w:t>将在发出中标通知书前提请原评标 委员会按照</w:t>
            </w:r>
            <w:r>
              <w:rPr/>
              <w:t xml:space="preserve"> </w:t>
            </w:r>
            <w:r>
              <w:rPr>
                <w:spacing w:val="7"/>
              </w:rPr>
              <w:t>招标文件规定的标准和方法进行审查确认。</w:t>
            </w:r>
          </w:p>
        </w:tc>
      </w:tr>
    </w:tbl>
    <w:p>
      <w:pPr>
        <w:pStyle w:val="BodyText"/>
        <w:ind w:left="104" w:right="623" w:firstLine="1"/>
        <w:spacing w:before="84" w:line="242" w:lineRule="auto"/>
        <w:rPr>
          <w:sz w:val="19"/>
          <w:szCs w:val="19"/>
        </w:rPr>
      </w:pPr>
      <w:r>
        <w:rPr>
          <w:sz w:val="19"/>
          <w:szCs w:val="19"/>
          <w:b/>
          <w:bCs/>
          <w:spacing w:val="15"/>
        </w:rPr>
        <w:t>说明：招标文件对投标人须知标准条款的修改在“投标人须知修改清单</w:t>
      </w:r>
      <w:r>
        <w:rPr>
          <w:sz w:val="19"/>
          <w:szCs w:val="19"/>
          <w:spacing w:val="-58"/>
        </w:rPr>
        <w:t xml:space="preserve"> </w:t>
      </w:r>
      <w:r>
        <w:rPr>
          <w:sz w:val="19"/>
          <w:szCs w:val="19"/>
          <w:b/>
          <w:bCs/>
          <w:spacing w:val="15"/>
        </w:rPr>
        <w:t>”中列出。此</w:t>
      </w:r>
      <w:r>
        <w:rPr>
          <w:sz w:val="19"/>
          <w:szCs w:val="19"/>
          <w:b/>
          <w:bCs/>
          <w:spacing w:val="14"/>
        </w:rPr>
        <w:t>表中</w:t>
      </w:r>
      <w:r>
        <w:rPr>
          <w:sz w:val="19"/>
          <w:szCs w:val="19"/>
        </w:rPr>
        <w:t xml:space="preserve"> </w:t>
      </w:r>
      <w:r>
        <w:rPr>
          <w:sz w:val="19"/>
          <w:szCs w:val="19"/>
          <w:b/>
          <w:bCs/>
          <w:spacing w:val="9"/>
        </w:rPr>
        <w:t>要求与标准条款不一致时，</w:t>
      </w:r>
      <w:r>
        <w:rPr>
          <w:sz w:val="19"/>
          <w:szCs w:val="19"/>
          <w:spacing w:val="9"/>
        </w:rPr>
        <w:t xml:space="preserve"> </w:t>
      </w:r>
      <w:r>
        <w:rPr>
          <w:sz w:val="19"/>
          <w:szCs w:val="19"/>
          <w:b/>
          <w:bCs/>
          <w:spacing w:val="9"/>
        </w:rPr>
        <w:t>以此表为准。</w:t>
      </w:r>
    </w:p>
    <w:p>
      <w:pPr>
        <w:spacing w:line="242" w:lineRule="auto"/>
        <w:sectPr>
          <w:pgSz w:w="11906" w:h="16840"/>
          <w:pgMar w:top="1431" w:right="1363" w:bottom="0" w:left="1703" w:header="0" w:footer="0" w:gutter="0"/>
        </w:sectPr>
        <w:rPr>
          <w:sz w:val="19"/>
          <w:szCs w:val="19"/>
        </w:rPr>
      </w:pPr>
    </w:p>
    <w:p>
      <w:pPr>
        <w:spacing w:line="269" w:lineRule="auto"/>
        <w:rPr>
          <w:rFonts w:ascii="Arial"/>
          <w:sz w:val="21"/>
        </w:rPr>
      </w:pPr>
      <w:r/>
    </w:p>
    <w:p>
      <w:pPr>
        <w:spacing w:line="269" w:lineRule="auto"/>
        <w:rPr>
          <w:rFonts w:ascii="Arial"/>
          <w:sz w:val="21"/>
        </w:rPr>
      </w:pPr>
      <w:r/>
    </w:p>
    <w:p>
      <w:pPr>
        <w:pStyle w:val="BodyText"/>
        <w:spacing w:before="91" w:line="219" w:lineRule="auto"/>
        <w:outlineLvl w:val="0"/>
        <w:rPr>
          <w:sz w:val="28"/>
          <w:szCs w:val="28"/>
        </w:rPr>
      </w:pPr>
      <w:bookmarkStart w:name="bookmark6" w:id="3"/>
      <w:bookmarkEnd w:id="3"/>
      <w:bookmarkStart w:name="bookmark3" w:id="4"/>
      <w:bookmarkEnd w:id="4"/>
      <w:r>
        <w:rPr>
          <w:sz w:val="28"/>
          <w:szCs w:val="28"/>
          <w:b/>
          <w:bCs/>
          <w:spacing w:val="-19"/>
        </w:rPr>
        <w:t>附录</w:t>
      </w:r>
    </w:p>
    <w:p>
      <w:pPr>
        <w:spacing w:line="306" w:lineRule="auto"/>
        <w:rPr>
          <w:rFonts w:ascii="Arial"/>
          <w:sz w:val="21"/>
        </w:rPr>
      </w:pPr>
      <w:r/>
    </w:p>
    <w:p>
      <w:pPr>
        <w:spacing w:line="306" w:lineRule="auto"/>
        <w:rPr>
          <w:rFonts w:ascii="Arial"/>
          <w:sz w:val="21"/>
        </w:rPr>
      </w:pPr>
      <w:r/>
    </w:p>
    <w:p>
      <w:pPr>
        <w:spacing w:line="307" w:lineRule="auto"/>
        <w:rPr>
          <w:rFonts w:ascii="Arial"/>
          <w:sz w:val="21"/>
        </w:rPr>
      </w:pPr>
      <w:r/>
    </w:p>
    <w:p>
      <w:pPr>
        <w:pStyle w:val="BodyText"/>
        <w:ind w:left="1898"/>
        <w:spacing w:before="91" w:line="219" w:lineRule="auto"/>
        <w:outlineLvl w:val="1"/>
        <w:rPr>
          <w:sz w:val="28"/>
          <w:szCs w:val="28"/>
        </w:rPr>
      </w:pPr>
      <w:r>
        <w:rPr>
          <w:sz w:val="28"/>
          <w:szCs w:val="28"/>
          <w:b/>
          <w:bCs/>
          <w:spacing w:val="-15"/>
        </w:rPr>
        <w:t>附录</w:t>
      </w:r>
      <w:r>
        <w:rPr>
          <w:sz w:val="28"/>
          <w:szCs w:val="28"/>
          <w:spacing w:val="-18"/>
        </w:rPr>
        <w:t xml:space="preserve"> </w:t>
      </w:r>
      <w:r>
        <w:rPr>
          <w:sz w:val="28"/>
          <w:szCs w:val="28"/>
          <w:b/>
          <w:bCs/>
          <w:spacing w:val="-15"/>
        </w:rPr>
        <w:t>1</w:t>
      </w:r>
      <w:r>
        <w:rPr>
          <w:sz w:val="28"/>
          <w:szCs w:val="28"/>
          <w:spacing w:val="1"/>
        </w:rPr>
        <w:t xml:space="preserve">    </w:t>
      </w:r>
      <w:r>
        <w:rPr>
          <w:sz w:val="28"/>
          <w:szCs w:val="28"/>
          <w:b/>
          <w:bCs/>
          <w:spacing w:val="-15"/>
        </w:rPr>
        <w:t>资格审查条件</w:t>
      </w:r>
    </w:p>
    <w:p>
      <w:pPr>
        <w:spacing w:before="206"/>
        <w:rPr/>
      </w:pPr>
      <w:r/>
    </w:p>
    <w:tbl>
      <w:tblPr>
        <w:tblStyle w:val="TableNormal"/>
        <w:tblW w:w="9006" w:type="dxa"/>
        <w:tblInd w:w="18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006"/>
      </w:tblGrid>
      <w:tr>
        <w:trPr>
          <w:trHeight w:val="919" w:hRule="atLeast"/>
        </w:trPr>
        <w:tc>
          <w:tcPr>
            <w:tcW w:w="9006" w:type="dxa"/>
            <w:vAlign w:val="top"/>
          </w:tcPr>
          <w:p>
            <w:pPr>
              <w:spacing w:line="307" w:lineRule="auto"/>
              <w:rPr>
                <w:rFonts w:ascii="Arial"/>
                <w:sz w:val="21"/>
              </w:rPr>
            </w:pPr>
            <w:r/>
          </w:p>
          <w:p>
            <w:pPr>
              <w:pStyle w:val="TableText"/>
              <w:ind w:left="17"/>
              <w:spacing w:before="78" w:line="219" w:lineRule="auto"/>
              <w:rPr/>
            </w:pPr>
            <w:r>
              <w:rPr>
                <w:b/>
                <w:bCs/>
                <w:spacing w:val="-4"/>
              </w:rPr>
              <w:t>营业执照、安全生产许可证、企业资质与业绩、投标</w:t>
            </w:r>
            <w:r>
              <w:rPr>
                <w:b/>
                <w:bCs/>
                <w:spacing w:val="-5"/>
              </w:rPr>
              <w:t>保证金及其他要求</w:t>
            </w:r>
          </w:p>
        </w:tc>
      </w:tr>
      <w:tr>
        <w:trPr>
          <w:trHeight w:val="3400" w:hRule="atLeast"/>
        </w:trPr>
        <w:tc>
          <w:tcPr>
            <w:tcW w:w="9006" w:type="dxa"/>
            <w:vAlign w:val="top"/>
          </w:tcPr>
          <w:p>
            <w:pPr>
              <w:spacing w:line="341" w:lineRule="auto"/>
              <w:rPr>
                <w:rFonts w:ascii="Arial"/>
                <w:sz w:val="21"/>
              </w:rPr>
            </w:pPr>
            <w:r/>
          </w:p>
          <w:p>
            <w:pPr>
              <w:pStyle w:val="TableText"/>
              <w:ind w:left="161"/>
              <w:spacing w:before="78" w:line="219" w:lineRule="auto"/>
              <w:rPr/>
            </w:pPr>
            <w:r>
              <w:rPr>
                <w:spacing w:val="-9"/>
              </w:rPr>
              <w:t>1 、具备有效的营业执照；</w:t>
            </w:r>
          </w:p>
          <w:p>
            <w:pPr>
              <w:pStyle w:val="TableText"/>
              <w:ind w:left="125"/>
              <w:spacing w:before="24" w:line="218" w:lineRule="auto"/>
              <w:rPr/>
            </w:pPr>
            <w:r>
              <w:rPr>
                <w:spacing w:val="-4"/>
              </w:rPr>
              <w:t>2 、具备有效的施工资质证书与业绩（见招标公告</w:t>
            </w:r>
            <w:r>
              <w:rPr>
                <w:spacing w:val="-1"/>
              </w:rPr>
              <w:t>）；</w:t>
            </w:r>
          </w:p>
          <w:p>
            <w:pPr>
              <w:pStyle w:val="TableText"/>
              <w:ind w:left="132"/>
              <w:spacing w:before="29" w:line="219" w:lineRule="auto"/>
              <w:rPr/>
            </w:pPr>
            <w:r>
              <w:rPr>
                <w:spacing w:val="-5"/>
              </w:rPr>
              <w:t>3 、具备有效的安全生产许可证；</w:t>
            </w:r>
          </w:p>
          <w:p>
            <w:pPr>
              <w:pStyle w:val="TableText"/>
              <w:ind w:left="119"/>
              <w:spacing w:before="24" w:line="218" w:lineRule="auto"/>
              <w:rPr/>
            </w:pPr>
            <w:r>
              <w:rPr>
                <w:spacing w:val="-4"/>
              </w:rPr>
              <w:t>4 、按招标文件要求缴纳投标保证金（见招标公告）。</w:t>
            </w:r>
          </w:p>
          <w:p>
            <w:pPr>
              <w:pStyle w:val="TableText"/>
              <w:ind w:left="132"/>
              <w:spacing w:before="28" w:line="220" w:lineRule="auto"/>
              <w:rPr/>
            </w:pPr>
            <w:r>
              <w:rPr>
                <w:spacing w:val="-10"/>
              </w:rPr>
              <w:t>5 、其他要求。</w:t>
            </w:r>
          </w:p>
        </w:tc>
      </w:tr>
    </w:tbl>
    <w:p>
      <w:pPr>
        <w:rPr>
          <w:rFonts w:ascii="Arial"/>
          <w:sz w:val="21"/>
        </w:rPr>
      </w:pPr>
      <w:r/>
    </w:p>
    <w:p>
      <w:pPr>
        <w:sectPr>
          <w:pgSz w:w="11906" w:h="16840"/>
          <w:pgMar w:top="1431" w:right="1447" w:bottom="0" w:left="1259" w:header="0" w:footer="0" w:gutter="0"/>
        </w:sectPr>
        <w:rPr>
          <w:rFonts w:ascii="Arial" w:hAnsi="Arial" w:eastAsia="Arial" w:cs="Arial"/>
          <w:sz w:val="21"/>
          <w:szCs w:val="21"/>
        </w:rPr>
      </w:pP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pStyle w:val="BodyText"/>
        <w:ind w:left="1711"/>
        <w:spacing w:before="91" w:line="219" w:lineRule="auto"/>
        <w:outlineLvl w:val="1"/>
        <w:rPr>
          <w:sz w:val="28"/>
          <w:szCs w:val="28"/>
        </w:rPr>
      </w:pPr>
      <w:r>
        <w:rPr>
          <w:sz w:val="28"/>
          <w:szCs w:val="28"/>
          <w:b/>
          <w:bCs/>
          <w:spacing w:val="-8"/>
        </w:rPr>
        <w:t>附录</w:t>
      </w:r>
      <w:r>
        <w:rPr>
          <w:sz w:val="28"/>
          <w:szCs w:val="28"/>
          <w:spacing w:val="-29"/>
        </w:rPr>
        <w:t xml:space="preserve"> </w:t>
      </w:r>
      <w:r>
        <w:rPr>
          <w:sz w:val="28"/>
          <w:szCs w:val="28"/>
          <w:b/>
          <w:bCs/>
          <w:spacing w:val="-8"/>
        </w:rPr>
        <w:t>2</w:t>
      </w:r>
      <w:r>
        <w:rPr>
          <w:sz w:val="28"/>
          <w:szCs w:val="28"/>
          <w:spacing w:val="-8"/>
        </w:rPr>
        <w:t xml:space="preserve">    </w:t>
      </w:r>
      <w:r>
        <w:rPr>
          <w:sz w:val="28"/>
          <w:szCs w:val="28"/>
          <w:b/>
          <w:bCs/>
          <w:spacing w:val="-8"/>
        </w:rPr>
        <w:t>资格审查条件（项目经理要求）</w:t>
      </w:r>
    </w:p>
    <w:p>
      <w:pPr>
        <w:spacing w:before="204"/>
        <w:rPr/>
      </w:pPr>
      <w:r/>
    </w:p>
    <w:tbl>
      <w:tblPr>
        <w:tblStyle w:val="TableNormal"/>
        <w:tblW w:w="90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006"/>
      </w:tblGrid>
      <w:tr>
        <w:trPr>
          <w:trHeight w:val="919" w:hRule="atLeast"/>
        </w:trPr>
        <w:tc>
          <w:tcPr>
            <w:tcW w:w="9006" w:type="dxa"/>
            <w:vAlign w:val="top"/>
          </w:tcPr>
          <w:p>
            <w:pPr>
              <w:spacing w:line="244" w:lineRule="auto"/>
              <w:rPr>
                <w:rFonts w:ascii="Arial"/>
                <w:sz w:val="21"/>
              </w:rPr>
            </w:pPr>
            <w:r/>
          </w:p>
          <w:p>
            <w:pPr>
              <w:pStyle w:val="TableText"/>
              <w:ind w:left="3687"/>
              <w:spacing w:before="91" w:line="221" w:lineRule="auto"/>
              <w:rPr>
                <w:sz w:val="28"/>
                <w:szCs w:val="28"/>
              </w:rPr>
            </w:pPr>
            <w:r>
              <w:rPr>
                <w:sz w:val="28"/>
                <w:szCs w:val="28"/>
                <w:b/>
                <w:bCs/>
                <w:spacing w:val="-9"/>
              </w:rPr>
              <w:t>项目经理要求</w:t>
            </w:r>
          </w:p>
        </w:tc>
      </w:tr>
      <w:tr>
        <w:trPr>
          <w:trHeight w:val="3400" w:hRule="atLeast"/>
        </w:trPr>
        <w:tc>
          <w:tcPr>
            <w:tcW w:w="9006" w:type="dxa"/>
            <w:vAlign w:val="top"/>
          </w:tcPr>
          <w:p>
            <w:pPr>
              <w:spacing w:line="344" w:lineRule="auto"/>
              <w:rPr>
                <w:rFonts w:ascii="Arial"/>
                <w:sz w:val="21"/>
              </w:rPr>
            </w:pPr>
            <w:r/>
          </w:p>
          <w:p>
            <w:pPr>
              <w:pStyle w:val="TableText"/>
              <w:ind w:left="485"/>
              <w:spacing w:before="78" w:line="219" w:lineRule="auto"/>
              <w:rPr/>
            </w:pPr>
            <w:r>
              <w:rPr>
                <w:spacing w:val="-2"/>
              </w:rPr>
              <w:t>1 、资格要求：拟派项目经理具有二级及以</w:t>
            </w:r>
            <w:r>
              <w:rPr>
                <w:spacing w:val="-3"/>
              </w:rPr>
              <w:t>上建造师。</w:t>
            </w:r>
          </w:p>
          <w:p>
            <w:pPr>
              <w:pStyle w:val="TableText"/>
              <w:ind w:left="9" w:right="48" w:firstLine="470"/>
              <w:spacing w:before="134" w:line="290" w:lineRule="auto"/>
              <w:rPr/>
            </w:pPr>
            <w:r>
              <w:rPr>
                <w:spacing w:val="5"/>
              </w:rPr>
              <w:t>2 、业绩要求：拟派项目经理具有类似项目（单体建筑地上12层及以上、地下1 </w:t>
            </w:r>
            <w:r>
              <w:rPr>
                <w:spacing w:val="3"/>
              </w:rPr>
              <w:t>层及以上）业绩。</w:t>
            </w:r>
          </w:p>
          <w:p>
            <w:pPr>
              <w:spacing w:line="282" w:lineRule="auto"/>
              <w:rPr>
                <w:rFonts w:ascii="Arial"/>
                <w:sz w:val="21"/>
              </w:rPr>
            </w:pPr>
            <w:r/>
          </w:p>
          <w:p>
            <w:pPr>
              <w:pStyle w:val="TableText"/>
              <w:ind w:left="9"/>
              <w:spacing w:before="78" w:line="219" w:lineRule="auto"/>
              <w:rPr/>
            </w:pPr>
            <w:r>
              <w:rPr>
                <w:spacing w:val="5"/>
              </w:rPr>
              <w:t>注</w:t>
            </w:r>
            <w:r>
              <w:rPr>
                <w:spacing w:val="-40"/>
              </w:rPr>
              <w:t>：（</w:t>
            </w:r>
            <w:r>
              <w:rPr>
                <w:spacing w:val="5"/>
              </w:rPr>
              <w:t>1）业绩应能体现项目经理的相关可验证、查询的竣工验收证明材料。</w:t>
            </w:r>
          </w:p>
          <w:p>
            <w:pPr>
              <w:spacing w:line="285" w:lineRule="auto"/>
              <w:rPr>
                <w:rFonts w:ascii="Arial"/>
                <w:sz w:val="21"/>
              </w:rPr>
            </w:pPr>
            <w:r/>
          </w:p>
          <w:p>
            <w:pPr>
              <w:pStyle w:val="TableText"/>
              <w:ind w:left="371"/>
              <w:spacing w:before="78" w:line="219" w:lineRule="auto"/>
              <w:rPr/>
            </w:pPr>
            <w:r>
              <w:rPr>
                <w:spacing w:val="-1"/>
              </w:rPr>
              <w:t>（2）需提供拟派项目经理近期不少于3个月以上的社保证明材料。</w:t>
            </w:r>
          </w:p>
        </w:tc>
      </w:tr>
    </w:tbl>
    <w:p>
      <w:pPr>
        <w:rPr>
          <w:rFonts w:ascii="Arial"/>
          <w:sz w:val="21"/>
        </w:rPr>
      </w:pPr>
      <w:r/>
    </w:p>
    <w:p>
      <w:pPr>
        <w:sectPr>
          <w:pgSz w:w="11906" w:h="16840"/>
          <w:pgMar w:top="1431" w:right="1447" w:bottom="0" w:left="1446" w:header="0" w:footer="0" w:gutter="0"/>
        </w:sectPr>
        <w:rPr>
          <w:rFonts w:ascii="Arial" w:hAnsi="Arial" w:eastAsia="Arial" w:cs="Arial"/>
          <w:sz w:val="21"/>
          <w:szCs w:val="21"/>
        </w:rPr>
      </w:pPr>
    </w:p>
    <w:p>
      <w:pPr>
        <w:spacing w:line="411" w:lineRule="auto"/>
        <w:rPr>
          <w:rFonts w:ascii="Arial"/>
          <w:sz w:val="21"/>
        </w:rPr>
      </w:pPr>
      <w:r/>
    </w:p>
    <w:p>
      <w:pPr>
        <w:pStyle w:val="BodyText"/>
        <w:ind w:left="165"/>
        <w:spacing w:before="91" w:line="219" w:lineRule="auto"/>
        <w:outlineLvl w:val="1"/>
        <w:rPr>
          <w:sz w:val="28"/>
          <w:szCs w:val="28"/>
        </w:rPr>
      </w:pPr>
      <w:r>
        <w:rPr>
          <w:sz w:val="28"/>
          <w:szCs w:val="28"/>
          <w:b/>
          <w:bCs/>
          <w:spacing w:val="-6"/>
        </w:rPr>
        <w:t>附录</w:t>
      </w:r>
      <w:r>
        <w:rPr>
          <w:sz w:val="28"/>
          <w:szCs w:val="28"/>
          <w:spacing w:val="-43"/>
        </w:rPr>
        <w:t xml:space="preserve"> </w:t>
      </w:r>
      <w:r>
        <w:rPr>
          <w:sz w:val="28"/>
          <w:szCs w:val="28"/>
          <w:b/>
          <w:bCs/>
          <w:spacing w:val="-6"/>
        </w:rPr>
        <w:t>3</w:t>
      </w:r>
      <w:r>
        <w:rPr>
          <w:sz w:val="28"/>
          <w:szCs w:val="28"/>
          <w:spacing w:val="-6"/>
        </w:rPr>
        <w:t xml:space="preserve">    </w:t>
      </w:r>
      <w:r>
        <w:rPr>
          <w:sz w:val="28"/>
          <w:szCs w:val="28"/>
          <w:b/>
          <w:bCs/>
          <w:spacing w:val="-6"/>
        </w:rPr>
        <w:t>资格审查条件（其他主要管理人员和技术人员最低要求）</w:t>
      </w:r>
    </w:p>
    <w:p>
      <w:pPr>
        <w:spacing w:before="204"/>
        <w:rPr/>
      </w:pPr>
      <w:r/>
    </w:p>
    <w:tbl>
      <w:tblPr>
        <w:tblStyle w:val="TableNormal"/>
        <w:tblW w:w="90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006"/>
      </w:tblGrid>
      <w:tr>
        <w:trPr>
          <w:trHeight w:val="919" w:hRule="atLeast"/>
        </w:trPr>
        <w:tc>
          <w:tcPr>
            <w:tcW w:w="9006" w:type="dxa"/>
            <w:vAlign w:val="top"/>
          </w:tcPr>
          <w:p>
            <w:pPr>
              <w:spacing w:line="307" w:lineRule="auto"/>
              <w:rPr>
                <w:rFonts w:ascii="Arial"/>
                <w:sz w:val="21"/>
              </w:rPr>
            </w:pPr>
            <w:r/>
          </w:p>
          <w:p>
            <w:pPr>
              <w:pStyle w:val="TableText"/>
              <w:ind w:left="2713"/>
              <w:spacing w:before="78" w:line="219" w:lineRule="auto"/>
              <w:rPr/>
            </w:pPr>
            <w:r>
              <w:rPr>
                <w:b/>
                <w:bCs/>
                <w:spacing w:val="-5"/>
              </w:rPr>
              <w:t>其他主要管理人员和技术人员要求</w:t>
            </w:r>
          </w:p>
        </w:tc>
      </w:tr>
      <w:tr>
        <w:trPr>
          <w:trHeight w:val="3400" w:hRule="atLeast"/>
        </w:trPr>
        <w:tc>
          <w:tcPr>
            <w:tcW w:w="9006" w:type="dxa"/>
            <w:vAlign w:val="top"/>
          </w:tcPr>
          <w:p>
            <w:pPr>
              <w:spacing w:line="322" w:lineRule="auto"/>
              <w:rPr>
                <w:rFonts w:ascii="Arial"/>
                <w:sz w:val="21"/>
              </w:rPr>
            </w:pPr>
            <w:r/>
          </w:p>
          <w:p>
            <w:pPr>
              <w:pStyle w:val="TableText"/>
              <w:ind w:left="123" w:right="106" w:firstLine="280"/>
              <w:spacing w:before="78" w:line="233" w:lineRule="auto"/>
              <w:rPr/>
            </w:pPr>
            <w:r>
              <w:rPr>
                <w:spacing w:val="2"/>
              </w:rPr>
              <w:t>1 、技术负责人：1 人，要求具备人力资源社会保障部门颁发的建筑工程相关专</w:t>
            </w:r>
            <w:r>
              <w:rPr>
                <w:spacing w:val="15"/>
              </w:rPr>
              <w:t xml:space="preserve"> </w:t>
            </w:r>
            <w:r>
              <w:rPr>
                <w:spacing w:val="3"/>
              </w:rPr>
              <w:t>业中 级及以上技术职称，需提供拟派技术负责人近期不少于3个月以上的社保证明</w:t>
            </w:r>
            <w:r>
              <w:rPr>
                <w:spacing w:val="18"/>
              </w:rPr>
              <w:t xml:space="preserve"> </w:t>
            </w:r>
            <w:r>
              <w:rPr>
                <w:spacing w:val="-2"/>
              </w:rPr>
              <w:t>材料。其他要求见招标公告。</w:t>
            </w:r>
          </w:p>
          <w:p>
            <w:pPr>
              <w:pStyle w:val="TableText"/>
              <w:ind w:left="123" w:right="161" w:firstLine="239"/>
              <w:spacing w:before="214" w:line="312" w:lineRule="auto"/>
              <w:rPr/>
            </w:pPr>
            <w:r>
              <w:rPr>
                <w:spacing w:val="-2"/>
              </w:rPr>
              <w:t>2、现场安全管理负责人：1人，拟派现场安全管理负责人具有建筑类相关专业高</w:t>
            </w:r>
            <w:r>
              <w:rPr>
                <w:spacing w:val="7"/>
              </w:rPr>
              <w:t xml:space="preserve">  </w:t>
            </w:r>
            <w:r>
              <w:rPr>
                <w:spacing w:val="-4"/>
              </w:rPr>
              <w:t>级工程师职称证书或者建筑类注册安全工程</w:t>
            </w:r>
            <w:r>
              <w:rPr>
                <w:spacing w:val="-5"/>
              </w:rPr>
              <w:t>师执业证书。需提供拟派现场安全管理负</w:t>
            </w:r>
            <w:r>
              <w:rPr/>
              <w:t xml:space="preserve"> </w:t>
            </w:r>
            <w:r>
              <w:rPr>
                <w:spacing w:val="-2"/>
              </w:rPr>
              <w:t>责人近期不少于3个月以上的社保证明材料。</w:t>
            </w:r>
          </w:p>
        </w:tc>
      </w:tr>
    </w:tbl>
    <w:p>
      <w:pPr>
        <w:rPr>
          <w:rFonts w:ascii="Arial"/>
          <w:sz w:val="21"/>
        </w:rPr>
      </w:pPr>
      <w:r/>
    </w:p>
    <w:p>
      <w:pPr>
        <w:sectPr>
          <w:pgSz w:w="11906" w:h="16840"/>
          <w:pgMar w:top="1431" w:right="1447" w:bottom="0" w:left="1446" w:header="0" w:footer="0" w:gutter="0"/>
        </w:sectPr>
        <w:rPr>
          <w:rFonts w:ascii="Arial" w:hAnsi="Arial" w:eastAsia="Arial" w:cs="Arial"/>
          <w:sz w:val="21"/>
          <w:szCs w:val="21"/>
        </w:rPr>
      </w:pPr>
    </w:p>
    <w:p>
      <w:pPr>
        <w:spacing w:line="407" w:lineRule="auto"/>
        <w:rPr>
          <w:rFonts w:ascii="Arial"/>
          <w:sz w:val="21"/>
        </w:rPr>
      </w:pPr>
      <w:r/>
    </w:p>
    <w:p>
      <w:pPr>
        <w:pStyle w:val="BodyText"/>
        <w:ind w:left="2365"/>
        <w:spacing w:before="97" w:line="225" w:lineRule="auto"/>
        <w:outlineLvl w:val="0"/>
        <w:rPr/>
      </w:pPr>
      <w:r>
        <w:rPr>
          <w:b/>
          <w:bCs/>
          <w:spacing w:val="11"/>
        </w:rPr>
        <w:t>第三章</w:t>
      </w:r>
      <w:r>
        <w:rPr>
          <w:spacing w:val="11"/>
        </w:rPr>
        <w:t xml:space="preserve"> </w:t>
      </w:r>
      <w:r>
        <w:rPr>
          <w:b/>
          <w:bCs/>
          <w:spacing w:val="11"/>
        </w:rPr>
        <w:t>评标办法（综合评分法）</w:t>
      </w:r>
    </w:p>
    <w:p>
      <w:pPr>
        <w:spacing w:before="294" w:line="227" w:lineRule="auto"/>
        <w:outlineLvl w:val="1"/>
        <w:rPr>
          <w:rFonts w:ascii="SimHei" w:hAnsi="SimHei" w:eastAsia="SimHei" w:cs="SimHei"/>
          <w:sz w:val="31"/>
          <w:szCs w:val="31"/>
        </w:rPr>
      </w:pPr>
      <w:r>
        <w:rPr>
          <w:rFonts w:ascii="SimHei" w:hAnsi="SimHei" w:eastAsia="SimHei" w:cs="SimHei"/>
          <w:sz w:val="31"/>
          <w:szCs w:val="31"/>
          <w:b/>
          <w:bCs/>
          <w:spacing w:val="5"/>
        </w:rPr>
        <w:t>一、评审主要内容</w:t>
      </w:r>
    </w:p>
    <w:p>
      <w:pPr>
        <w:spacing w:before="77"/>
        <w:rPr/>
      </w:pPr>
      <w:r/>
    </w:p>
    <w:p>
      <w:pPr>
        <w:spacing w:before="77"/>
        <w:rPr/>
      </w:pPr>
      <w:r/>
    </w:p>
    <w:tbl>
      <w:tblPr>
        <w:tblStyle w:val="TableNormal"/>
        <w:tblW w:w="9244" w:type="dxa"/>
        <w:tblInd w:w="23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2"/>
        <w:gridCol w:w="1251"/>
        <w:gridCol w:w="2446"/>
        <w:gridCol w:w="20"/>
        <w:gridCol w:w="4855"/>
      </w:tblGrid>
      <w:tr>
        <w:trPr>
          <w:trHeight w:val="503" w:hRule="atLeast"/>
        </w:trPr>
        <w:tc>
          <w:tcPr>
            <w:tcW w:w="1923" w:type="dxa"/>
            <w:vAlign w:val="top"/>
            <w:gridSpan w:val="2"/>
            <w:vMerge w:val="restart"/>
            <w:tcBorders>
              <w:bottom w:val="nil"/>
            </w:tcBorders>
          </w:tcPr>
          <w:p>
            <w:pPr>
              <w:spacing w:line="459" w:lineRule="auto"/>
              <w:rPr>
                <w:rFonts w:ascii="Arial"/>
                <w:sz w:val="21"/>
              </w:rPr>
            </w:pPr>
            <w:r/>
          </w:p>
          <w:p>
            <w:pPr>
              <w:pStyle w:val="TableText"/>
              <w:ind w:left="104"/>
              <w:spacing w:before="65" w:line="228" w:lineRule="auto"/>
              <w:rPr>
                <w:sz w:val="20"/>
                <w:szCs w:val="20"/>
              </w:rPr>
            </w:pPr>
            <w:r>
              <w:rPr>
                <w:sz w:val="20"/>
                <w:szCs w:val="20"/>
                <w:b/>
                <w:bCs/>
                <w:spacing w:val="11"/>
              </w:rPr>
              <w:t>条款号及评审形式</w:t>
            </w:r>
          </w:p>
        </w:tc>
        <w:tc>
          <w:tcPr>
            <w:tcW w:w="2466" w:type="dxa"/>
            <w:vAlign w:val="top"/>
            <w:gridSpan w:val="2"/>
          </w:tcPr>
          <w:p>
            <w:pPr>
              <w:pStyle w:val="TableText"/>
              <w:ind w:left="1092"/>
              <w:spacing w:before="229" w:line="228" w:lineRule="auto"/>
              <w:rPr>
                <w:sz w:val="20"/>
                <w:szCs w:val="20"/>
              </w:rPr>
            </w:pPr>
            <w:r>
              <w:rPr>
                <w:sz w:val="20"/>
                <w:szCs w:val="20"/>
                <w:b/>
                <w:bCs/>
                <w:spacing w:val="10"/>
              </w:rPr>
              <w:t>评审因素</w:t>
            </w:r>
          </w:p>
        </w:tc>
        <w:tc>
          <w:tcPr>
            <w:tcW w:w="4855" w:type="dxa"/>
            <w:vAlign w:val="top"/>
          </w:tcPr>
          <w:p>
            <w:pPr>
              <w:pStyle w:val="TableText"/>
              <w:ind w:left="1180"/>
              <w:spacing w:before="230" w:line="228" w:lineRule="auto"/>
              <w:rPr>
                <w:sz w:val="20"/>
                <w:szCs w:val="20"/>
              </w:rPr>
            </w:pPr>
            <w:r>
              <w:rPr>
                <w:sz w:val="20"/>
                <w:szCs w:val="20"/>
                <w:b/>
                <w:bCs/>
                <w:spacing w:val="10"/>
              </w:rPr>
              <w:t>评审标准</w:t>
            </w:r>
          </w:p>
        </w:tc>
      </w:tr>
      <w:tr>
        <w:trPr>
          <w:trHeight w:val="591" w:hRule="atLeast"/>
        </w:trPr>
        <w:tc>
          <w:tcPr>
            <w:tcW w:w="1923" w:type="dxa"/>
            <w:vAlign w:val="top"/>
            <w:gridSpan w:val="2"/>
            <w:vMerge w:val="continue"/>
            <w:tcBorders>
              <w:top w:val="nil"/>
            </w:tcBorders>
          </w:tcPr>
          <w:p>
            <w:pPr>
              <w:rPr>
                <w:rFonts w:ascii="Arial"/>
                <w:sz w:val="21"/>
              </w:rPr>
            </w:pPr>
            <w:r/>
          </w:p>
        </w:tc>
        <w:tc>
          <w:tcPr>
            <w:tcW w:w="2466" w:type="dxa"/>
            <w:vAlign w:val="top"/>
            <w:gridSpan w:val="2"/>
          </w:tcPr>
          <w:p>
            <w:pPr>
              <w:spacing w:line="250" w:lineRule="auto"/>
              <w:rPr>
                <w:rFonts w:ascii="Arial"/>
                <w:sz w:val="21"/>
              </w:rPr>
            </w:pPr>
            <w:r/>
          </w:p>
          <w:p>
            <w:pPr>
              <w:pStyle w:val="TableText"/>
              <w:ind w:left="71"/>
              <w:spacing w:before="65" w:line="226" w:lineRule="auto"/>
              <w:rPr>
                <w:sz w:val="20"/>
                <w:szCs w:val="20"/>
              </w:rPr>
            </w:pPr>
            <w:r>
              <w:rPr>
                <w:sz w:val="20"/>
                <w:szCs w:val="20"/>
                <w:b/>
                <w:bCs/>
                <w:spacing w:val="13"/>
              </w:rPr>
              <w:t>异常低价规定指标</w:t>
            </w:r>
          </w:p>
        </w:tc>
        <w:tc>
          <w:tcPr>
            <w:tcW w:w="4855" w:type="dxa"/>
            <w:vAlign w:val="top"/>
          </w:tcPr>
          <w:p>
            <w:pPr>
              <w:pStyle w:val="TableText"/>
              <w:ind w:left="1397"/>
              <w:spacing w:before="259" w:line="228" w:lineRule="auto"/>
              <w:rPr>
                <w:sz w:val="20"/>
                <w:szCs w:val="20"/>
              </w:rPr>
            </w:pPr>
            <w:r>
              <w:rPr>
                <w:sz w:val="20"/>
                <w:szCs w:val="20"/>
                <w:b/>
                <w:bCs/>
                <w:spacing w:val="10"/>
              </w:rPr>
              <w:t>房屋建筑类项目：40%</w:t>
            </w:r>
          </w:p>
        </w:tc>
      </w:tr>
      <w:tr>
        <w:trPr>
          <w:trHeight w:val="496" w:hRule="atLeast"/>
        </w:trPr>
        <w:tc>
          <w:tcPr>
            <w:tcW w:w="672" w:type="dxa"/>
            <w:vAlign w:val="top"/>
            <w:vMerge w:val="restart"/>
            <w:tcBorders>
              <w:bottom w:val="nil"/>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TableText"/>
              <w:ind w:left="514"/>
              <w:spacing w:before="65" w:line="270" w:lineRule="exact"/>
              <w:rPr>
                <w:sz w:val="20"/>
                <w:szCs w:val="20"/>
              </w:rPr>
            </w:pPr>
            <w:r>
              <w:rPr>
                <w:sz w:val="20"/>
                <w:szCs w:val="20"/>
                <w:position w:val="1"/>
              </w:rPr>
              <w:t>1</w:t>
            </w:r>
          </w:p>
        </w:tc>
        <w:tc>
          <w:tcPr>
            <w:tcW w:w="1251" w:type="dxa"/>
            <w:vAlign w:val="top"/>
            <w:vMerge w:val="restart"/>
            <w:tcBorders>
              <w:bottom w:val="nil"/>
            </w:tcBorders>
          </w:tcPr>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pStyle w:val="TableText"/>
              <w:ind w:left="71"/>
              <w:spacing w:before="65" w:line="228" w:lineRule="auto"/>
              <w:rPr>
                <w:sz w:val="20"/>
                <w:szCs w:val="20"/>
              </w:rPr>
            </w:pPr>
            <w:r>
              <w:rPr>
                <w:sz w:val="20"/>
                <w:szCs w:val="20"/>
                <w:spacing w:val="21"/>
              </w:rPr>
              <w:t>形式评审标</w:t>
            </w:r>
          </w:p>
          <w:p>
            <w:pPr>
              <w:pStyle w:val="TableText"/>
              <w:ind w:left="524"/>
              <w:spacing w:before="26" w:line="229" w:lineRule="auto"/>
              <w:rPr>
                <w:sz w:val="20"/>
                <w:szCs w:val="20"/>
              </w:rPr>
            </w:pPr>
            <w:r>
              <w:rPr>
                <w:sz w:val="20"/>
                <w:szCs w:val="20"/>
              </w:rPr>
              <w:t>准</w:t>
            </w:r>
          </w:p>
        </w:tc>
        <w:tc>
          <w:tcPr>
            <w:tcW w:w="2466" w:type="dxa"/>
            <w:vAlign w:val="top"/>
            <w:gridSpan w:val="2"/>
          </w:tcPr>
          <w:p>
            <w:pPr>
              <w:pStyle w:val="TableText"/>
              <w:ind w:left="937"/>
              <w:spacing w:before="223" w:line="228" w:lineRule="auto"/>
              <w:rPr>
                <w:sz w:val="20"/>
                <w:szCs w:val="20"/>
              </w:rPr>
            </w:pPr>
            <w:r>
              <w:rPr>
                <w:sz w:val="20"/>
                <w:szCs w:val="20"/>
                <w:spacing w:val="13"/>
              </w:rPr>
              <w:t>投标人名称</w:t>
            </w:r>
          </w:p>
        </w:tc>
        <w:tc>
          <w:tcPr>
            <w:tcW w:w="4855" w:type="dxa"/>
            <w:vAlign w:val="top"/>
          </w:tcPr>
          <w:p>
            <w:pPr>
              <w:pStyle w:val="TableText"/>
              <w:ind w:left="191"/>
              <w:spacing w:before="220" w:line="228" w:lineRule="auto"/>
              <w:rPr>
                <w:sz w:val="20"/>
                <w:szCs w:val="20"/>
              </w:rPr>
            </w:pPr>
            <w:r>
              <w:rPr>
                <w:sz w:val="20"/>
                <w:szCs w:val="20"/>
                <w:spacing w:val="12"/>
              </w:rPr>
              <w:t>与营业执照或“三证合一</w:t>
            </w:r>
            <w:r>
              <w:rPr>
                <w:sz w:val="20"/>
                <w:szCs w:val="20"/>
                <w:spacing w:val="-18"/>
              </w:rPr>
              <w:t xml:space="preserve"> </w:t>
            </w:r>
            <w:r>
              <w:rPr>
                <w:sz w:val="20"/>
                <w:szCs w:val="20"/>
                <w:spacing w:val="12"/>
              </w:rPr>
              <w:t>”证件一致。</w:t>
            </w:r>
          </w:p>
        </w:tc>
      </w:tr>
      <w:tr>
        <w:trPr>
          <w:trHeight w:val="752"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spacing w:line="283" w:lineRule="auto"/>
              <w:rPr>
                <w:rFonts w:ascii="Arial"/>
                <w:sz w:val="21"/>
              </w:rPr>
            </w:pPr>
            <w:r/>
          </w:p>
          <w:p>
            <w:pPr>
              <w:pStyle w:val="TableText"/>
              <w:ind w:left="613"/>
              <w:spacing w:before="65" w:line="227" w:lineRule="auto"/>
              <w:rPr>
                <w:sz w:val="20"/>
                <w:szCs w:val="20"/>
              </w:rPr>
            </w:pPr>
            <w:r>
              <w:rPr>
                <w:sz w:val="20"/>
                <w:szCs w:val="20"/>
                <w:spacing w:val="15"/>
              </w:rPr>
              <w:t>投标函签字盖章</w:t>
            </w:r>
          </w:p>
        </w:tc>
        <w:tc>
          <w:tcPr>
            <w:tcW w:w="4855" w:type="dxa"/>
            <w:vAlign w:val="top"/>
          </w:tcPr>
          <w:p>
            <w:pPr>
              <w:pStyle w:val="TableText"/>
              <w:ind w:left="190" w:right="81" w:hanging="5"/>
              <w:spacing w:before="223" w:line="238" w:lineRule="auto"/>
              <w:rPr>
                <w:sz w:val="20"/>
                <w:szCs w:val="20"/>
              </w:rPr>
            </w:pPr>
            <w:r>
              <w:rPr>
                <w:sz w:val="20"/>
                <w:szCs w:val="20"/>
                <w:spacing w:val="18"/>
              </w:rPr>
              <w:t>有法定代表人或其委托人签字或盖章且加盖单位</w:t>
            </w:r>
            <w:r>
              <w:rPr>
                <w:sz w:val="20"/>
                <w:szCs w:val="20"/>
                <w:spacing w:val="3"/>
              </w:rPr>
              <w:t xml:space="preserve"> </w:t>
            </w:r>
            <w:r>
              <w:rPr>
                <w:sz w:val="20"/>
                <w:szCs w:val="20"/>
                <w:spacing w:val="4"/>
              </w:rPr>
              <w:t>公章。</w:t>
            </w:r>
          </w:p>
        </w:tc>
      </w:tr>
      <w:tr>
        <w:trPr>
          <w:trHeight w:val="432"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pStyle w:val="TableText"/>
              <w:ind w:left="67"/>
              <w:spacing w:before="159" w:line="227" w:lineRule="auto"/>
              <w:rPr>
                <w:sz w:val="20"/>
                <w:szCs w:val="20"/>
              </w:rPr>
            </w:pPr>
            <w:r>
              <w:rPr>
                <w:sz w:val="20"/>
                <w:szCs w:val="20"/>
                <w:spacing w:val="14"/>
              </w:rPr>
              <w:t>授权委托书（若授权）</w:t>
            </w:r>
          </w:p>
        </w:tc>
        <w:tc>
          <w:tcPr>
            <w:tcW w:w="4855" w:type="dxa"/>
            <w:vAlign w:val="top"/>
          </w:tcPr>
          <w:p>
            <w:pPr>
              <w:pStyle w:val="TableText"/>
              <w:ind w:left="70"/>
              <w:spacing w:before="135" w:line="227" w:lineRule="auto"/>
              <w:rPr>
                <w:sz w:val="20"/>
                <w:szCs w:val="20"/>
              </w:rPr>
            </w:pPr>
            <w:r>
              <w:rPr>
                <w:sz w:val="20"/>
                <w:szCs w:val="20"/>
                <w:spacing w:val="17"/>
              </w:rPr>
              <w:t>有法定代表人和委托代理人签字或加盖公章。</w:t>
            </w:r>
          </w:p>
        </w:tc>
      </w:tr>
      <w:tr>
        <w:trPr>
          <w:trHeight w:val="497"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pStyle w:val="TableText"/>
              <w:ind w:left="774"/>
              <w:spacing w:before="224" w:line="228" w:lineRule="auto"/>
              <w:rPr>
                <w:sz w:val="20"/>
                <w:szCs w:val="20"/>
              </w:rPr>
            </w:pPr>
            <w:r>
              <w:rPr>
                <w:sz w:val="20"/>
                <w:szCs w:val="20"/>
                <w:spacing w:val="13"/>
              </w:rPr>
              <w:t>投标文件格式</w:t>
            </w:r>
          </w:p>
        </w:tc>
        <w:tc>
          <w:tcPr>
            <w:tcW w:w="4855" w:type="dxa"/>
            <w:vAlign w:val="top"/>
          </w:tcPr>
          <w:p>
            <w:pPr>
              <w:pStyle w:val="TableText"/>
              <w:ind w:left="186"/>
              <w:spacing w:before="224" w:line="228" w:lineRule="auto"/>
              <w:rPr>
                <w:sz w:val="20"/>
                <w:szCs w:val="20"/>
              </w:rPr>
            </w:pPr>
            <w:r>
              <w:rPr>
                <w:sz w:val="20"/>
                <w:szCs w:val="20"/>
                <w:spacing w:val="11"/>
              </w:rPr>
              <w:t>符合 “投标文件格式</w:t>
            </w:r>
            <w:r>
              <w:rPr>
                <w:sz w:val="20"/>
                <w:szCs w:val="20"/>
                <w:spacing w:val="-19"/>
              </w:rPr>
              <w:t xml:space="preserve"> </w:t>
            </w:r>
            <w:r>
              <w:rPr>
                <w:sz w:val="20"/>
                <w:szCs w:val="20"/>
                <w:spacing w:val="11"/>
              </w:rPr>
              <w:t>”的要求。</w:t>
            </w:r>
          </w:p>
        </w:tc>
      </w:tr>
      <w:tr>
        <w:trPr>
          <w:trHeight w:val="752"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spacing w:line="287" w:lineRule="auto"/>
              <w:rPr>
                <w:rFonts w:ascii="Arial"/>
                <w:sz w:val="21"/>
              </w:rPr>
            </w:pPr>
            <w:r/>
          </w:p>
          <w:p>
            <w:pPr>
              <w:pStyle w:val="TableText"/>
              <w:ind w:left="770"/>
              <w:spacing w:before="65" w:line="228" w:lineRule="auto"/>
              <w:rPr>
                <w:sz w:val="20"/>
                <w:szCs w:val="20"/>
              </w:rPr>
            </w:pPr>
            <w:r>
              <w:rPr>
                <w:sz w:val="20"/>
                <w:szCs w:val="20"/>
                <w:spacing w:val="14"/>
              </w:rPr>
              <w:t>联合体投标人</w:t>
            </w:r>
          </w:p>
        </w:tc>
        <w:tc>
          <w:tcPr>
            <w:tcW w:w="4855" w:type="dxa"/>
            <w:vAlign w:val="top"/>
          </w:tcPr>
          <w:p>
            <w:pPr>
              <w:pStyle w:val="TableText"/>
              <w:ind w:left="91" w:right="84" w:hanging="21"/>
              <w:spacing w:before="224" w:line="239" w:lineRule="auto"/>
              <w:rPr>
                <w:sz w:val="20"/>
                <w:szCs w:val="20"/>
              </w:rPr>
            </w:pPr>
            <w:r>
              <w:rPr>
                <w:sz w:val="20"/>
                <w:szCs w:val="20"/>
                <w:spacing w:val="23"/>
              </w:rPr>
              <w:t>提交联合体协议书，并明确联合体牵头人（如有</w:t>
            </w:r>
            <w:r>
              <w:rPr>
                <w:sz w:val="20"/>
                <w:szCs w:val="20"/>
                <w:spacing w:val="11"/>
              </w:rPr>
              <w:t xml:space="preserve"> </w:t>
            </w:r>
            <w:r>
              <w:rPr>
                <w:sz w:val="20"/>
                <w:szCs w:val="20"/>
                <w:spacing w:val="-20"/>
              </w:rPr>
              <w:t>)</w:t>
            </w:r>
            <w:r>
              <w:rPr>
                <w:sz w:val="20"/>
                <w:szCs w:val="20"/>
                <w:spacing w:val="28"/>
              </w:rPr>
              <w:t xml:space="preserve"> </w:t>
            </w:r>
            <w:r>
              <w:rPr>
                <w:sz w:val="20"/>
                <w:szCs w:val="20"/>
                <w:spacing w:val="-20"/>
              </w:rPr>
              <w:t>。</w:t>
            </w:r>
          </w:p>
        </w:tc>
      </w:tr>
      <w:tr>
        <w:trPr>
          <w:trHeight w:val="854" w:hRule="atLeast"/>
        </w:trPr>
        <w:tc>
          <w:tcPr>
            <w:tcW w:w="672" w:type="dxa"/>
            <w:vAlign w:val="top"/>
            <w:vMerge w:val="continue"/>
            <w:tcBorders>
              <w:top w:val="nil"/>
            </w:tcBorders>
          </w:tcPr>
          <w:p>
            <w:pPr>
              <w:rPr>
                <w:rFonts w:ascii="Arial"/>
                <w:sz w:val="21"/>
              </w:rPr>
            </w:pPr>
            <w:r/>
          </w:p>
        </w:tc>
        <w:tc>
          <w:tcPr>
            <w:tcW w:w="1251" w:type="dxa"/>
            <w:vAlign w:val="top"/>
            <w:vMerge w:val="continue"/>
            <w:tcBorders>
              <w:top w:val="nil"/>
            </w:tcBorders>
          </w:tcPr>
          <w:p>
            <w:pPr>
              <w:rPr>
                <w:rFonts w:ascii="Arial"/>
                <w:sz w:val="21"/>
              </w:rPr>
            </w:pPr>
            <w:r/>
          </w:p>
        </w:tc>
        <w:tc>
          <w:tcPr>
            <w:tcW w:w="2466" w:type="dxa"/>
            <w:vAlign w:val="top"/>
            <w:gridSpan w:val="2"/>
          </w:tcPr>
          <w:p>
            <w:pPr>
              <w:spacing w:line="388" w:lineRule="auto"/>
              <w:rPr>
                <w:rFonts w:ascii="Arial"/>
                <w:sz w:val="21"/>
              </w:rPr>
            </w:pPr>
            <w:r/>
          </w:p>
          <w:p>
            <w:pPr>
              <w:pStyle w:val="TableText"/>
              <w:ind w:left="1089"/>
              <w:spacing w:before="65" w:line="226" w:lineRule="auto"/>
              <w:rPr>
                <w:sz w:val="20"/>
                <w:szCs w:val="20"/>
              </w:rPr>
            </w:pPr>
            <w:r>
              <w:rPr>
                <w:sz w:val="20"/>
                <w:szCs w:val="20"/>
                <w:spacing w:val="14"/>
              </w:rPr>
              <w:t>报价唯一</w:t>
            </w:r>
          </w:p>
        </w:tc>
        <w:tc>
          <w:tcPr>
            <w:tcW w:w="4855" w:type="dxa"/>
            <w:vAlign w:val="top"/>
          </w:tcPr>
          <w:p>
            <w:pPr>
              <w:pStyle w:val="TableText"/>
              <w:ind w:left="189" w:right="194" w:firstLine="17"/>
              <w:spacing w:before="170" w:line="311" w:lineRule="auto"/>
              <w:rPr>
                <w:sz w:val="20"/>
                <w:szCs w:val="20"/>
              </w:rPr>
            </w:pPr>
            <w:r>
              <w:rPr>
                <w:sz w:val="20"/>
                <w:szCs w:val="20"/>
                <w:spacing w:val="20"/>
              </w:rPr>
              <w:t>只能有一个有效报价</w:t>
            </w:r>
            <w:r>
              <w:rPr>
                <w:sz w:val="20"/>
                <w:szCs w:val="20"/>
                <w:spacing w:val="-53"/>
              </w:rPr>
              <w:t xml:space="preserve"> </w:t>
            </w:r>
            <w:r>
              <w:rPr>
                <w:sz w:val="20"/>
                <w:szCs w:val="20"/>
                <w:spacing w:val="20"/>
              </w:rPr>
              <w:t>，招标文件规定提交备选</w:t>
            </w:r>
            <w:r>
              <w:rPr>
                <w:sz w:val="20"/>
                <w:szCs w:val="20"/>
              </w:rPr>
              <w:t xml:space="preserve"> </w:t>
            </w:r>
            <w:r>
              <w:rPr>
                <w:sz w:val="20"/>
                <w:szCs w:val="20"/>
                <w:spacing w:val="14"/>
              </w:rPr>
              <w:t>投标方案的除外。</w:t>
            </w:r>
          </w:p>
        </w:tc>
      </w:tr>
      <w:tr>
        <w:trPr>
          <w:trHeight w:val="498" w:hRule="atLeast"/>
        </w:trPr>
        <w:tc>
          <w:tcPr>
            <w:tcW w:w="672" w:type="dxa"/>
            <w:vAlign w:val="top"/>
            <w:vMerge w:val="restart"/>
            <w:tcBorders>
              <w:bottom w:val="nil"/>
            </w:tcBorders>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pStyle w:val="TableText"/>
              <w:ind w:left="494"/>
              <w:spacing w:before="65" w:line="271" w:lineRule="exact"/>
              <w:rPr>
                <w:sz w:val="20"/>
                <w:szCs w:val="20"/>
              </w:rPr>
            </w:pPr>
            <w:r>
              <w:rPr>
                <w:sz w:val="20"/>
                <w:szCs w:val="20"/>
                <w:position w:val="1"/>
              </w:rPr>
              <w:t>2</w:t>
            </w:r>
          </w:p>
        </w:tc>
        <w:tc>
          <w:tcPr>
            <w:tcW w:w="1251" w:type="dxa"/>
            <w:vAlign w:val="top"/>
            <w:vMerge w:val="restart"/>
            <w:tcBorders>
              <w:bottom w:val="nil"/>
            </w:tcBorders>
          </w:tcPr>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pStyle w:val="TableText"/>
              <w:ind w:left="67" w:right="184" w:firstLine="8"/>
              <w:spacing w:before="65" w:line="409" w:lineRule="auto"/>
              <w:rPr>
                <w:sz w:val="20"/>
                <w:szCs w:val="20"/>
              </w:rPr>
            </w:pPr>
            <w:r>
              <w:rPr>
                <w:sz w:val="20"/>
                <w:szCs w:val="20"/>
                <w:spacing w:val="-4"/>
              </w:rPr>
              <w:t>资</w:t>
            </w:r>
            <w:r>
              <w:rPr>
                <w:sz w:val="20"/>
                <w:szCs w:val="20"/>
                <w:spacing w:val="-37"/>
              </w:rPr>
              <w:t xml:space="preserve"> </w:t>
            </w:r>
            <w:r>
              <w:rPr>
                <w:sz w:val="20"/>
                <w:szCs w:val="20"/>
                <w:spacing w:val="-4"/>
              </w:rPr>
              <w:t>格</w:t>
            </w:r>
            <w:r>
              <w:rPr>
                <w:sz w:val="20"/>
                <w:szCs w:val="20"/>
                <w:spacing w:val="-36"/>
              </w:rPr>
              <w:t xml:space="preserve"> </w:t>
            </w:r>
            <w:r>
              <w:rPr>
                <w:sz w:val="20"/>
                <w:szCs w:val="20"/>
                <w:spacing w:val="-4"/>
              </w:rPr>
              <w:t>评</w:t>
            </w:r>
            <w:r>
              <w:rPr>
                <w:sz w:val="20"/>
                <w:szCs w:val="20"/>
                <w:spacing w:val="-26"/>
              </w:rPr>
              <w:t xml:space="preserve"> </w:t>
            </w:r>
            <w:r>
              <w:rPr>
                <w:sz w:val="20"/>
                <w:szCs w:val="20"/>
                <w:spacing w:val="-4"/>
              </w:rPr>
              <w:t>审</w:t>
            </w:r>
            <w:r>
              <w:rPr>
                <w:sz w:val="20"/>
                <w:szCs w:val="20"/>
              </w:rPr>
              <w:t xml:space="preserve"> </w:t>
            </w:r>
            <w:r>
              <w:rPr>
                <w:sz w:val="20"/>
                <w:szCs w:val="20"/>
                <w:spacing w:val="6"/>
              </w:rPr>
              <w:t>标准</w:t>
            </w:r>
          </w:p>
        </w:tc>
        <w:tc>
          <w:tcPr>
            <w:tcW w:w="2466" w:type="dxa"/>
            <w:vAlign w:val="top"/>
            <w:gridSpan w:val="2"/>
          </w:tcPr>
          <w:p>
            <w:pPr>
              <w:pStyle w:val="TableText"/>
              <w:ind w:left="1109"/>
              <w:spacing w:before="227" w:line="228" w:lineRule="auto"/>
              <w:rPr>
                <w:sz w:val="20"/>
                <w:szCs w:val="20"/>
              </w:rPr>
            </w:pPr>
            <w:r>
              <w:rPr>
                <w:sz w:val="20"/>
                <w:szCs w:val="20"/>
                <w:spacing w:val="9"/>
              </w:rPr>
              <w:t>营业执照</w:t>
            </w:r>
          </w:p>
        </w:tc>
        <w:tc>
          <w:tcPr>
            <w:tcW w:w="4855" w:type="dxa"/>
            <w:vAlign w:val="top"/>
          </w:tcPr>
          <w:p>
            <w:pPr>
              <w:pStyle w:val="TableText"/>
              <w:ind w:left="1401"/>
              <w:spacing w:before="227" w:line="228" w:lineRule="auto"/>
              <w:rPr>
                <w:sz w:val="20"/>
                <w:szCs w:val="20"/>
              </w:rPr>
            </w:pPr>
            <w:r>
              <w:rPr>
                <w:sz w:val="20"/>
                <w:szCs w:val="20"/>
                <w:spacing w:val="14"/>
              </w:rPr>
              <w:t>具备有效的营业执照。</w:t>
            </w:r>
          </w:p>
        </w:tc>
      </w:tr>
      <w:tr>
        <w:trPr>
          <w:trHeight w:val="499"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pStyle w:val="TableText"/>
              <w:ind w:left="1111"/>
              <w:spacing w:before="229" w:line="227" w:lineRule="auto"/>
              <w:rPr>
                <w:sz w:val="20"/>
                <w:szCs w:val="20"/>
              </w:rPr>
            </w:pPr>
            <w:r>
              <w:rPr>
                <w:sz w:val="20"/>
                <w:szCs w:val="20"/>
                <w:spacing w:val="9"/>
              </w:rPr>
              <w:t>资质证书</w:t>
            </w:r>
          </w:p>
        </w:tc>
        <w:tc>
          <w:tcPr>
            <w:tcW w:w="4855" w:type="dxa"/>
            <w:vAlign w:val="top"/>
          </w:tcPr>
          <w:p>
            <w:pPr>
              <w:pStyle w:val="TableText"/>
              <w:ind w:left="1506"/>
              <w:spacing w:before="228" w:line="228" w:lineRule="auto"/>
              <w:rPr>
                <w:sz w:val="20"/>
                <w:szCs w:val="20"/>
              </w:rPr>
            </w:pPr>
            <w:r>
              <w:rPr>
                <w:sz w:val="20"/>
                <w:szCs w:val="20"/>
                <w:spacing w:val="13"/>
              </w:rPr>
              <w:t>符合招标文件要求。</w:t>
            </w:r>
          </w:p>
        </w:tc>
      </w:tr>
      <w:tr>
        <w:trPr>
          <w:trHeight w:val="588"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spacing w:line="251" w:lineRule="auto"/>
              <w:rPr>
                <w:rFonts w:ascii="Arial"/>
                <w:sz w:val="21"/>
              </w:rPr>
            </w:pPr>
            <w:r/>
          </w:p>
          <w:p>
            <w:pPr>
              <w:pStyle w:val="TableText"/>
              <w:ind w:left="615"/>
              <w:spacing w:before="65" w:line="228" w:lineRule="auto"/>
              <w:rPr>
                <w:sz w:val="20"/>
                <w:szCs w:val="20"/>
              </w:rPr>
            </w:pPr>
            <w:r>
              <w:rPr>
                <w:sz w:val="20"/>
                <w:szCs w:val="20"/>
                <w:spacing w:val="14"/>
              </w:rPr>
              <w:t>安全生产许可证</w:t>
            </w:r>
          </w:p>
        </w:tc>
        <w:tc>
          <w:tcPr>
            <w:tcW w:w="4855" w:type="dxa"/>
            <w:vAlign w:val="top"/>
          </w:tcPr>
          <w:p>
            <w:pPr>
              <w:spacing w:line="251" w:lineRule="auto"/>
              <w:rPr>
                <w:rFonts w:ascii="Arial"/>
                <w:sz w:val="21"/>
              </w:rPr>
            </w:pPr>
            <w:r/>
          </w:p>
          <w:p>
            <w:pPr>
              <w:pStyle w:val="TableText"/>
              <w:ind w:left="1072"/>
              <w:spacing w:before="65" w:line="228" w:lineRule="auto"/>
              <w:rPr>
                <w:sz w:val="20"/>
                <w:szCs w:val="20"/>
              </w:rPr>
            </w:pPr>
            <w:r>
              <w:rPr>
                <w:sz w:val="20"/>
                <w:szCs w:val="20"/>
                <w:spacing w:val="14"/>
              </w:rPr>
              <w:t>具有有效的安全生产许可证。</w:t>
            </w:r>
          </w:p>
        </w:tc>
      </w:tr>
      <w:tr>
        <w:trPr>
          <w:trHeight w:val="496"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pStyle w:val="TableText"/>
              <w:ind w:left="1046"/>
              <w:spacing w:before="227" w:line="228" w:lineRule="auto"/>
              <w:rPr>
                <w:sz w:val="20"/>
                <w:szCs w:val="20"/>
              </w:rPr>
            </w:pPr>
            <w:r>
              <w:rPr>
                <w:sz w:val="20"/>
                <w:szCs w:val="20"/>
                <w:spacing w:val="11"/>
              </w:rPr>
              <w:t>项目经理</w:t>
            </w:r>
          </w:p>
        </w:tc>
        <w:tc>
          <w:tcPr>
            <w:tcW w:w="4855" w:type="dxa"/>
            <w:vAlign w:val="top"/>
          </w:tcPr>
          <w:p>
            <w:pPr>
              <w:pStyle w:val="TableText"/>
              <w:ind w:left="1170"/>
              <w:spacing w:before="226" w:line="228" w:lineRule="auto"/>
              <w:rPr>
                <w:sz w:val="20"/>
                <w:szCs w:val="20"/>
              </w:rPr>
            </w:pPr>
            <w:r>
              <w:rPr>
                <w:sz w:val="20"/>
                <w:szCs w:val="20"/>
                <w:spacing w:val="10"/>
              </w:rPr>
              <w:t>符合“投标人须知</w:t>
            </w:r>
            <w:r>
              <w:rPr>
                <w:sz w:val="20"/>
                <w:szCs w:val="20"/>
                <w:spacing w:val="-24"/>
              </w:rPr>
              <w:t xml:space="preserve"> </w:t>
            </w:r>
            <w:r>
              <w:rPr>
                <w:sz w:val="20"/>
                <w:szCs w:val="20"/>
                <w:spacing w:val="10"/>
              </w:rPr>
              <w:t>”规定。</w:t>
            </w:r>
          </w:p>
        </w:tc>
      </w:tr>
      <w:tr>
        <w:trPr>
          <w:trHeight w:val="588"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66" w:type="dxa"/>
            <w:vAlign w:val="top"/>
            <w:gridSpan w:val="2"/>
          </w:tcPr>
          <w:p>
            <w:pPr>
              <w:spacing w:line="251" w:lineRule="auto"/>
              <w:rPr>
                <w:rFonts w:ascii="Arial"/>
                <w:sz w:val="21"/>
              </w:rPr>
            </w:pPr>
            <w:r/>
          </w:p>
          <w:p>
            <w:pPr>
              <w:pStyle w:val="TableText"/>
              <w:ind w:left="777"/>
              <w:spacing w:before="65" w:line="227" w:lineRule="auto"/>
              <w:rPr>
                <w:sz w:val="20"/>
                <w:szCs w:val="20"/>
              </w:rPr>
            </w:pPr>
            <w:r>
              <w:rPr>
                <w:sz w:val="20"/>
                <w:szCs w:val="20"/>
                <w:spacing w:val="13"/>
              </w:rPr>
              <w:t>项目管理机构</w:t>
            </w:r>
          </w:p>
        </w:tc>
        <w:tc>
          <w:tcPr>
            <w:tcW w:w="4855" w:type="dxa"/>
            <w:vAlign w:val="top"/>
          </w:tcPr>
          <w:p>
            <w:pPr>
              <w:spacing w:line="251" w:lineRule="auto"/>
              <w:rPr>
                <w:rFonts w:ascii="Arial"/>
                <w:sz w:val="21"/>
              </w:rPr>
            </w:pPr>
            <w:r/>
          </w:p>
          <w:p>
            <w:pPr>
              <w:pStyle w:val="TableText"/>
              <w:ind w:left="1170"/>
              <w:spacing w:before="65" w:line="228" w:lineRule="auto"/>
              <w:rPr>
                <w:sz w:val="20"/>
                <w:szCs w:val="20"/>
              </w:rPr>
            </w:pPr>
            <w:r>
              <w:rPr>
                <w:sz w:val="20"/>
                <w:szCs w:val="20"/>
                <w:spacing w:val="10"/>
              </w:rPr>
              <w:t>符合“投标人须知</w:t>
            </w:r>
            <w:r>
              <w:rPr>
                <w:sz w:val="20"/>
                <w:szCs w:val="20"/>
                <w:spacing w:val="-24"/>
              </w:rPr>
              <w:t xml:space="preserve"> </w:t>
            </w:r>
            <w:r>
              <w:rPr>
                <w:sz w:val="20"/>
                <w:szCs w:val="20"/>
                <w:spacing w:val="10"/>
              </w:rPr>
              <w:t>”规定。</w:t>
            </w:r>
          </w:p>
        </w:tc>
      </w:tr>
      <w:tr>
        <w:trPr>
          <w:trHeight w:val="684" w:hRule="atLeast"/>
        </w:trPr>
        <w:tc>
          <w:tcPr>
            <w:tcW w:w="672" w:type="dxa"/>
            <w:vAlign w:val="top"/>
            <w:vMerge w:val="continue"/>
            <w:tcBorders>
              <w:top w:val="nil"/>
            </w:tcBorders>
          </w:tcPr>
          <w:p>
            <w:pPr>
              <w:rPr>
                <w:rFonts w:ascii="Arial"/>
                <w:sz w:val="21"/>
              </w:rPr>
            </w:pPr>
            <w:r/>
          </w:p>
        </w:tc>
        <w:tc>
          <w:tcPr>
            <w:tcW w:w="1251" w:type="dxa"/>
            <w:vAlign w:val="top"/>
            <w:vMerge w:val="continue"/>
            <w:tcBorders>
              <w:top w:val="nil"/>
            </w:tcBorders>
          </w:tcPr>
          <w:p>
            <w:pPr>
              <w:rPr>
                <w:rFonts w:ascii="Arial"/>
                <w:sz w:val="21"/>
              </w:rPr>
            </w:pPr>
            <w:r/>
          </w:p>
        </w:tc>
        <w:tc>
          <w:tcPr>
            <w:tcW w:w="2466" w:type="dxa"/>
            <w:vAlign w:val="top"/>
            <w:gridSpan w:val="2"/>
          </w:tcPr>
          <w:p>
            <w:pPr>
              <w:spacing w:line="346" w:lineRule="auto"/>
              <w:rPr>
                <w:rFonts w:ascii="Arial"/>
                <w:sz w:val="21"/>
              </w:rPr>
            </w:pPr>
            <w:r/>
          </w:p>
          <w:p>
            <w:pPr>
              <w:pStyle w:val="TableText"/>
              <w:ind w:left="71"/>
              <w:spacing w:before="65" w:line="228" w:lineRule="auto"/>
              <w:rPr>
                <w:sz w:val="20"/>
                <w:szCs w:val="20"/>
              </w:rPr>
            </w:pPr>
            <w:r>
              <w:rPr>
                <w:sz w:val="20"/>
                <w:szCs w:val="20"/>
                <w:spacing w:val="15"/>
              </w:rPr>
              <w:t>企业类似项目业绩</w:t>
            </w:r>
          </w:p>
        </w:tc>
        <w:tc>
          <w:tcPr>
            <w:tcW w:w="4855" w:type="dxa"/>
            <w:vAlign w:val="top"/>
          </w:tcPr>
          <w:p>
            <w:pPr>
              <w:spacing w:line="344" w:lineRule="auto"/>
              <w:rPr>
                <w:rFonts w:ascii="Arial"/>
                <w:sz w:val="21"/>
              </w:rPr>
            </w:pPr>
            <w:r/>
          </w:p>
          <w:p>
            <w:pPr>
              <w:pStyle w:val="TableText"/>
              <w:ind w:left="1506"/>
              <w:spacing w:before="65" w:line="226" w:lineRule="auto"/>
              <w:rPr>
                <w:sz w:val="20"/>
                <w:szCs w:val="20"/>
              </w:rPr>
            </w:pPr>
            <w:r>
              <w:rPr>
                <w:sz w:val="20"/>
                <w:szCs w:val="20"/>
                <w:spacing w:val="13"/>
              </w:rPr>
              <w:t>符合招标公告要求。</w:t>
            </w:r>
          </w:p>
        </w:tc>
      </w:tr>
      <w:tr>
        <w:trPr>
          <w:trHeight w:val="1017" w:hRule="atLeast"/>
        </w:trPr>
        <w:tc>
          <w:tcPr>
            <w:tcW w:w="672" w:type="dxa"/>
            <w:vAlign w:val="top"/>
            <w:vMerge w:val="restart"/>
            <w:tcBorders>
              <w:bottom w:val="nil"/>
            </w:tcBorders>
          </w:tcPr>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pStyle w:val="TableText"/>
              <w:ind w:left="502"/>
              <w:spacing w:before="65" w:line="268" w:lineRule="exact"/>
              <w:rPr>
                <w:sz w:val="20"/>
                <w:szCs w:val="20"/>
              </w:rPr>
            </w:pPr>
            <w:r>
              <w:rPr>
                <w:sz w:val="20"/>
                <w:szCs w:val="20"/>
                <w:position w:val="1"/>
              </w:rPr>
              <w:t>3</w:t>
            </w:r>
          </w:p>
        </w:tc>
        <w:tc>
          <w:tcPr>
            <w:tcW w:w="1251" w:type="dxa"/>
            <w:vAlign w:val="top"/>
            <w:vMerge w:val="restart"/>
            <w:tcBorders>
              <w:bottom w:val="nil"/>
            </w:tcBorders>
          </w:tcPr>
          <w:p>
            <w:pPr>
              <w:spacing w:line="268"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pStyle w:val="TableText"/>
              <w:ind w:left="77" w:right="184"/>
              <w:spacing w:before="65" w:line="407" w:lineRule="auto"/>
              <w:rPr>
                <w:sz w:val="20"/>
                <w:szCs w:val="20"/>
              </w:rPr>
            </w:pPr>
            <w:r>
              <w:rPr>
                <w:sz w:val="20"/>
                <w:szCs w:val="20"/>
                <w:spacing w:val="-3"/>
              </w:rPr>
              <w:t>响</w:t>
            </w:r>
            <w:r>
              <w:rPr>
                <w:sz w:val="20"/>
                <w:szCs w:val="20"/>
                <w:spacing w:val="-35"/>
              </w:rPr>
              <w:t xml:space="preserve"> </w:t>
            </w:r>
            <w:r>
              <w:rPr>
                <w:sz w:val="20"/>
                <w:szCs w:val="20"/>
                <w:spacing w:val="-3"/>
              </w:rPr>
              <w:t>应</w:t>
            </w:r>
            <w:r>
              <w:rPr>
                <w:sz w:val="20"/>
                <w:szCs w:val="20"/>
                <w:spacing w:val="-32"/>
              </w:rPr>
              <w:t xml:space="preserve"> </w:t>
            </w:r>
            <w:r>
              <w:rPr>
                <w:sz w:val="20"/>
                <w:szCs w:val="20"/>
                <w:spacing w:val="-3"/>
              </w:rPr>
              <w:t>性</w:t>
            </w:r>
            <w:r>
              <w:rPr>
                <w:sz w:val="20"/>
                <w:szCs w:val="20"/>
                <w:spacing w:val="-38"/>
              </w:rPr>
              <w:t xml:space="preserve"> </w:t>
            </w:r>
            <w:r>
              <w:rPr>
                <w:sz w:val="20"/>
                <w:szCs w:val="20"/>
                <w:spacing w:val="-3"/>
              </w:rPr>
              <w:t>评</w:t>
            </w:r>
            <w:r>
              <w:rPr>
                <w:sz w:val="20"/>
                <w:szCs w:val="20"/>
              </w:rPr>
              <w:t xml:space="preserve"> </w:t>
            </w:r>
            <w:r>
              <w:rPr>
                <w:sz w:val="20"/>
                <w:szCs w:val="20"/>
                <w:spacing w:val="4"/>
              </w:rPr>
              <w:t>审标准</w:t>
            </w:r>
          </w:p>
        </w:tc>
        <w:tc>
          <w:tcPr>
            <w:tcW w:w="2446" w:type="dxa"/>
            <w:vAlign w:val="top"/>
          </w:tcPr>
          <w:p>
            <w:pPr>
              <w:spacing w:line="337" w:lineRule="auto"/>
              <w:rPr>
                <w:rFonts w:ascii="Arial"/>
                <w:sz w:val="21"/>
              </w:rPr>
            </w:pPr>
            <w:r/>
          </w:p>
          <w:p>
            <w:pPr>
              <w:pStyle w:val="TableText"/>
              <w:ind w:left="819"/>
              <w:spacing w:before="65" w:line="226" w:lineRule="auto"/>
              <w:rPr>
                <w:sz w:val="20"/>
                <w:szCs w:val="20"/>
              </w:rPr>
            </w:pPr>
            <w:r>
              <w:rPr>
                <w:sz w:val="20"/>
                <w:szCs w:val="20"/>
                <w:spacing w:val="6"/>
              </w:rPr>
              <w:t>投标报价</w:t>
            </w:r>
          </w:p>
        </w:tc>
        <w:tc>
          <w:tcPr>
            <w:tcW w:w="4875" w:type="dxa"/>
            <w:vAlign w:val="top"/>
            <w:gridSpan w:val="2"/>
          </w:tcPr>
          <w:p>
            <w:pPr>
              <w:pStyle w:val="TableText"/>
              <w:ind w:left="88" w:right="194" w:firstLine="228"/>
              <w:spacing w:before="133" w:line="403" w:lineRule="auto"/>
              <w:rPr>
                <w:sz w:val="20"/>
                <w:szCs w:val="20"/>
              </w:rPr>
            </w:pPr>
            <w:r>
              <w:rPr>
                <w:sz w:val="20"/>
                <w:szCs w:val="20"/>
                <w:spacing w:val="13"/>
              </w:rPr>
              <w:t>符合</w:t>
            </w:r>
            <w:r>
              <w:rPr>
                <w:sz w:val="20"/>
                <w:szCs w:val="20"/>
                <w:spacing w:val="-71"/>
              </w:rPr>
              <w:t xml:space="preserve"> </w:t>
            </w:r>
            <w:r>
              <w:rPr>
                <w:sz w:val="20"/>
                <w:szCs w:val="20"/>
                <w:spacing w:val="13"/>
              </w:rPr>
              <w:t>“</w:t>
            </w:r>
            <w:r>
              <w:rPr>
                <w:sz w:val="20"/>
                <w:szCs w:val="20"/>
                <w:spacing w:val="-72"/>
              </w:rPr>
              <w:t xml:space="preserve"> </w:t>
            </w:r>
            <w:r>
              <w:rPr>
                <w:sz w:val="20"/>
                <w:szCs w:val="20"/>
                <w:spacing w:val="13"/>
              </w:rPr>
              <w:t>发包人要求 ”“</w:t>
            </w:r>
            <w:r>
              <w:rPr>
                <w:sz w:val="20"/>
                <w:szCs w:val="20"/>
                <w:spacing w:val="-73"/>
              </w:rPr>
              <w:t xml:space="preserve"> </w:t>
            </w:r>
            <w:r>
              <w:rPr>
                <w:sz w:val="20"/>
                <w:szCs w:val="20"/>
                <w:spacing w:val="13"/>
              </w:rPr>
              <w:t>投标报价要求 ”且未</w:t>
            </w:r>
            <w:r>
              <w:rPr>
                <w:sz w:val="20"/>
                <w:szCs w:val="20"/>
              </w:rPr>
              <w:t xml:space="preserve"> </w:t>
            </w:r>
            <w:r>
              <w:rPr>
                <w:sz w:val="20"/>
                <w:szCs w:val="20"/>
                <w:spacing w:val="14"/>
              </w:rPr>
              <w:t>超过招标人公布的最高投标限价。</w:t>
            </w:r>
          </w:p>
        </w:tc>
      </w:tr>
      <w:tr>
        <w:trPr>
          <w:trHeight w:val="523"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46" w:type="dxa"/>
            <w:vAlign w:val="top"/>
          </w:tcPr>
          <w:p>
            <w:pPr>
              <w:pStyle w:val="TableText"/>
              <w:ind w:left="1098"/>
              <w:spacing w:before="250" w:line="228" w:lineRule="auto"/>
              <w:rPr>
                <w:sz w:val="20"/>
                <w:szCs w:val="20"/>
              </w:rPr>
            </w:pPr>
            <w:r>
              <w:rPr>
                <w:sz w:val="20"/>
                <w:szCs w:val="20"/>
                <w:spacing w:val="11"/>
              </w:rPr>
              <w:t>投标内容</w:t>
            </w:r>
          </w:p>
        </w:tc>
        <w:tc>
          <w:tcPr>
            <w:tcW w:w="4875" w:type="dxa"/>
            <w:vAlign w:val="top"/>
            <w:gridSpan w:val="2"/>
          </w:tcPr>
          <w:p>
            <w:pPr>
              <w:pStyle w:val="TableText"/>
              <w:ind w:left="1526"/>
              <w:spacing w:before="250" w:line="228" w:lineRule="auto"/>
              <w:rPr>
                <w:sz w:val="20"/>
                <w:szCs w:val="20"/>
              </w:rPr>
            </w:pPr>
            <w:r>
              <w:rPr>
                <w:sz w:val="20"/>
                <w:szCs w:val="20"/>
                <w:spacing w:val="13"/>
              </w:rPr>
              <w:t>符合招标文件规定。</w:t>
            </w:r>
          </w:p>
        </w:tc>
      </w:tr>
      <w:tr>
        <w:trPr>
          <w:trHeight w:val="504"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46" w:type="dxa"/>
            <w:vAlign w:val="top"/>
          </w:tcPr>
          <w:p>
            <w:pPr>
              <w:pStyle w:val="TableText"/>
              <w:ind w:left="1295"/>
              <w:spacing w:before="232" w:line="228" w:lineRule="auto"/>
              <w:rPr>
                <w:sz w:val="20"/>
                <w:szCs w:val="20"/>
              </w:rPr>
            </w:pPr>
            <w:r>
              <w:rPr>
                <w:sz w:val="20"/>
                <w:szCs w:val="20"/>
                <w:spacing w:val="5"/>
              </w:rPr>
              <w:t>工期</w:t>
            </w:r>
          </w:p>
        </w:tc>
        <w:tc>
          <w:tcPr>
            <w:tcW w:w="4875" w:type="dxa"/>
            <w:vAlign w:val="top"/>
            <w:gridSpan w:val="2"/>
          </w:tcPr>
          <w:p>
            <w:pPr>
              <w:pStyle w:val="TableText"/>
              <w:ind w:left="1190"/>
              <w:spacing w:before="231" w:line="228" w:lineRule="auto"/>
              <w:rPr>
                <w:sz w:val="20"/>
                <w:szCs w:val="20"/>
              </w:rPr>
            </w:pPr>
            <w:r>
              <w:rPr>
                <w:sz w:val="20"/>
                <w:szCs w:val="20"/>
                <w:spacing w:val="10"/>
              </w:rPr>
              <w:t>符合“投标人须知</w:t>
            </w:r>
            <w:r>
              <w:rPr>
                <w:sz w:val="20"/>
                <w:szCs w:val="20"/>
                <w:spacing w:val="-24"/>
              </w:rPr>
              <w:t xml:space="preserve"> </w:t>
            </w:r>
            <w:r>
              <w:rPr>
                <w:sz w:val="20"/>
                <w:szCs w:val="20"/>
                <w:spacing w:val="10"/>
              </w:rPr>
              <w:t>”规定。</w:t>
            </w:r>
          </w:p>
        </w:tc>
      </w:tr>
      <w:tr>
        <w:trPr>
          <w:trHeight w:val="506"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46" w:type="dxa"/>
            <w:vAlign w:val="top"/>
          </w:tcPr>
          <w:p>
            <w:pPr>
              <w:pStyle w:val="TableText"/>
              <w:ind w:left="875"/>
              <w:spacing w:before="234" w:line="228" w:lineRule="auto"/>
              <w:rPr>
                <w:sz w:val="20"/>
                <w:szCs w:val="20"/>
              </w:rPr>
            </w:pPr>
            <w:r>
              <w:rPr>
                <w:sz w:val="20"/>
                <w:szCs w:val="20"/>
                <w:spacing w:val="12"/>
              </w:rPr>
              <w:t>质量标准</w:t>
            </w:r>
          </w:p>
        </w:tc>
        <w:tc>
          <w:tcPr>
            <w:tcW w:w="4875" w:type="dxa"/>
            <w:vAlign w:val="top"/>
            <w:gridSpan w:val="2"/>
          </w:tcPr>
          <w:p>
            <w:pPr>
              <w:pStyle w:val="TableText"/>
              <w:ind w:left="1190"/>
              <w:spacing w:before="231" w:line="228" w:lineRule="auto"/>
              <w:rPr>
                <w:sz w:val="20"/>
                <w:szCs w:val="20"/>
              </w:rPr>
            </w:pPr>
            <w:r>
              <w:rPr>
                <w:sz w:val="20"/>
                <w:szCs w:val="20"/>
                <w:spacing w:val="10"/>
              </w:rPr>
              <w:t>符合“投标人须知</w:t>
            </w:r>
            <w:r>
              <w:rPr>
                <w:sz w:val="20"/>
                <w:szCs w:val="20"/>
                <w:spacing w:val="-24"/>
              </w:rPr>
              <w:t xml:space="preserve"> </w:t>
            </w:r>
            <w:r>
              <w:rPr>
                <w:sz w:val="20"/>
                <w:szCs w:val="20"/>
                <w:spacing w:val="10"/>
              </w:rPr>
              <w:t>”规定。</w:t>
            </w:r>
          </w:p>
        </w:tc>
      </w:tr>
      <w:tr>
        <w:trPr>
          <w:trHeight w:val="505" w:hRule="atLeast"/>
        </w:trPr>
        <w:tc>
          <w:tcPr>
            <w:tcW w:w="672" w:type="dxa"/>
            <w:vAlign w:val="top"/>
            <w:vMerge w:val="continue"/>
            <w:tcBorders>
              <w:top w:val="nil"/>
              <w:bottom w:val="nil"/>
            </w:tcBorders>
          </w:tcPr>
          <w:p>
            <w:pPr>
              <w:rPr>
                <w:rFonts w:ascii="Arial"/>
                <w:sz w:val="21"/>
              </w:rPr>
            </w:pPr>
            <w:r/>
          </w:p>
        </w:tc>
        <w:tc>
          <w:tcPr>
            <w:tcW w:w="1251" w:type="dxa"/>
            <w:vAlign w:val="top"/>
            <w:vMerge w:val="continue"/>
            <w:tcBorders>
              <w:top w:val="nil"/>
              <w:bottom w:val="nil"/>
            </w:tcBorders>
          </w:tcPr>
          <w:p>
            <w:pPr>
              <w:rPr>
                <w:rFonts w:ascii="Arial"/>
                <w:sz w:val="21"/>
              </w:rPr>
            </w:pPr>
            <w:r/>
          </w:p>
        </w:tc>
        <w:tc>
          <w:tcPr>
            <w:tcW w:w="2446" w:type="dxa"/>
            <w:vAlign w:val="top"/>
          </w:tcPr>
          <w:p>
            <w:pPr>
              <w:pStyle w:val="TableText"/>
              <w:ind w:left="774"/>
              <w:spacing w:before="234" w:line="228" w:lineRule="auto"/>
              <w:rPr>
                <w:sz w:val="20"/>
                <w:szCs w:val="20"/>
              </w:rPr>
            </w:pPr>
            <w:r>
              <w:rPr>
                <w:sz w:val="20"/>
                <w:szCs w:val="20"/>
                <w:spacing w:val="13"/>
              </w:rPr>
              <w:t>投标有效期</w:t>
            </w:r>
          </w:p>
        </w:tc>
        <w:tc>
          <w:tcPr>
            <w:tcW w:w="4875" w:type="dxa"/>
            <w:vAlign w:val="top"/>
            <w:gridSpan w:val="2"/>
          </w:tcPr>
          <w:p>
            <w:pPr>
              <w:pStyle w:val="TableText"/>
              <w:ind w:left="1190"/>
              <w:spacing w:before="231" w:line="228" w:lineRule="auto"/>
              <w:rPr>
                <w:sz w:val="20"/>
                <w:szCs w:val="20"/>
              </w:rPr>
            </w:pPr>
            <w:r>
              <w:rPr>
                <w:sz w:val="20"/>
                <w:szCs w:val="20"/>
                <w:spacing w:val="10"/>
              </w:rPr>
              <w:t>符合“投标人须知</w:t>
            </w:r>
            <w:r>
              <w:rPr>
                <w:sz w:val="20"/>
                <w:szCs w:val="20"/>
                <w:spacing w:val="-24"/>
              </w:rPr>
              <w:t xml:space="preserve"> </w:t>
            </w:r>
            <w:r>
              <w:rPr>
                <w:sz w:val="20"/>
                <w:szCs w:val="20"/>
                <w:spacing w:val="10"/>
              </w:rPr>
              <w:t>”规定。</w:t>
            </w:r>
          </w:p>
        </w:tc>
      </w:tr>
      <w:tr>
        <w:trPr>
          <w:trHeight w:val="506" w:hRule="atLeast"/>
        </w:trPr>
        <w:tc>
          <w:tcPr>
            <w:tcW w:w="672" w:type="dxa"/>
            <w:vAlign w:val="top"/>
            <w:vMerge w:val="continue"/>
            <w:tcBorders>
              <w:top w:val="nil"/>
            </w:tcBorders>
          </w:tcPr>
          <w:p>
            <w:pPr>
              <w:rPr>
                <w:rFonts w:ascii="Arial"/>
                <w:sz w:val="21"/>
              </w:rPr>
            </w:pPr>
            <w:r/>
          </w:p>
        </w:tc>
        <w:tc>
          <w:tcPr>
            <w:tcW w:w="1251" w:type="dxa"/>
            <w:vAlign w:val="top"/>
            <w:vMerge w:val="continue"/>
            <w:tcBorders>
              <w:top w:val="nil"/>
            </w:tcBorders>
          </w:tcPr>
          <w:p>
            <w:pPr>
              <w:rPr>
                <w:rFonts w:ascii="Arial"/>
                <w:sz w:val="21"/>
              </w:rPr>
            </w:pPr>
            <w:r/>
          </w:p>
        </w:tc>
        <w:tc>
          <w:tcPr>
            <w:tcW w:w="2446" w:type="dxa"/>
            <w:vAlign w:val="top"/>
          </w:tcPr>
          <w:p>
            <w:pPr>
              <w:pStyle w:val="TableText"/>
              <w:ind w:left="827"/>
              <w:spacing w:before="233" w:line="228" w:lineRule="auto"/>
              <w:rPr>
                <w:sz w:val="20"/>
                <w:szCs w:val="20"/>
              </w:rPr>
            </w:pPr>
            <w:r>
              <w:rPr>
                <w:sz w:val="20"/>
                <w:szCs w:val="20"/>
                <w:spacing w:val="13"/>
              </w:rPr>
              <w:t>投标保证金</w:t>
            </w:r>
          </w:p>
        </w:tc>
        <w:tc>
          <w:tcPr>
            <w:tcW w:w="4875" w:type="dxa"/>
            <w:vAlign w:val="top"/>
            <w:gridSpan w:val="2"/>
          </w:tcPr>
          <w:p>
            <w:pPr>
              <w:pStyle w:val="TableText"/>
              <w:ind w:left="1526"/>
              <w:spacing w:before="232" w:line="228" w:lineRule="auto"/>
              <w:rPr>
                <w:sz w:val="20"/>
                <w:szCs w:val="20"/>
              </w:rPr>
            </w:pPr>
            <w:r>
              <w:rPr>
                <w:sz w:val="20"/>
                <w:szCs w:val="20"/>
                <w:spacing w:val="13"/>
              </w:rPr>
              <w:t>符合招标文件规定。</w:t>
            </w:r>
          </w:p>
        </w:tc>
      </w:tr>
    </w:tbl>
    <w:p>
      <w:pPr>
        <w:rPr>
          <w:rFonts w:ascii="Arial"/>
          <w:sz w:val="21"/>
        </w:rPr>
      </w:pPr>
      <w:r/>
    </w:p>
    <w:p>
      <w:pPr>
        <w:sectPr>
          <w:headerReference w:type="default" r:id="rId4"/>
          <w:pgSz w:w="11907" w:h="16840"/>
          <w:pgMar w:top="1118" w:right="1324" w:bottom="0" w:left="1097" w:header="1104" w:footer="0" w:gutter="0"/>
        </w:sectPr>
        <w:rPr>
          <w:rFonts w:ascii="Arial" w:hAnsi="Arial" w:eastAsia="Arial" w:cs="Arial"/>
          <w:sz w:val="21"/>
          <w:szCs w:val="21"/>
        </w:rPr>
      </w:pPr>
    </w:p>
    <w:p>
      <w:pPr>
        <w:spacing w:before="80"/>
        <w:rPr/>
      </w:pPr>
      <w:r/>
    </w:p>
    <w:tbl>
      <w:tblPr>
        <w:tblStyle w:val="TableNormal"/>
        <w:tblW w:w="925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82"/>
        <w:gridCol w:w="1251"/>
        <w:gridCol w:w="2465"/>
        <w:gridCol w:w="4855"/>
      </w:tblGrid>
      <w:tr>
        <w:trPr>
          <w:trHeight w:val="618" w:hRule="atLeast"/>
        </w:trPr>
        <w:tc>
          <w:tcPr>
            <w:tcW w:w="682" w:type="dxa"/>
            <w:vAlign w:val="top"/>
          </w:tcPr>
          <w:p>
            <w:pPr>
              <w:rPr>
                <w:rFonts w:ascii="Arial"/>
                <w:sz w:val="21"/>
              </w:rPr>
            </w:pPr>
            <w:r/>
          </w:p>
        </w:tc>
        <w:tc>
          <w:tcPr>
            <w:tcW w:w="1251" w:type="dxa"/>
            <w:vAlign w:val="top"/>
          </w:tcPr>
          <w:p>
            <w:pPr>
              <w:rPr>
                <w:rFonts w:ascii="Arial"/>
                <w:sz w:val="21"/>
              </w:rPr>
            </w:pPr>
            <w:r/>
          </w:p>
        </w:tc>
        <w:tc>
          <w:tcPr>
            <w:tcW w:w="2465" w:type="dxa"/>
            <w:vAlign w:val="top"/>
          </w:tcPr>
          <w:p>
            <w:pPr>
              <w:spacing w:line="277" w:lineRule="auto"/>
              <w:rPr>
                <w:rFonts w:ascii="Arial"/>
                <w:sz w:val="21"/>
              </w:rPr>
            </w:pPr>
            <w:r/>
          </w:p>
          <w:p>
            <w:pPr>
              <w:pStyle w:val="TableText"/>
              <w:ind w:left="90"/>
              <w:spacing w:before="65" w:line="226" w:lineRule="auto"/>
              <w:rPr>
                <w:sz w:val="20"/>
                <w:szCs w:val="20"/>
              </w:rPr>
            </w:pPr>
            <w:r>
              <w:rPr>
                <w:sz w:val="20"/>
                <w:szCs w:val="20"/>
                <w:spacing w:val="10"/>
              </w:rPr>
              <w:t>已标价工程量清单</w:t>
            </w:r>
          </w:p>
        </w:tc>
        <w:tc>
          <w:tcPr>
            <w:tcW w:w="4855" w:type="dxa"/>
            <w:vAlign w:val="top"/>
          </w:tcPr>
          <w:p>
            <w:pPr>
              <w:spacing w:line="277" w:lineRule="auto"/>
              <w:rPr>
                <w:rFonts w:ascii="Arial"/>
                <w:sz w:val="21"/>
              </w:rPr>
            </w:pPr>
            <w:r/>
          </w:p>
          <w:p>
            <w:pPr>
              <w:pStyle w:val="TableText"/>
              <w:ind w:left="72"/>
              <w:spacing w:before="65" w:line="228" w:lineRule="auto"/>
              <w:rPr>
                <w:sz w:val="20"/>
                <w:szCs w:val="20"/>
              </w:rPr>
            </w:pPr>
            <w:r>
              <w:rPr>
                <w:sz w:val="20"/>
                <w:szCs w:val="20"/>
                <w:spacing w:val="13"/>
              </w:rPr>
              <w:t>符合“工程量清单</w:t>
            </w:r>
            <w:r>
              <w:rPr>
                <w:sz w:val="20"/>
                <w:szCs w:val="20"/>
                <w:spacing w:val="-13"/>
              </w:rPr>
              <w:t xml:space="preserve"> </w:t>
            </w:r>
            <w:r>
              <w:rPr>
                <w:sz w:val="20"/>
                <w:szCs w:val="20"/>
                <w:spacing w:val="13"/>
              </w:rPr>
              <w:t>”给出的范围及数量。</w:t>
            </w:r>
          </w:p>
        </w:tc>
      </w:tr>
      <w:tr>
        <w:trPr>
          <w:trHeight w:val="12215" w:hRule="atLeast"/>
        </w:trPr>
        <w:tc>
          <w:tcPr>
            <w:tcW w:w="682" w:type="dxa"/>
            <w:vAlign w:val="top"/>
          </w:tcPr>
          <w:p>
            <w:pPr>
              <w:rPr>
                <w:rFonts w:ascii="Arial"/>
                <w:sz w:val="21"/>
              </w:rPr>
            </w:pPr>
            <w:r/>
          </w:p>
        </w:tc>
        <w:tc>
          <w:tcPr>
            <w:tcW w:w="1251" w:type="dxa"/>
            <w:vAlign w:val="top"/>
          </w:tcPr>
          <w:p>
            <w:pPr>
              <w:rPr>
                <w:rFonts w:ascii="Arial"/>
                <w:sz w:val="21"/>
              </w:rPr>
            </w:pPr>
            <w:r/>
          </w:p>
        </w:tc>
        <w:tc>
          <w:tcPr>
            <w:tcW w:w="2465"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pStyle w:val="TableText"/>
              <w:ind w:left="591"/>
              <w:spacing w:before="65" w:line="226" w:lineRule="auto"/>
              <w:rPr>
                <w:sz w:val="20"/>
                <w:szCs w:val="20"/>
              </w:rPr>
            </w:pPr>
            <w:r>
              <w:rPr>
                <w:sz w:val="20"/>
                <w:szCs w:val="20"/>
                <w:spacing w:val="13"/>
              </w:rPr>
              <w:t>异常低价评审</w:t>
            </w:r>
          </w:p>
        </w:tc>
        <w:tc>
          <w:tcPr>
            <w:tcW w:w="4855" w:type="dxa"/>
            <w:vAlign w:val="top"/>
          </w:tcPr>
          <w:p>
            <w:pPr>
              <w:pStyle w:val="TableText"/>
              <w:ind w:left="183" w:right="275" w:firstLine="8"/>
              <w:spacing w:before="210" w:line="319" w:lineRule="auto"/>
              <w:rPr>
                <w:sz w:val="20"/>
                <w:szCs w:val="20"/>
              </w:rPr>
            </w:pPr>
            <w:r>
              <w:rPr>
                <w:sz w:val="20"/>
                <w:szCs w:val="20"/>
                <w:spacing w:val="19"/>
              </w:rPr>
              <w:t>评标委员会对投标报价进行异常低价评审，具</w:t>
            </w:r>
            <w:r>
              <w:rPr>
                <w:sz w:val="20"/>
                <w:szCs w:val="20"/>
                <w:spacing w:val="1"/>
              </w:rPr>
              <w:t xml:space="preserve"> </w:t>
            </w:r>
            <w:r>
              <w:rPr>
                <w:sz w:val="20"/>
                <w:szCs w:val="20"/>
                <w:spacing w:val="15"/>
              </w:rPr>
              <w:t>体评审要求如下：</w:t>
            </w:r>
          </w:p>
          <w:p>
            <w:pPr>
              <w:pStyle w:val="TableText"/>
              <w:ind w:left="185" w:right="285" w:firstLine="17"/>
              <w:spacing w:before="143" w:line="318" w:lineRule="auto"/>
              <w:jc w:val="both"/>
              <w:rPr>
                <w:sz w:val="20"/>
                <w:szCs w:val="20"/>
              </w:rPr>
            </w:pPr>
            <w:r>
              <w:rPr>
                <w:sz w:val="20"/>
                <w:szCs w:val="20"/>
                <w:spacing w:val="16"/>
              </w:rPr>
              <w:t>（1）评审要求：</w:t>
            </w:r>
            <w:r>
              <w:rPr>
                <w:sz w:val="20"/>
                <w:szCs w:val="20"/>
                <w:spacing w:val="-56"/>
              </w:rPr>
              <w:t xml:space="preserve"> </w:t>
            </w:r>
            <w:r>
              <w:rPr>
                <w:sz w:val="20"/>
                <w:szCs w:val="20"/>
                <w:spacing w:val="16"/>
              </w:rPr>
              <w:t>投标人投标总报价低于最高</w:t>
            </w:r>
            <w:r>
              <w:rPr>
                <w:sz w:val="20"/>
                <w:szCs w:val="20"/>
              </w:rPr>
              <w:t xml:space="preserve">  </w:t>
            </w:r>
            <w:r>
              <w:rPr>
                <w:sz w:val="20"/>
                <w:szCs w:val="20"/>
                <w:spacing w:val="18"/>
              </w:rPr>
              <w:t>投标限价的异常低价规定指标（详见评标办法 </w:t>
            </w:r>
            <w:r>
              <w:rPr>
                <w:sz w:val="20"/>
                <w:szCs w:val="20"/>
                <w:spacing w:val="15"/>
              </w:rPr>
              <w:t>前附表）</w:t>
            </w:r>
            <w:r>
              <w:rPr>
                <w:sz w:val="20"/>
                <w:szCs w:val="20"/>
                <w:spacing w:val="-43"/>
              </w:rPr>
              <w:t xml:space="preserve"> </w:t>
            </w:r>
            <w:r>
              <w:rPr>
                <w:sz w:val="20"/>
                <w:szCs w:val="20"/>
                <w:spacing w:val="15"/>
              </w:rPr>
              <w:t>的，评标委员会将进行异常低价评。</w:t>
            </w:r>
          </w:p>
          <w:p>
            <w:pPr>
              <w:pStyle w:val="TableText"/>
              <w:ind w:left="183" w:right="203" w:firstLine="19"/>
              <w:spacing w:before="146" w:line="317" w:lineRule="auto"/>
              <w:rPr>
                <w:sz w:val="20"/>
                <w:szCs w:val="20"/>
              </w:rPr>
            </w:pPr>
            <w:r>
              <w:rPr>
                <w:sz w:val="20"/>
                <w:szCs w:val="20"/>
                <w:spacing w:val="14"/>
              </w:rPr>
              <w:t>（2）证明材料要求：投标人填报的单位工程投</w:t>
            </w:r>
            <w:r>
              <w:rPr>
                <w:sz w:val="20"/>
                <w:szCs w:val="20"/>
                <w:spacing w:val="10"/>
              </w:rPr>
              <w:t xml:space="preserve"> </w:t>
            </w:r>
            <w:r>
              <w:rPr>
                <w:sz w:val="20"/>
                <w:szCs w:val="20"/>
                <w:spacing w:val="17"/>
              </w:rPr>
              <w:t>标报价金额低 于该招标项目最高投标限价中对</w:t>
            </w:r>
            <w:r>
              <w:rPr>
                <w:sz w:val="20"/>
                <w:szCs w:val="20"/>
                <w:spacing w:val="5"/>
              </w:rPr>
              <w:t xml:space="preserve"> </w:t>
            </w:r>
            <w:r>
              <w:rPr>
                <w:sz w:val="20"/>
                <w:szCs w:val="20"/>
                <w:spacing w:val="17"/>
              </w:rPr>
              <w:t>应单位工程最高投标限价金</w:t>
            </w:r>
            <w:r>
              <w:rPr>
                <w:sz w:val="20"/>
                <w:szCs w:val="20"/>
                <w:spacing w:val="38"/>
              </w:rPr>
              <w:t xml:space="preserve"> </w:t>
            </w:r>
            <w:r>
              <w:rPr>
                <w:sz w:val="20"/>
                <w:szCs w:val="20"/>
                <w:spacing w:val="17"/>
              </w:rPr>
              <w:t>额规定比例， 对</w:t>
            </w:r>
            <w:r>
              <w:rPr>
                <w:sz w:val="20"/>
                <w:szCs w:val="20"/>
              </w:rPr>
              <w:t xml:space="preserve">  </w:t>
            </w:r>
            <w:r>
              <w:rPr>
                <w:sz w:val="20"/>
                <w:szCs w:val="20"/>
                <w:spacing w:val="17"/>
              </w:rPr>
              <w:t>该单位工程投标报价进行异常低价评审；</w:t>
            </w:r>
            <w:r>
              <w:rPr>
                <w:sz w:val="20"/>
                <w:szCs w:val="20"/>
                <w:spacing w:val="-60"/>
              </w:rPr>
              <w:t xml:space="preserve"> </w:t>
            </w:r>
            <w:r>
              <w:rPr>
                <w:sz w:val="20"/>
                <w:szCs w:val="20"/>
                <w:spacing w:val="17"/>
              </w:rPr>
              <w:t>投标</w:t>
            </w:r>
            <w:r>
              <w:rPr>
                <w:sz w:val="20"/>
                <w:szCs w:val="20"/>
              </w:rPr>
              <w:t xml:space="preserve">  </w:t>
            </w:r>
            <w:r>
              <w:rPr>
                <w:sz w:val="20"/>
                <w:szCs w:val="20"/>
                <w:spacing w:val="18"/>
              </w:rPr>
              <w:t>人须在投标 文件报价文件中作出澄清或者说</w:t>
            </w:r>
            <w:r>
              <w:rPr>
                <w:sz w:val="20"/>
                <w:szCs w:val="20"/>
                <w:spacing w:val="5"/>
              </w:rPr>
              <w:t xml:space="preserve">   </w:t>
            </w:r>
            <w:r>
              <w:rPr>
                <w:sz w:val="20"/>
                <w:szCs w:val="20"/>
                <w:spacing w:val="17"/>
              </w:rPr>
              <w:t>明，并提供降低工程造价的</w:t>
            </w:r>
            <w:r>
              <w:rPr>
                <w:sz w:val="20"/>
                <w:szCs w:val="20"/>
                <w:spacing w:val="46"/>
              </w:rPr>
              <w:t xml:space="preserve"> </w:t>
            </w:r>
            <w:r>
              <w:rPr>
                <w:sz w:val="20"/>
                <w:szCs w:val="20"/>
                <w:spacing w:val="17"/>
              </w:rPr>
              <w:t>相关证明资料 (</w:t>
            </w:r>
          </w:p>
          <w:p>
            <w:pPr>
              <w:pStyle w:val="TableText"/>
              <w:ind w:left="186"/>
              <w:spacing w:line="226" w:lineRule="auto"/>
              <w:rPr>
                <w:sz w:val="20"/>
                <w:szCs w:val="20"/>
              </w:rPr>
            </w:pPr>
            <w:r>
              <w:rPr>
                <w:sz w:val="20"/>
                <w:szCs w:val="20"/>
                <w:spacing w:val="17"/>
              </w:rPr>
              <w:t>不限于在人工、材料、机械消耗量、价格、</w:t>
            </w:r>
          </w:p>
          <w:p>
            <w:pPr>
              <w:pStyle w:val="TableText"/>
              <w:ind w:left="183" w:right="268" w:hanging="1"/>
              <w:spacing w:before="98" w:line="318" w:lineRule="auto"/>
              <w:rPr>
                <w:sz w:val="20"/>
                <w:szCs w:val="20"/>
              </w:rPr>
            </w:pPr>
            <w:r>
              <w:rPr>
                <w:sz w:val="20"/>
                <w:szCs w:val="20"/>
                <w:spacing w:val="15"/>
              </w:rPr>
              <w:t>施工措施、方案及其他方面</w:t>
            </w:r>
            <w:r>
              <w:rPr>
                <w:sz w:val="20"/>
                <w:szCs w:val="20"/>
                <w:spacing w:val="-5"/>
              </w:rPr>
              <w:t>）</w:t>
            </w:r>
            <w:r>
              <w:rPr>
                <w:sz w:val="20"/>
                <w:szCs w:val="20"/>
                <w:spacing w:val="-26"/>
              </w:rPr>
              <w:t xml:space="preserve"> </w:t>
            </w:r>
            <w:r>
              <w:rPr>
                <w:sz w:val="20"/>
                <w:szCs w:val="20"/>
                <w:spacing w:val="-5"/>
              </w:rPr>
              <w:t>；</w:t>
            </w:r>
            <w:r>
              <w:rPr>
                <w:sz w:val="20"/>
                <w:szCs w:val="20"/>
                <w:spacing w:val="-36"/>
              </w:rPr>
              <w:t xml:space="preserve"> </w:t>
            </w:r>
            <w:r>
              <w:rPr>
                <w:sz w:val="20"/>
                <w:szCs w:val="20"/>
                <w:spacing w:val="15"/>
              </w:rPr>
              <w:t>同时提供关于</w:t>
            </w:r>
            <w:r>
              <w:rPr>
                <w:sz w:val="20"/>
                <w:szCs w:val="20"/>
              </w:rPr>
              <w:t xml:space="preserve"> </w:t>
            </w:r>
            <w:r>
              <w:rPr>
                <w:sz w:val="20"/>
                <w:szCs w:val="20"/>
                <w:spacing w:val="15"/>
              </w:rPr>
              <w:t>合同履行能力 及工程质量安全控制的承诺。</w:t>
            </w:r>
          </w:p>
          <w:p>
            <w:pPr>
              <w:pStyle w:val="TableText"/>
              <w:ind w:left="191" w:right="201" w:firstLine="10"/>
              <w:spacing w:before="77" w:line="238" w:lineRule="auto"/>
              <w:rPr>
                <w:sz w:val="20"/>
                <w:szCs w:val="20"/>
              </w:rPr>
            </w:pPr>
            <w:r>
              <w:rPr>
                <w:sz w:val="20"/>
                <w:szCs w:val="20"/>
                <w:spacing w:val="13"/>
              </w:rPr>
              <w:t>（3）</w:t>
            </w:r>
            <w:r>
              <w:rPr>
                <w:sz w:val="20"/>
                <w:szCs w:val="20"/>
                <w:spacing w:val="-29"/>
              </w:rPr>
              <w:t xml:space="preserve"> </w:t>
            </w:r>
            <w:r>
              <w:rPr>
                <w:sz w:val="20"/>
                <w:szCs w:val="20"/>
                <w:spacing w:val="13"/>
              </w:rPr>
              <w:t>以下情形不得作为异常低价投标说明的依</w:t>
            </w:r>
            <w:r>
              <w:rPr>
                <w:sz w:val="20"/>
                <w:szCs w:val="20"/>
              </w:rPr>
              <w:t xml:space="preserve"> </w:t>
            </w:r>
            <w:r>
              <w:rPr>
                <w:sz w:val="20"/>
                <w:szCs w:val="20"/>
              </w:rPr>
              <w:t>据：</w:t>
            </w:r>
          </w:p>
          <w:p>
            <w:pPr>
              <w:pStyle w:val="TableText"/>
              <w:ind w:left="395"/>
              <w:spacing w:before="93" w:line="227" w:lineRule="auto"/>
              <w:rPr>
                <w:sz w:val="20"/>
                <w:szCs w:val="20"/>
              </w:rPr>
            </w:pPr>
            <w:r>
              <w:rPr>
                <w:sz w:val="20"/>
                <w:szCs w:val="20"/>
                <w:spacing w:val="13"/>
              </w:rPr>
              <w:t>a.机械、材料自有或闲置；</w:t>
            </w:r>
          </w:p>
          <w:p>
            <w:pPr>
              <w:pStyle w:val="TableText"/>
              <w:ind w:left="392" w:right="294" w:hanging="4"/>
              <w:spacing w:before="107" w:line="233" w:lineRule="auto"/>
              <w:rPr>
                <w:sz w:val="20"/>
                <w:szCs w:val="20"/>
              </w:rPr>
            </w:pPr>
            <w:r>
              <w:rPr>
                <w:sz w:val="20"/>
                <w:szCs w:val="20"/>
                <w:spacing w:val="12"/>
              </w:rPr>
              <w:t>b. 自有弃土场土源或与临近项目签订的土方</w:t>
            </w:r>
            <w:r>
              <w:rPr>
                <w:sz w:val="20"/>
                <w:szCs w:val="20"/>
                <w:spacing w:val="13"/>
              </w:rPr>
              <w:t xml:space="preserve"> </w:t>
            </w:r>
            <w:r>
              <w:rPr>
                <w:sz w:val="20"/>
                <w:szCs w:val="20"/>
                <w:spacing w:val="10"/>
              </w:rPr>
              <w:t>倒运协议；</w:t>
            </w:r>
          </w:p>
          <w:p>
            <w:pPr>
              <w:pStyle w:val="TableText"/>
              <w:ind w:left="403"/>
              <w:spacing w:before="108" w:line="229" w:lineRule="auto"/>
              <w:rPr>
                <w:sz w:val="20"/>
                <w:szCs w:val="20"/>
              </w:rPr>
            </w:pPr>
            <w:r>
              <w:rPr>
                <w:sz w:val="20"/>
                <w:szCs w:val="20"/>
                <w:spacing w:val="7"/>
              </w:rPr>
              <w:t>c.人员闲置；</w:t>
            </w:r>
          </w:p>
          <w:p>
            <w:pPr>
              <w:pStyle w:val="TableText"/>
              <w:ind w:left="403"/>
              <w:spacing w:before="102" w:line="227" w:lineRule="auto"/>
              <w:rPr>
                <w:sz w:val="20"/>
                <w:szCs w:val="20"/>
              </w:rPr>
            </w:pPr>
            <w:r>
              <w:rPr>
                <w:sz w:val="20"/>
                <w:szCs w:val="20"/>
                <w:spacing w:val="7"/>
              </w:rPr>
              <w:t>d.亏本让利；</w:t>
            </w:r>
          </w:p>
          <w:p>
            <w:pPr>
              <w:pStyle w:val="TableText"/>
              <w:ind w:left="404"/>
              <w:spacing w:before="107" w:line="227" w:lineRule="auto"/>
              <w:rPr>
                <w:sz w:val="20"/>
                <w:szCs w:val="20"/>
              </w:rPr>
            </w:pPr>
            <w:r>
              <w:rPr>
                <w:sz w:val="20"/>
                <w:szCs w:val="20"/>
                <w:spacing w:val="13"/>
              </w:rPr>
              <w:t>e.企业市场拓展或品牌宣传；</w:t>
            </w:r>
          </w:p>
          <w:p>
            <w:pPr>
              <w:pStyle w:val="TableText"/>
              <w:ind w:left="398" w:right="102" w:firstLine="1"/>
              <w:spacing w:before="107" w:line="234" w:lineRule="auto"/>
              <w:rPr>
                <w:sz w:val="20"/>
                <w:szCs w:val="20"/>
              </w:rPr>
            </w:pPr>
            <w:r>
              <w:rPr>
                <w:sz w:val="20"/>
                <w:szCs w:val="20"/>
                <w:spacing w:val="16"/>
              </w:rPr>
              <w:t>f.降低或改变原设计方案、技术工艺、施工标</w:t>
            </w:r>
            <w:r>
              <w:rPr>
                <w:sz w:val="20"/>
                <w:szCs w:val="20"/>
                <w:spacing w:val="9"/>
              </w:rPr>
              <w:t xml:space="preserve"> </w:t>
            </w:r>
            <w:r>
              <w:rPr>
                <w:sz w:val="20"/>
                <w:szCs w:val="20"/>
                <w:spacing w:val="5"/>
              </w:rPr>
              <w:t>准的；</w:t>
            </w:r>
          </w:p>
          <w:p>
            <w:pPr>
              <w:pStyle w:val="TableText"/>
              <w:ind w:left="400"/>
              <w:spacing w:before="97" w:line="222" w:lineRule="auto"/>
              <w:rPr>
                <w:sz w:val="20"/>
                <w:szCs w:val="20"/>
              </w:rPr>
            </w:pPr>
            <w:r>
              <w:rPr>
                <w:sz w:val="20"/>
                <w:szCs w:val="20"/>
                <w:spacing w:val="11"/>
              </w:rPr>
              <w:t>g.类似项目业绩；</w:t>
            </w:r>
          </w:p>
          <w:p>
            <w:pPr>
              <w:pStyle w:val="TableText"/>
              <w:ind w:left="408" w:right="88" w:hanging="19"/>
              <w:spacing w:before="114" w:line="233" w:lineRule="auto"/>
              <w:rPr>
                <w:sz w:val="20"/>
                <w:szCs w:val="20"/>
              </w:rPr>
            </w:pPr>
            <w:r>
              <w:rPr>
                <w:sz w:val="20"/>
                <w:szCs w:val="20"/>
                <w:spacing w:val="17"/>
              </w:rPr>
              <w:t>h.评标委员会认为不得作为降低投标报价依据</w:t>
            </w:r>
            <w:r>
              <w:rPr>
                <w:sz w:val="20"/>
                <w:szCs w:val="20"/>
                <w:spacing w:val="14"/>
              </w:rPr>
              <w:t xml:space="preserve"> </w:t>
            </w:r>
            <w:r>
              <w:rPr>
                <w:sz w:val="20"/>
                <w:szCs w:val="20"/>
                <w:spacing w:val="5"/>
              </w:rPr>
              <w:t>的情形。</w:t>
            </w:r>
          </w:p>
          <w:p>
            <w:pPr>
              <w:pStyle w:val="TableText"/>
              <w:ind w:left="69" w:right="201" w:firstLine="10"/>
              <w:spacing w:before="18" w:line="310" w:lineRule="auto"/>
              <w:jc w:val="both"/>
              <w:rPr>
                <w:sz w:val="20"/>
                <w:szCs w:val="20"/>
              </w:rPr>
            </w:pPr>
            <w:r>
              <w:rPr>
                <w:sz w:val="20"/>
                <w:szCs w:val="20"/>
                <w:b/>
                <w:bCs/>
                <w:spacing w:val="12"/>
              </w:rPr>
              <w:t>（4）对投标人投标总报价低于最高投标限价的</w:t>
            </w:r>
            <w:r>
              <w:rPr>
                <w:sz w:val="20"/>
                <w:szCs w:val="20"/>
                <w:spacing w:val="1"/>
              </w:rPr>
              <w:t xml:space="preserve">   </w:t>
            </w:r>
            <w:r>
              <w:rPr>
                <w:sz w:val="20"/>
                <w:szCs w:val="20"/>
                <w:b/>
                <w:bCs/>
                <w:spacing w:val="15"/>
              </w:rPr>
              <w:t>40%的，评标委员会进行异常低价评审。评标委</w:t>
            </w:r>
            <w:r>
              <w:rPr>
                <w:sz w:val="20"/>
                <w:szCs w:val="20"/>
                <w:spacing w:val="1"/>
              </w:rPr>
              <w:t xml:space="preserve">  </w:t>
            </w:r>
            <w:r>
              <w:rPr>
                <w:sz w:val="20"/>
                <w:szCs w:val="20"/>
                <w:b/>
                <w:bCs/>
                <w:spacing w:val="16"/>
              </w:rPr>
              <w:t>员会对投标人合同履行能力及工程质量安全</w:t>
            </w:r>
            <w:r>
              <w:rPr>
                <w:sz w:val="20"/>
                <w:szCs w:val="20"/>
                <w:b/>
                <w:bCs/>
                <w:spacing w:val="15"/>
              </w:rPr>
              <w:t>等风</w:t>
            </w:r>
            <w:r>
              <w:rPr>
                <w:sz w:val="20"/>
                <w:szCs w:val="20"/>
              </w:rPr>
              <w:t xml:space="preserve"> </w:t>
            </w:r>
            <w:r>
              <w:rPr>
                <w:sz w:val="20"/>
                <w:szCs w:val="20"/>
                <w:b/>
                <w:bCs/>
                <w:spacing w:val="16"/>
              </w:rPr>
              <w:t>险进行全面评估，并作为评标结果的附件提</w:t>
            </w:r>
            <w:r>
              <w:rPr>
                <w:sz w:val="20"/>
                <w:szCs w:val="20"/>
                <w:b/>
                <w:bCs/>
                <w:spacing w:val="15"/>
              </w:rPr>
              <w:t>交给</w:t>
            </w:r>
            <w:r>
              <w:rPr>
                <w:sz w:val="20"/>
                <w:szCs w:val="20"/>
              </w:rPr>
              <w:t xml:space="preserve"> </w:t>
            </w:r>
            <w:r>
              <w:rPr>
                <w:sz w:val="20"/>
                <w:szCs w:val="20"/>
                <w:b/>
                <w:bCs/>
                <w:spacing w:val="14"/>
              </w:rPr>
              <w:t>招标人</w:t>
            </w:r>
            <w:r>
              <w:rPr>
                <w:sz w:val="20"/>
                <w:szCs w:val="20"/>
                <w:spacing w:val="-60"/>
              </w:rPr>
              <w:t xml:space="preserve"> </w:t>
            </w:r>
            <w:r>
              <w:rPr>
                <w:sz w:val="20"/>
                <w:szCs w:val="20"/>
                <w:b/>
                <w:bCs/>
                <w:spacing w:val="14"/>
              </w:rPr>
              <w:t>。投标人在投标文件中不能作出有效澄清</w:t>
            </w:r>
            <w:r>
              <w:rPr>
                <w:sz w:val="20"/>
                <w:szCs w:val="20"/>
              </w:rPr>
              <w:t xml:space="preserve"> </w:t>
            </w:r>
            <w:r>
              <w:rPr>
                <w:sz w:val="20"/>
                <w:szCs w:val="20"/>
                <w:b/>
                <w:bCs/>
                <w:spacing w:val="16"/>
              </w:rPr>
              <w:t>、说明或评标委员会认定（按少数服从多数</w:t>
            </w:r>
            <w:r>
              <w:rPr>
                <w:sz w:val="20"/>
                <w:szCs w:val="20"/>
                <w:b/>
                <w:bCs/>
                <w:spacing w:val="15"/>
              </w:rPr>
              <w:t>的原</w:t>
            </w:r>
            <w:r>
              <w:rPr>
                <w:sz w:val="20"/>
                <w:szCs w:val="20"/>
              </w:rPr>
              <w:t xml:space="preserve"> </w:t>
            </w:r>
            <w:r>
              <w:rPr>
                <w:sz w:val="20"/>
                <w:szCs w:val="20"/>
                <w:b/>
                <w:bCs/>
                <w:spacing w:val="15"/>
              </w:rPr>
              <w:t>则）其存在履约及质量安全风险的，评标委员会</w:t>
            </w:r>
            <w:r>
              <w:rPr>
                <w:sz w:val="20"/>
                <w:szCs w:val="20"/>
                <w:spacing w:val="4"/>
              </w:rPr>
              <w:t xml:space="preserve"> </w:t>
            </w:r>
            <w:r>
              <w:rPr>
                <w:sz w:val="20"/>
                <w:szCs w:val="20"/>
                <w:b/>
                <w:bCs/>
                <w:spacing w:val="10"/>
              </w:rPr>
              <w:t>应否决其投标。</w:t>
            </w:r>
          </w:p>
        </w:tc>
      </w:tr>
    </w:tbl>
    <w:p>
      <w:pPr>
        <w:rPr>
          <w:rFonts w:ascii="Arial"/>
          <w:sz w:val="21"/>
        </w:rPr>
      </w:pPr>
      <w:r/>
    </w:p>
    <w:p>
      <w:pPr>
        <w:sectPr>
          <w:headerReference w:type="default" r:id="rId5"/>
          <w:pgSz w:w="11907" w:h="16840"/>
          <w:pgMar w:top="1118" w:right="1324" w:bottom="0" w:left="1323" w:header="1104" w:footer="0" w:gutter="0"/>
        </w:sectPr>
        <w:rPr>
          <w:rFonts w:ascii="Arial" w:hAnsi="Arial" w:eastAsia="Arial" w:cs="Arial"/>
          <w:sz w:val="21"/>
          <w:szCs w:val="21"/>
        </w:rPr>
      </w:pPr>
    </w:p>
    <w:p>
      <w:pPr>
        <w:spacing w:line="269" w:lineRule="auto"/>
        <w:rPr>
          <w:rFonts w:ascii="Arial"/>
          <w:sz w:val="21"/>
        </w:rPr>
      </w:pPr>
      <w:r/>
    </w:p>
    <w:p>
      <w:pPr>
        <w:pStyle w:val="BodyText"/>
        <w:spacing w:before="97" w:line="226" w:lineRule="auto"/>
        <w:rPr/>
      </w:pPr>
      <w:r>
        <w:rPr>
          <w:spacing w:val="5"/>
        </w:rPr>
        <w:t>2.3 详细评审</w:t>
      </w:r>
    </w:p>
    <w:p>
      <w:pPr>
        <w:pStyle w:val="BodyText"/>
        <w:ind w:left="692"/>
        <w:spacing w:before="184" w:line="219" w:lineRule="auto"/>
        <w:rPr>
          <w:sz w:val="24"/>
          <w:szCs w:val="24"/>
        </w:rPr>
      </w:pPr>
      <w:r>
        <w:rPr>
          <w:sz w:val="24"/>
          <w:szCs w:val="24"/>
          <w:spacing w:val="-2"/>
        </w:rPr>
        <w:t>2.3.1</w:t>
      </w:r>
      <w:r>
        <w:rPr>
          <w:sz w:val="24"/>
          <w:szCs w:val="24"/>
          <w:spacing w:val="-28"/>
        </w:rPr>
        <w:t xml:space="preserve"> </w:t>
      </w:r>
      <w:r>
        <w:rPr>
          <w:sz w:val="24"/>
          <w:szCs w:val="24"/>
          <w:spacing w:val="-2"/>
        </w:rPr>
        <w:t>评标委员会按照下表对投标文件进行详细评审和评分。</w:t>
      </w:r>
    </w:p>
    <w:p>
      <w:pPr>
        <w:spacing w:before="1"/>
        <w:rPr/>
      </w:pPr>
      <w:r/>
    </w:p>
    <w:p>
      <w:pPr>
        <w:rPr/>
      </w:pPr>
      <w:r/>
    </w:p>
    <w:p>
      <w:pPr>
        <w:rPr/>
      </w:pPr>
      <w:r/>
    </w:p>
    <w:tbl>
      <w:tblPr>
        <w:tblStyle w:val="TableNormal"/>
        <w:tblW w:w="10002" w:type="dxa"/>
        <w:tblInd w:w="39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018"/>
        <w:gridCol w:w="1582"/>
        <w:gridCol w:w="6169"/>
        <w:gridCol w:w="1233"/>
      </w:tblGrid>
      <w:tr>
        <w:trPr>
          <w:trHeight w:val="1187" w:hRule="atLeast"/>
        </w:trPr>
        <w:tc>
          <w:tcPr>
            <w:tcW w:w="1018" w:type="dxa"/>
            <w:vAlign w:val="top"/>
            <w:textDirection w:val="tbRlV"/>
          </w:tcPr>
          <w:p>
            <w:pPr>
              <w:spacing w:line="241" w:lineRule="auto"/>
              <w:rPr>
                <w:rFonts w:ascii="Arial"/>
                <w:sz w:val="21"/>
              </w:rPr>
            </w:pPr>
            <w:r/>
          </w:p>
          <w:p>
            <w:pPr>
              <w:pStyle w:val="TableText"/>
              <w:ind w:left="172"/>
              <w:spacing w:before="63" w:line="217" w:lineRule="auto"/>
              <w:rPr>
                <w:sz w:val="19"/>
                <w:szCs w:val="19"/>
              </w:rPr>
            </w:pPr>
            <w:r>
              <w:rPr>
                <w:sz w:val="19"/>
                <w:szCs w:val="19"/>
                <w:b/>
                <w:bCs/>
                <w:spacing w:val="34"/>
              </w:rPr>
              <w:t>评审类别</w:t>
            </w:r>
          </w:p>
        </w:tc>
        <w:tc>
          <w:tcPr>
            <w:tcW w:w="1582" w:type="dxa"/>
            <w:vAlign w:val="top"/>
          </w:tcPr>
          <w:p>
            <w:pPr>
              <w:spacing w:line="460" w:lineRule="auto"/>
              <w:rPr>
                <w:rFonts w:ascii="Arial"/>
                <w:sz w:val="21"/>
              </w:rPr>
            </w:pPr>
            <w:r/>
          </w:p>
          <w:p>
            <w:pPr>
              <w:pStyle w:val="TableText"/>
              <w:ind w:left="508"/>
              <w:spacing w:before="62" w:line="228" w:lineRule="auto"/>
              <w:rPr>
                <w:sz w:val="19"/>
                <w:szCs w:val="19"/>
              </w:rPr>
            </w:pPr>
            <w:r>
              <w:rPr>
                <w:sz w:val="19"/>
                <w:szCs w:val="19"/>
                <w:b/>
                <w:bCs/>
                <w:spacing w:val="5"/>
              </w:rPr>
              <w:t>各项分值</w:t>
            </w:r>
          </w:p>
        </w:tc>
        <w:tc>
          <w:tcPr>
            <w:tcW w:w="6169" w:type="dxa"/>
            <w:vAlign w:val="top"/>
          </w:tcPr>
          <w:p>
            <w:pPr>
              <w:spacing w:line="460" w:lineRule="auto"/>
              <w:rPr>
                <w:rFonts w:ascii="Arial"/>
                <w:sz w:val="21"/>
              </w:rPr>
            </w:pPr>
            <w:r/>
          </w:p>
          <w:p>
            <w:pPr>
              <w:pStyle w:val="TableText"/>
              <w:ind w:left="1930"/>
              <w:spacing w:before="61" w:line="229" w:lineRule="auto"/>
              <w:rPr>
                <w:sz w:val="19"/>
                <w:szCs w:val="19"/>
              </w:rPr>
            </w:pPr>
            <w:r>
              <w:rPr>
                <w:sz w:val="19"/>
                <w:szCs w:val="19"/>
                <w:b/>
                <w:bCs/>
                <w:spacing w:val="6"/>
              </w:rPr>
              <w:t>评分标准</w:t>
            </w:r>
          </w:p>
        </w:tc>
        <w:tc>
          <w:tcPr>
            <w:tcW w:w="1233" w:type="dxa"/>
            <w:vAlign w:val="top"/>
          </w:tcPr>
          <w:p>
            <w:pPr>
              <w:spacing w:line="256" w:lineRule="auto"/>
              <w:rPr>
                <w:rFonts w:ascii="Arial"/>
                <w:sz w:val="21"/>
              </w:rPr>
            </w:pPr>
            <w:r/>
          </w:p>
          <w:p>
            <w:pPr>
              <w:spacing w:line="256" w:lineRule="auto"/>
              <w:rPr>
                <w:rFonts w:ascii="Arial"/>
                <w:sz w:val="21"/>
              </w:rPr>
            </w:pPr>
            <w:r/>
          </w:p>
          <w:p>
            <w:pPr>
              <w:pStyle w:val="TableText"/>
              <w:ind w:left="137"/>
              <w:spacing w:before="62" w:line="228" w:lineRule="auto"/>
              <w:rPr>
                <w:sz w:val="19"/>
                <w:szCs w:val="19"/>
              </w:rPr>
            </w:pPr>
            <w:r>
              <w:rPr>
                <w:sz w:val="19"/>
                <w:szCs w:val="19"/>
                <w:b/>
                <w:bCs/>
                <w:spacing w:val="1"/>
              </w:rPr>
              <w:t>分值范围</w:t>
            </w:r>
          </w:p>
        </w:tc>
      </w:tr>
      <w:tr>
        <w:trPr>
          <w:trHeight w:val="1782" w:hRule="atLeast"/>
        </w:trPr>
        <w:tc>
          <w:tcPr>
            <w:tcW w:w="1018" w:type="dxa"/>
            <w:vAlign w:val="top"/>
          </w:tcPr>
          <w:p>
            <w:pPr>
              <w:spacing w:line="344" w:lineRule="auto"/>
              <w:rPr>
                <w:rFonts w:ascii="Arial"/>
                <w:sz w:val="21"/>
              </w:rPr>
            </w:pPr>
            <w:r/>
          </w:p>
          <w:p>
            <w:pPr>
              <w:spacing w:line="345" w:lineRule="auto"/>
              <w:rPr>
                <w:rFonts w:ascii="Arial"/>
                <w:sz w:val="21"/>
              </w:rPr>
            </w:pPr>
            <w:r/>
          </w:p>
          <w:p>
            <w:pPr>
              <w:pStyle w:val="TableText"/>
              <w:ind w:left="415" w:right="206" w:hanging="197"/>
              <w:spacing w:before="61" w:line="233" w:lineRule="auto"/>
              <w:rPr>
                <w:sz w:val="19"/>
                <w:szCs w:val="19"/>
              </w:rPr>
            </w:pPr>
            <w:r>
              <w:rPr>
                <w:sz w:val="19"/>
                <w:szCs w:val="19"/>
                <w:spacing w:val="6"/>
              </w:rPr>
              <w:t>商务评</w:t>
            </w:r>
            <w:r>
              <w:rPr>
                <w:sz w:val="19"/>
                <w:szCs w:val="19"/>
              </w:rPr>
              <w:t xml:space="preserve"> </w:t>
            </w:r>
            <w:r>
              <w:rPr>
                <w:sz w:val="19"/>
                <w:szCs w:val="19"/>
              </w:rPr>
              <w:t>分</w:t>
            </w:r>
          </w:p>
        </w:tc>
        <w:tc>
          <w:tcPr>
            <w:tcW w:w="1582" w:type="dxa"/>
            <w:vAlign w:val="top"/>
          </w:tcPr>
          <w:p>
            <w:pPr>
              <w:spacing w:line="337" w:lineRule="auto"/>
              <w:rPr>
                <w:rFonts w:ascii="Arial"/>
                <w:sz w:val="21"/>
              </w:rPr>
            </w:pPr>
            <w:r/>
          </w:p>
          <w:p>
            <w:pPr>
              <w:spacing w:line="338" w:lineRule="auto"/>
              <w:rPr>
                <w:rFonts w:ascii="Arial"/>
                <w:sz w:val="21"/>
              </w:rPr>
            </w:pPr>
            <w:r/>
          </w:p>
          <w:p>
            <w:pPr>
              <w:pStyle w:val="TableText"/>
              <w:ind w:left="396"/>
              <w:spacing w:before="62" w:line="227" w:lineRule="auto"/>
              <w:rPr>
                <w:sz w:val="19"/>
                <w:szCs w:val="19"/>
              </w:rPr>
            </w:pPr>
            <w:r>
              <w:rPr>
                <w:sz w:val="19"/>
                <w:szCs w:val="19"/>
                <w:spacing w:val="7"/>
              </w:rPr>
              <w:t>投标报价</w:t>
            </w:r>
          </w:p>
          <w:p>
            <w:pPr>
              <w:pStyle w:val="TableText"/>
              <w:ind w:left="300"/>
              <w:spacing w:before="78" w:line="229" w:lineRule="auto"/>
              <w:rPr>
                <w:sz w:val="19"/>
                <w:szCs w:val="19"/>
              </w:rPr>
            </w:pPr>
            <w:r>
              <w:rPr>
                <w:sz w:val="19"/>
                <w:szCs w:val="19"/>
                <w:spacing w:val="-6"/>
              </w:rPr>
              <w:t>（</w:t>
            </w:r>
            <w:r>
              <w:rPr>
                <w:sz w:val="19"/>
                <w:szCs w:val="19"/>
                <w:u w:val="single" w:color="auto"/>
                <w:spacing w:val="31"/>
              </w:rPr>
              <w:t xml:space="preserve"> </w:t>
            </w:r>
            <w:r>
              <w:rPr>
                <w:sz w:val="19"/>
                <w:szCs w:val="19"/>
                <w:u w:val="single" w:color="auto"/>
                <w:spacing w:val="-6"/>
              </w:rPr>
              <w:t>9</w:t>
            </w:r>
            <w:r>
              <w:rPr>
                <w:sz w:val="19"/>
                <w:szCs w:val="19"/>
                <w:u w:val="single" w:color="auto"/>
                <w:spacing w:val="-56"/>
              </w:rPr>
              <w:t xml:space="preserve"> </w:t>
            </w:r>
            <w:r>
              <w:rPr>
                <w:sz w:val="19"/>
                <w:szCs w:val="19"/>
                <w:u w:val="single" w:color="auto"/>
                <w:spacing w:val="-6"/>
              </w:rPr>
              <w:t>0分</w:t>
            </w:r>
            <w:r>
              <w:rPr>
                <w:sz w:val="19"/>
                <w:szCs w:val="19"/>
                <w:u w:val="single" w:color="auto"/>
                <w:spacing w:val="8"/>
              </w:rPr>
              <w:t xml:space="preserve"> </w:t>
            </w:r>
            <w:r>
              <w:rPr>
                <w:sz w:val="19"/>
                <w:szCs w:val="19"/>
                <w:spacing w:val="-6"/>
              </w:rPr>
              <w:t>）</w:t>
            </w:r>
          </w:p>
        </w:tc>
        <w:tc>
          <w:tcPr>
            <w:tcW w:w="6169" w:type="dxa"/>
            <w:vAlign w:val="top"/>
          </w:tcPr>
          <w:p>
            <w:pPr>
              <w:pStyle w:val="TableText"/>
              <w:ind w:left="246" w:right="229" w:firstLine="1"/>
              <w:spacing w:before="226" w:line="372" w:lineRule="auto"/>
              <w:jc w:val="both"/>
              <w:rPr>
                <w:sz w:val="19"/>
                <w:szCs w:val="19"/>
              </w:rPr>
            </w:pPr>
            <w:r>
              <w:rPr>
                <w:sz w:val="19"/>
                <w:szCs w:val="19"/>
                <w:spacing w:val="13"/>
              </w:rPr>
              <w:t>价格分统一采用低价优先法，即满足招标文件要求且投标价格最</w:t>
            </w:r>
            <w:r>
              <w:rPr>
                <w:sz w:val="19"/>
                <w:szCs w:val="19"/>
                <w:spacing w:val="1"/>
              </w:rPr>
              <w:t xml:space="preserve"> </w:t>
            </w:r>
            <w:r>
              <w:rPr>
                <w:sz w:val="19"/>
                <w:szCs w:val="19"/>
                <w:spacing w:val="13"/>
              </w:rPr>
              <w:t>低的投标报价为评标基准价，其价格分为满分</w:t>
            </w:r>
            <w:r>
              <w:rPr>
                <w:sz w:val="19"/>
                <w:szCs w:val="19"/>
                <w:u w:val="single" w:color="auto"/>
                <w:spacing w:val="13"/>
              </w:rPr>
              <w:t xml:space="preserve"> 90</w:t>
            </w:r>
            <w:r>
              <w:rPr>
                <w:sz w:val="19"/>
                <w:szCs w:val="19"/>
                <w:u w:val="single" w:color="auto"/>
                <w:spacing w:val="-13"/>
              </w:rPr>
              <w:t xml:space="preserve"> </w:t>
            </w:r>
            <w:r>
              <w:rPr>
                <w:sz w:val="19"/>
                <w:szCs w:val="19"/>
                <w:spacing w:val="13"/>
              </w:rPr>
              <w:t>分。其他投标</w:t>
            </w:r>
            <w:r>
              <w:rPr>
                <w:sz w:val="19"/>
                <w:szCs w:val="19"/>
              </w:rPr>
              <w:t xml:space="preserve"> </w:t>
            </w:r>
            <w:r>
              <w:rPr>
                <w:sz w:val="19"/>
                <w:szCs w:val="19"/>
                <w:spacing w:val="7"/>
              </w:rPr>
              <w:t>人的价格分统一按照下列公式计算：</w:t>
            </w:r>
          </w:p>
          <w:p>
            <w:pPr>
              <w:pStyle w:val="TableText"/>
              <w:ind w:left="249"/>
              <w:spacing w:line="226" w:lineRule="auto"/>
              <w:rPr>
                <w:sz w:val="19"/>
                <w:szCs w:val="19"/>
              </w:rPr>
            </w:pPr>
            <w:r>
              <w:rPr>
                <w:sz w:val="19"/>
                <w:szCs w:val="19"/>
                <w:spacing w:val="5"/>
              </w:rPr>
              <w:t>投标报价得分</w:t>
            </w:r>
            <w:r>
              <w:rPr>
                <w:sz w:val="19"/>
                <w:szCs w:val="19"/>
                <w:spacing w:val="-29"/>
              </w:rPr>
              <w:t>＝（</w:t>
            </w:r>
            <w:r>
              <w:rPr>
                <w:sz w:val="19"/>
                <w:szCs w:val="19"/>
                <w:spacing w:val="5"/>
              </w:rPr>
              <w:t>评标基准价/投标报价）</w:t>
            </w:r>
            <w:r>
              <w:rPr>
                <w:sz w:val="19"/>
                <w:szCs w:val="19"/>
                <w:spacing w:val="-20"/>
              </w:rPr>
              <w:t xml:space="preserve"> </w:t>
            </w:r>
            <w:r>
              <w:rPr>
                <w:sz w:val="19"/>
                <w:szCs w:val="19"/>
                <w:spacing w:val="5"/>
              </w:rPr>
              <w:t>×</w:t>
            </w:r>
            <w:r>
              <w:rPr>
                <w:sz w:val="19"/>
                <w:szCs w:val="19"/>
                <w:u w:val="single" w:color="auto"/>
                <w:spacing w:val="5"/>
              </w:rPr>
              <w:t xml:space="preserve"> 90 </w:t>
            </w:r>
            <w:r>
              <w:rPr>
                <w:sz w:val="19"/>
                <w:szCs w:val="19"/>
                <w:spacing w:val="5"/>
              </w:rPr>
              <w:t>% ×</w:t>
            </w:r>
            <w:r>
              <w:rPr>
                <w:sz w:val="19"/>
                <w:szCs w:val="19"/>
                <w:spacing w:val="-65"/>
              </w:rPr>
              <w:t xml:space="preserve"> </w:t>
            </w:r>
            <w:r>
              <w:rPr>
                <w:sz w:val="19"/>
                <w:szCs w:val="19"/>
                <w:spacing w:val="5"/>
              </w:rPr>
              <w:t>100%</w:t>
            </w:r>
          </w:p>
        </w:tc>
        <w:tc>
          <w:tcPr>
            <w:tcW w:w="1233" w:type="dxa"/>
            <w:vAlign w:val="top"/>
          </w:tcPr>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pStyle w:val="TableText"/>
              <w:ind w:left="467"/>
              <w:spacing w:before="62" w:line="229" w:lineRule="auto"/>
              <w:rPr>
                <w:sz w:val="19"/>
                <w:szCs w:val="19"/>
              </w:rPr>
            </w:pPr>
            <w:r>
              <w:rPr>
                <w:sz w:val="19"/>
                <w:szCs w:val="19"/>
                <w:u w:val="single" w:color="auto"/>
                <w:spacing w:val="-5"/>
              </w:rPr>
              <w:t>90分</w:t>
            </w:r>
          </w:p>
        </w:tc>
      </w:tr>
      <w:tr>
        <w:trPr>
          <w:trHeight w:val="2710" w:hRule="atLeast"/>
        </w:trPr>
        <w:tc>
          <w:tcPr>
            <w:tcW w:w="1018" w:type="dxa"/>
            <w:vAlign w:val="top"/>
            <w:vMerge w:val="restart"/>
            <w:tcBorders>
              <w:bottom w:val="nil"/>
            </w:tcBorders>
          </w:tcPr>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pStyle w:val="TableText"/>
              <w:ind w:left="131" w:right="300" w:firstLine="1"/>
              <w:spacing w:before="62" w:line="235" w:lineRule="auto"/>
              <w:rPr>
                <w:sz w:val="19"/>
                <w:szCs w:val="19"/>
              </w:rPr>
            </w:pPr>
            <w:r>
              <w:rPr>
                <w:sz w:val="19"/>
                <w:szCs w:val="19"/>
                <w:spacing w:val="3"/>
              </w:rPr>
              <w:t>技术标</w:t>
            </w:r>
            <w:r>
              <w:rPr>
                <w:sz w:val="19"/>
                <w:szCs w:val="19"/>
              </w:rPr>
              <w:t xml:space="preserve"> </w:t>
            </w:r>
            <w:r>
              <w:rPr>
                <w:sz w:val="19"/>
                <w:szCs w:val="19"/>
                <w:spacing w:val="3"/>
              </w:rPr>
              <w:t>评分</w:t>
            </w:r>
          </w:p>
        </w:tc>
        <w:tc>
          <w:tcPr>
            <w:tcW w:w="1582" w:type="dxa"/>
            <w:vAlign w:val="top"/>
          </w:tcPr>
          <w:p>
            <w:pPr>
              <w:spacing w:line="260" w:lineRule="auto"/>
              <w:rPr>
                <w:rFonts w:ascii="Arial"/>
                <w:sz w:val="21"/>
              </w:rPr>
            </w:pPr>
            <w:r/>
          </w:p>
          <w:p>
            <w:pPr>
              <w:spacing w:line="260" w:lineRule="auto"/>
              <w:rPr>
                <w:rFonts w:ascii="Arial"/>
                <w:sz w:val="21"/>
              </w:rPr>
            </w:pPr>
            <w:r/>
          </w:p>
          <w:p>
            <w:pPr>
              <w:spacing w:line="261" w:lineRule="auto"/>
              <w:rPr>
                <w:rFonts w:ascii="Arial"/>
                <w:sz w:val="21"/>
              </w:rPr>
            </w:pPr>
            <w:r/>
          </w:p>
          <w:p>
            <w:pPr>
              <w:spacing w:line="261" w:lineRule="auto"/>
              <w:rPr>
                <w:rFonts w:ascii="Arial"/>
                <w:sz w:val="21"/>
              </w:rPr>
            </w:pPr>
            <w:r/>
          </w:p>
          <w:p>
            <w:pPr>
              <w:pStyle w:val="TableText"/>
              <w:ind w:left="134" w:right="266" w:hanging="3"/>
              <w:spacing w:before="62" w:line="232" w:lineRule="auto"/>
              <w:rPr>
                <w:sz w:val="19"/>
                <w:szCs w:val="19"/>
              </w:rPr>
            </w:pPr>
            <w:r>
              <w:rPr>
                <w:sz w:val="19"/>
                <w:szCs w:val="19"/>
                <w:spacing w:val="4"/>
              </w:rPr>
              <w:t>对本项目施工</w:t>
            </w:r>
            <w:r>
              <w:rPr>
                <w:sz w:val="19"/>
                <w:szCs w:val="19"/>
                <w:spacing w:val="1"/>
              </w:rPr>
              <w:t xml:space="preserve"> </w:t>
            </w:r>
            <w:r>
              <w:rPr>
                <w:sz w:val="19"/>
                <w:szCs w:val="19"/>
                <w:spacing w:val="-3"/>
              </w:rPr>
              <w:t>的重点、 难</w:t>
            </w:r>
            <w:r>
              <w:rPr>
                <w:sz w:val="19"/>
                <w:szCs w:val="19"/>
              </w:rPr>
              <w:t xml:space="preserve">  </w:t>
            </w:r>
            <w:r>
              <w:rPr>
                <w:sz w:val="19"/>
                <w:szCs w:val="19"/>
                <w:spacing w:val="-5"/>
              </w:rPr>
              <w:t>点</w:t>
            </w:r>
            <w:r>
              <w:rPr>
                <w:sz w:val="19"/>
                <w:szCs w:val="19"/>
                <w:spacing w:val="-31"/>
              </w:rPr>
              <w:t xml:space="preserve"> </w:t>
            </w:r>
            <w:r>
              <w:rPr>
                <w:sz w:val="19"/>
                <w:szCs w:val="19"/>
                <w:spacing w:val="-5"/>
              </w:rPr>
              <w:t>分析总结、</w:t>
            </w:r>
            <w:r>
              <w:rPr>
                <w:sz w:val="19"/>
                <w:szCs w:val="19"/>
              </w:rPr>
              <w:t xml:space="preserve"> </w:t>
            </w:r>
            <w:r>
              <w:rPr>
                <w:sz w:val="19"/>
                <w:szCs w:val="19"/>
                <w:spacing w:val="1"/>
              </w:rPr>
              <w:t>工作方案</w:t>
            </w:r>
          </w:p>
        </w:tc>
        <w:tc>
          <w:tcPr>
            <w:tcW w:w="6169" w:type="dxa"/>
            <w:vAlign w:val="top"/>
          </w:tcPr>
          <w:p>
            <w:pPr>
              <w:pStyle w:val="TableText"/>
              <w:ind w:left="132" w:right="282" w:firstLine="394"/>
              <w:spacing w:before="229" w:line="251" w:lineRule="auto"/>
              <w:rPr>
                <w:sz w:val="19"/>
                <w:szCs w:val="19"/>
              </w:rPr>
            </w:pPr>
            <w:r>
              <w:rPr>
                <w:sz w:val="19"/>
                <w:szCs w:val="19"/>
                <w:spacing w:val="8"/>
              </w:rPr>
              <w:t>评审小组根据招标文件要求及投标供应商提供的本项目施工的</w:t>
            </w:r>
            <w:r>
              <w:rPr>
                <w:sz w:val="19"/>
                <w:szCs w:val="19"/>
                <w:spacing w:val="7"/>
              </w:rPr>
              <w:t xml:space="preserve"> </w:t>
            </w:r>
            <w:r>
              <w:rPr>
                <w:sz w:val="19"/>
                <w:szCs w:val="19"/>
                <w:spacing w:val="6"/>
              </w:rPr>
              <w:t>重点、难点问题分析总结工作方案，进行综合评审：</w:t>
            </w:r>
          </w:p>
          <w:p>
            <w:pPr>
              <w:pStyle w:val="TableText"/>
              <w:ind w:left="132" w:right="414" w:firstLine="13"/>
              <w:spacing w:before="118"/>
              <w:rPr>
                <w:sz w:val="19"/>
                <w:szCs w:val="19"/>
              </w:rPr>
            </w:pPr>
            <w:r>
              <w:rPr>
                <w:sz w:val="19"/>
                <w:szCs w:val="19"/>
                <w:spacing w:val="6"/>
              </w:rPr>
              <w:t>1、本项目施工的重点、难点问题分析总结工作方案优于本项目招</w:t>
            </w:r>
            <w:r>
              <w:rPr>
                <w:sz w:val="19"/>
                <w:szCs w:val="19"/>
                <w:spacing w:val="12"/>
              </w:rPr>
              <w:t xml:space="preserve"> </w:t>
            </w:r>
            <w:r>
              <w:rPr>
                <w:sz w:val="19"/>
                <w:szCs w:val="19"/>
                <w:spacing w:val="4"/>
              </w:rPr>
              <w:t>标需求，完整详细，可行性、实用性、针对性强，得2分。</w:t>
            </w:r>
          </w:p>
          <w:p>
            <w:pPr>
              <w:pStyle w:val="TableText"/>
              <w:ind w:left="132" w:right="174" w:firstLine="1"/>
              <w:spacing w:before="144"/>
              <w:rPr>
                <w:sz w:val="19"/>
                <w:szCs w:val="19"/>
              </w:rPr>
            </w:pPr>
            <w:r>
              <w:rPr>
                <w:sz w:val="19"/>
                <w:szCs w:val="19"/>
                <w:spacing w:val="5"/>
              </w:rPr>
              <w:t>2.本项目施工的重点、难点问题分析总结工作方案基本适合本项目招</w:t>
            </w:r>
            <w:r>
              <w:rPr>
                <w:sz w:val="19"/>
                <w:szCs w:val="19"/>
              </w:rPr>
              <w:t xml:space="preserve"> </w:t>
            </w:r>
            <w:r>
              <w:rPr>
                <w:sz w:val="19"/>
                <w:szCs w:val="19"/>
                <w:spacing w:val="1"/>
              </w:rPr>
              <w:t>标需求，可行性、实用性、针对性有待改善，得 1</w:t>
            </w:r>
            <w:r>
              <w:rPr>
                <w:sz w:val="19"/>
                <w:szCs w:val="19"/>
                <w:spacing w:val="-32"/>
              </w:rPr>
              <w:t xml:space="preserve"> </w:t>
            </w:r>
            <w:r>
              <w:rPr>
                <w:sz w:val="19"/>
                <w:szCs w:val="19"/>
                <w:spacing w:val="1"/>
              </w:rPr>
              <w:t>分</w:t>
            </w:r>
          </w:p>
          <w:p>
            <w:pPr>
              <w:pStyle w:val="TableText"/>
              <w:ind w:left="147" w:right="244" w:hanging="12"/>
              <w:spacing w:before="143" w:line="239" w:lineRule="auto"/>
              <w:rPr>
                <w:sz w:val="19"/>
                <w:szCs w:val="19"/>
              </w:rPr>
            </w:pPr>
            <w:r>
              <w:rPr>
                <w:sz w:val="19"/>
                <w:szCs w:val="19"/>
                <w:spacing w:val="6"/>
              </w:rPr>
              <w:t>3、分析总结工作方案方案不完整详细，可行性、实用性、针对</w:t>
            </w:r>
            <w:r>
              <w:rPr>
                <w:sz w:val="19"/>
                <w:szCs w:val="19"/>
                <w:spacing w:val="5"/>
              </w:rPr>
              <w:t>性差</w:t>
            </w:r>
            <w:r>
              <w:rPr>
                <w:sz w:val="19"/>
                <w:szCs w:val="19"/>
              </w:rPr>
              <w:t xml:space="preserve"> </w:t>
            </w:r>
            <w:r>
              <w:rPr>
                <w:sz w:val="19"/>
                <w:szCs w:val="19"/>
                <w:spacing w:val="-3"/>
              </w:rPr>
              <w:t>,</w:t>
            </w:r>
            <w:r>
              <w:rPr>
                <w:sz w:val="19"/>
                <w:szCs w:val="19"/>
                <w:spacing w:val="65"/>
              </w:rPr>
              <w:t xml:space="preserve"> </w:t>
            </w:r>
            <w:r>
              <w:rPr>
                <w:sz w:val="19"/>
                <w:szCs w:val="19"/>
                <w:spacing w:val="-3"/>
              </w:rPr>
              <w:t>或者未提供的得</w:t>
            </w:r>
            <w:r>
              <w:rPr>
                <w:sz w:val="19"/>
                <w:szCs w:val="19"/>
                <w:spacing w:val="-35"/>
              </w:rPr>
              <w:t xml:space="preserve"> </w:t>
            </w:r>
            <w:r>
              <w:rPr>
                <w:sz w:val="19"/>
                <w:szCs w:val="19"/>
                <w:spacing w:val="-3"/>
              </w:rPr>
              <w:t>0</w:t>
            </w:r>
            <w:r>
              <w:rPr>
                <w:sz w:val="19"/>
                <w:szCs w:val="19"/>
                <w:spacing w:val="-35"/>
              </w:rPr>
              <w:t xml:space="preserve"> </w:t>
            </w:r>
            <w:r>
              <w:rPr>
                <w:sz w:val="19"/>
                <w:szCs w:val="19"/>
                <w:spacing w:val="-3"/>
              </w:rPr>
              <w:t>分。</w:t>
            </w:r>
          </w:p>
        </w:tc>
        <w:tc>
          <w:tcPr>
            <w:tcW w:w="1233" w:type="dxa"/>
            <w:vAlign w:val="top"/>
          </w:tcPr>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pStyle w:val="TableText"/>
              <w:ind w:left="439"/>
              <w:spacing w:before="62" w:line="229" w:lineRule="auto"/>
              <w:rPr>
                <w:sz w:val="19"/>
                <w:szCs w:val="19"/>
              </w:rPr>
            </w:pPr>
            <w:r>
              <w:rPr>
                <w:sz w:val="19"/>
                <w:szCs w:val="19"/>
                <w:spacing w:val="1"/>
              </w:rPr>
              <w:t>0-2分</w:t>
            </w:r>
          </w:p>
        </w:tc>
      </w:tr>
      <w:tr>
        <w:trPr>
          <w:trHeight w:val="2713" w:hRule="atLeast"/>
        </w:trPr>
        <w:tc>
          <w:tcPr>
            <w:tcW w:w="1018" w:type="dxa"/>
            <w:vAlign w:val="top"/>
            <w:vMerge w:val="continue"/>
            <w:tcBorders>
              <w:top w:val="nil"/>
              <w:bottom w:val="nil"/>
            </w:tcBorders>
          </w:tcPr>
          <w:p>
            <w:pPr>
              <w:rPr>
                <w:rFonts w:ascii="Arial"/>
                <w:sz w:val="21"/>
              </w:rPr>
            </w:pPr>
            <w:r/>
          </w:p>
        </w:tc>
        <w:tc>
          <w:tcPr>
            <w:tcW w:w="1582" w:type="dxa"/>
            <w:vAlign w:val="top"/>
          </w:tcPr>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pStyle w:val="TableText"/>
              <w:ind w:left="132" w:right="281"/>
              <w:spacing w:before="62" w:line="233" w:lineRule="auto"/>
              <w:rPr>
                <w:sz w:val="19"/>
                <w:szCs w:val="19"/>
              </w:rPr>
            </w:pPr>
            <w:r>
              <w:rPr>
                <w:sz w:val="19"/>
                <w:szCs w:val="19"/>
                <w:spacing w:val="3"/>
              </w:rPr>
              <w:t>质量控制保障 </w:t>
            </w:r>
            <w:r>
              <w:rPr>
                <w:sz w:val="19"/>
                <w:szCs w:val="19"/>
                <w:spacing w:val="2"/>
              </w:rPr>
              <w:t>方案</w:t>
            </w:r>
          </w:p>
        </w:tc>
        <w:tc>
          <w:tcPr>
            <w:tcW w:w="6169" w:type="dxa"/>
            <w:vAlign w:val="top"/>
          </w:tcPr>
          <w:p>
            <w:pPr>
              <w:pStyle w:val="TableText"/>
              <w:ind w:left="131" w:right="225" w:firstLine="436"/>
              <w:spacing w:before="224" w:line="252" w:lineRule="auto"/>
              <w:jc w:val="both"/>
              <w:rPr>
                <w:sz w:val="19"/>
                <w:szCs w:val="19"/>
              </w:rPr>
            </w:pPr>
            <w:r>
              <w:rPr>
                <w:sz w:val="19"/>
                <w:szCs w:val="19"/>
                <w:spacing w:val="19"/>
              </w:rPr>
              <w:t>评审小组根据招标文件要求及投标供应商提供</w:t>
            </w:r>
            <w:r>
              <w:rPr>
                <w:sz w:val="19"/>
                <w:szCs w:val="19"/>
                <w:spacing w:val="50"/>
              </w:rPr>
              <w:t xml:space="preserve"> </w:t>
            </w:r>
            <w:r>
              <w:rPr>
                <w:sz w:val="19"/>
                <w:szCs w:val="19"/>
                <w:spacing w:val="19"/>
              </w:rPr>
              <w:t>的本项目施</w:t>
            </w:r>
            <w:r>
              <w:rPr>
                <w:sz w:val="19"/>
                <w:szCs w:val="19"/>
              </w:rPr>
              <w:t xml:space="preserve"> </w:t>
            </w:r>
            <w:r>
              <w:rPr>
                <w:sz w:val="19"/>
                <w:szCs w:val="19"/>
                <w:spacing w:val="10"/>
              </w:rPr>
              <w:t>工质量控制保障方案（包括质量控制目标、标准以及质量控制保障</w:t>
            </w:r>
            <w:r>
              <w:rPr>
                <w:sz w:val="19"/>
                <w:szCs w:val="19"/>
                <w:spacing w:val="6"/>
              </w:rPr>
              <w:t xml:space="preserve"> </w:t>
            </w:r>
            <w:r>
              <w:rPr>
                <w:sz w:val="19"/>
                <w:szCs w:val="19"/>
                <w:spacing w:val="5"/>
              </w:rPr>
              <w:t>措施等</w:t>
            </w:r>
            <w:r>
              <w:rPr>
                <w:sz w:val="19"/>
                <w:szCs w:val="19"/>
                <w:spacing w:val="3"/>
              </w:rPr>
              <w:t>）</w:t>
            </w:r>
            <w:r>
              <w:rPr>
                <w:sz w:val="19"/>
                <w:szCs w:val="19"/>
                <w:spacing w:val="-54"/>
              </w:rPr>
              <w:t xml:space="preserve"> </w:t>
            </w:r>
            <w:r>
              <w:rPr>
                <w:sz w:val="19"/>
                <w:szCs w:val="19"/>
                <w:spacing w:val="3"/>
              </w:rPr>
              <w:t>，</w:t>
            </w:r>
            <w:r>
              <w:rPr>
                <w:sz w:val="19"/>
                <w:szCs w:val="19"/>
                <w:spacing w:val="5"/>
              </w:rPr>
              <w:t>进行综合评审：</w:t>
            </w:r>
          </w:p>
          <w:p>
            <w:pPr>
              <w:pStyle w:val="TableText"/>
              <w:ind w:left="134" w:right="309" w:firstLine="215"/>
              <w:rPr>
                <w:sz w:val="19"/>
                <w:szCs w:val="19"/>
              </w:rPr>
            </w:pPr>
            <w:r>
              <w:rPr>
                <w:sz w:val="19"/>
                <w:szCs w:val="19"/>
                <w:spacing w:val="10"/>
              </w:rPr>
              <w:t>1、施工质量控制保障方案优于本项目招标需求，完整详细</w:t>
            </w:r>
            <w:r>
              <w:rPr>
                <w:sz w:val="19"/>
                <w:szCs w:val="19"/>
                <w:spacing w:val="9"/>
              </w:rPr>
              <w:t>，可</w:t>
            </w:r>
            <w:r>
              <w:rPr>
                <w:sz w:val="19"/>
                <w:szCs w:val="19"/>
              </w:rPr>
              <w:t xml:space="preserve"> </w:t>
            </w:r>
            <w:r>
              <w:rPr>
                <w:sz w:val="19"/>
                <w:szCs w:val="19"/>
                <w:spacing w:val="6"/>
              </w:rPr>
              <w:t>行性、实用性、针对性强，得2分；</w:t>
            </w:r>
          </w:p>
          <w:p>
            <w:pPr>
              <w:pStyle w:val="TableText"/>
              <w:ind w:left="136" w:right="344" w:firstLine="201"/>
              <w:spacing w:before="204" w:line="241" w:lineRule="auto"/>
              <w:rPr>
                <w:sz w:val="19"/>
                <w:szCs w:val="19"/>
              </w:rPr>
            </w:pPr>
            <w:r>
              <w:rPr>
                <w:sz w:val="19"/>
                <w:szCs w:val="19"/>
                <w:spacing w:val="9"/>
              </w:rPr>
              <w:t>2、施工质量控制保障方案基本适合本项目招标需求，可行性、</w:t>
            </w:r>
            <w:r>
              <w:rPr>
                <w:sz w:val="19"/>
                <w:szCs w:val="19"/>
                <w:spacing w:val="3"/>
              </w:rPr>
              <w:t xml:space="preserve"> </w:t>
            </w:r>
            <w:r>
              <w:rPr>
                <w:sz w:val="19"/>
                <w:szCs w:val="19"/>
                <w:spacing w:val="5"/>
              </w:rPr>
              <w:t>实用性、针对性有待改善的，得1分；</w:t>
            </w:r>
          </w:p>
          <w:p>
            <w:pPr>
              <w:pStyle w:val="TableText"/>
              <w:ind w:left="332"/>
              <w:spacing w:before="205" w:line="227" w:lineRule="auto"/>
              <w:rPr>
                <w:sz w:val="19"/>
                <w:szCs w:val="19"/>
              </w:rPr>
            </w:pPr>
            <w:r>
              <w:rPr>
                <w:sz w:val="19"/>
                <w:szCs w:val="19"/>
                <w:spacing w:val="7"/>
              </w:rPr>
              <w:t>3、施工质量控制保障方案不可行或者未提供得的</w:t>
            </w:r>
            <w:r>
              <w:rPr>
                <w:sz w:val="19"/>
                <w:szCs w:val="19"/>
                <w:spacing w:val="-35"/>
              </w:rPr>
              <w:t xml:space="preserve"> </w:t>
            </w:r>
            <w:r>
              <w:rPr>
                <w:sz w:val="19"/>
                <w:szCs w:val="19"/>
                <w:spacing w:val="7"/>
              </w:rPr>
              <w:t>0</w:t>
            </w:r>
            <w:r>
              <w:rPr>
                <w:sz w:val="19"/>
                <w:szCs w:val="19"/>
                <w:spacing w:val="-36"/>
              </w:rPr>
              <w:t xml:space="preserve"> </w:t>
            </w:r>
            <w:r>
              <w:rPr>
                <w:sz w:val="19"/>
                <w:szCs w:val="19"/>
                <w:spacing w:val="7"/>
              </w:rPr>
              <w:t>分。</w:t>
            </w:r>
          </w:p>
        </w:tc>
        <w:tc>
          <w:tcPr>
            <w:tcW w:w="1233" w:type="dxa"/>
            <w:vAlign w:val="top"/>
          </w:tcPr>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pStyle w:val="TableText"/>
              <w:ind w:left="439"/>
              <w:spacing w:before="62" w:line="229" w:lineRule="auto"/>
              <w:rPr>
                <w:sz w:val="19"/>
                <w:szCs w:val="19"/>
              </w:rPr>
            </w:pPr>
            <w:r>
              <w:rPr>
                <w:sz w:val="19"/>
                <w:szCs w:val="19"/>
                <w:spacing w:val="1"/>
              </w:rPr>
              <w:t>0-2分</w:t>
            </w:r>
          </w:p>
        </w:tc>
      </w:tr>
      <w:tr>
        <w:trPr>
          <w:trHeight w:val="2715" w:hRule="atLeast"/>
        </w:trPr>
        <w:tc>
          <w:tcPr>
            <w:tcW w:w="1018" w:type="dxa"/>
            <w:vAlign w:val="top"/>
            <w:vMerge w:val="continue"/>
            <w:tcBorders>
              <w:top w:val="nil"/>
              <w:bottom w:val="nil"/>
            </w:tcBorders>
          </w:tcPr>
          <w:p>
            <w:pPr>
              <w:rPr>
                <w:rFonts w:ascii="Arial"/>
                <w:sz w:val="21"/>
              </w:rPr>
            </w:pPr>
            <w:r/>
          </w:p>
        </w:tc>
        <w:tc>
          <w:tcPr>
            <w:tcW w:w="1582" w:type="dxa"/>
            <w:vAlign w:val="top"/>
          </w:tcPr>
          <w:p>
            <w:pPr>
              <w:spacing w:line="334" w:lineRule="auto"/>
              <w:rPr>
                <w:rFonts w:ascii="Arial"/>
                <w:sz w:val="21"/>
              </w:rPr>
            </w:pPr>
            <w:r/>
          </w:p>
          <w:p>
            <w:pPr>
              <w:spacing w:line="335" w:lineRule="auto"/>
              <w:rPr>
                <w:rFonts w:ascii="Arial"/>
                <w:sz w:val="21"/>
              </w:rPr>
            </w:pPr>
            <w:r/>
          </w:p>
          <w:p>
            <w:pPr>
              <w:pStyle w:val="TableText"/>
              <w:ind w:left="130"/>
              <w:spacing w:before="65" w:line="228" w:lineRule="auto"/>
              <w:rPr>
                <w:sz w:val="20"/>
                <w:szCs w:val="20"/>
              </w:rPr>
            </w:pPr>
            <w:r>
              <w:rPr>
                <w:sz w:val="20"/>
                <w:szCs w:val="20"/>
                <w:spacing w:val="3"/>
              </w:rPr>
              <w:t>进度管理方案</w:t>
            </w:r>
          </w:p>
          <w:p>
            <w:pPr>
              <w:spacing w:line="345" w:lineRule="auto"/>
              <w:rPr>
                <w:rFonts w:ascii="Arial"/>
                <w:sz w:val="21"/>
              </w:rPr>
            </w:pPr>
            <w:r/>
          </w:p>
          <w:p>
            <w:pPr>
              <w:spacing w:line="346" w:lineRule="auto"/>
              <w:rPr>
                <w:rFonts w:ascii="Arial"/>
                <w:sz w:val="21"/>
              </w:rPr>
            </w:pPr>
            <w:r/>
          </w:p>
          <w:p>
            <w:pPr>
              <w:pStyle w:val="TableText"/>
              <w:ind w:left="134"/>
              <w:spacing w:before="62" w:line="229" w:lineRule="auto"/>
              <w:rPr>
                <w:sz w:val="19"/>
                <w:szCs w:val="19"/>
              </w:rPr>
            </w:pPr>
            <w:r>
              <w:rPr>
                <w:sz w:val="19"/>
                <w:szCs w:val="19"/>
                <w:spacing w:val="-1"/>
              </w:rPr>
              <w:t>续表</w:t>
            </w:r>
          </w:p>
        </w:tc>
        <w:tc>
          <w:tcPr>
            <w:tcW w:w="6169" w:type="dxa"/>
            <w:vAlign w:val="top"/>
          </w:tcPr>
          <w:p>
            <w:pPr>
              <w:pStyle w:val="TableText"/>
              <w:ind w:left="130" w:right="145" w:firstLine="437"/>
              <w:spacing w:before="226" w:line="252" w:lineRule="auto"/>
              <w:jc w:val="both"/>
              <w:rPr>
                <w:sz w:val="19"/>
                <w:szCs w:val="19"/>
              </w:rPr>
            </w:pPr>
            <w:r>
              <w:rPr>
                <w:sz w:val="19"/>
                <w:szCs w:val="19"/>
                <w:spacing w:val="19"/>
              </w:rPr>
              <w:t>评审小组根据招标文件要求及投标供应商提供的本项目施工</w:t>
            </w:r>
            <w:r>
              <w:rPr>
                <w:sz w:val="19"/>
                <w:szCs w:val="19"/>
                <w:spacing w:val="15"/>
              </w:rPr>
              <w:t xml:space="preserve"> </w:t>
            </w:r>
            <w:r>
              <w:rPr>
                <w:sz w:val="19"/>
                <w:szCs w:val="19"/>
                <w:spacing w:val="6"/>
              </w:rPr>
              <w:t>进度管理方案（包括整体进度安排、节点进度安排、进度控制措施等</w:t>
            </w:r>
            <w:r>
              <w:rPr>
                <w:sz w:val="19"/>
                <w:szCs w:val="19"/>
                <w:spacing w:val="7"/>
              </w:rPr>
              <w:t xml:space="preserve"> </w:t>
            </w:r>
            <w:r>
              <w:rPr>
                <w:sz w:val="19"/>
                <w:szCs w:val="19"/>
                <w:spacing w:val="-5"/>
              </w:rPr>
              <w:t>)</w:t>
            </w:r>
            <w:r>
              <w:rPr>
                <w:sz w:val="19"/>
                <w:szCs w:val="19"/>
                <w:spacing w:val="58"/>
              </w:rPr>
              <w:t xml:space="preserve"> </w:t>
            </w:r>
            <w:r>
              <w:rPr>
                <w:sz w:val="19"/>
                <w:szCs w:val="19"/>
                <w:spacing w:val="-5"/>
              </w:rPr>
              <w:t>,</w:t>
            </w:r>
            <w:r>
              <w:rPr>
                <w:sz w:val="19"/>
                <w:szCs w:val="19"/>
                <w:spacing w:val="65"/>
              </w:rPr>
              <w:t xml:space="preserve"> </w:t>
            </w:r>
            <w:r>
              <w:rPr>
                <w:sz w:val="19"/>
                <w:szCs w:val="19"/>
                <w:spacing w:val="-5"/>
              </w:rPr>
              <w:t>进行综合评审：</w:t>
            </w:r>
          </w:p>
          <w:p>
            <w:pPr>
              <w:pStyle w:val="TableText"/>
              <w:ind w:left="132" w:right="292" w:firstLine="217"/>
              <w:spacing w:before="2"/>
              <w:rPr>
                <w:sz w:val="19"/>
                <w:szCs w:val="19"/>
              </w:rPr>
            </w:pPr>
            <w:r>
              <w:rPr>
                <w:sz w:val="19"/>
                <w:szCs w:val="19"/>
                <w:spacing w:val="10"/>
              </w:rPr>
              <w:t>1、施工进度管理方案或进度目标优于本项目招标需求，完整详</w:t>
            </w:r>
            <w:r>
              <w:rPr>
                <w:sz w:val="19"/>
                <w:szCs w:val="19"/>
                <w:spacing w:val="15"/>
              </w:rPr>
              <w:t xml:space="preserve"> </w:t>
            </w:r>
            <w:r>
              <w:rPr>
                <w:sz w:val="19"/>
                <w:szCs w:val="19"/>
                <w:spacing w:val="4"/>
              </w:rPr>
              <w:t>细，可行性、实用性、针对性强，得2分；</w:t>
            </w:r>
          </w:p>
          <w:p>
            <w:pPr>
              <w:pStyle w:val="TableText"/>
              <w:ind w:left="134" w:right="285" w:firstLine="203"/>
              <w:spacing w:before="204"/>
              <w:rPr>
                <w:sz w:val="19"/>
                <w:szCs w:val="19"/>
              </w:rPr>
            </w:pPr>
            <w:r>
              <w:rPr>
                <w:sz w:val="19"/>
                <w:szCs w:val="19"/>
                <w:spacing w:val="11"/>
              </w:rPr>
              <w:t>2、施工进度管理方案或进度目标基本适合本项目招标需求，可</w:t>
            </w:r>
            <w:r>
              <w:rPr>
                <w:sz w:val="19"/>
                <w:szCs w:val="19"/>
                <w:spacing w:val="6"/>
              </w:rPr>
              <w:t xml:space="preserve"> </w:t>
            </w:r>
            <w:r>
              <w:rPr>
                <w:sz w:val="19"/>
                <w:szCs w:val="19"/>
                <w:spacing w:val="4"/>
              </w:rPr>
              <w:t>行性、实用性、针对性有待改善，得 1</w:t>
            </w:r>
            <w:r>
              <w:rPr>
                <w:sz w:val="19"/>
                <w:szCs w:val="19"/>
                <w:spacing w:val="-36"/>
              </w:rPr>
              <w:t xml:space="preserve"> </w:t>
            </w:r>
            <w:r>
              <w:rPr>
                <w:sz w:val="19"/>
                <w:szCs w:val="19"/>
                <w:spacing w:val="4"/>
              </w:rPr>
              <w:t>分；</w:t>
            </w:r>
          </w:p>
          <w:p>
            <w:pPr>
              <w:pStyle w:val="TableText"/>
              <w:ind w:left="332"/>
              <w:spacing w:before="209" w:line="227" w:lineRule="auto"/>
              <w:rPr>
                <w:sz w:val="19"/>
                <w:szCs w:val="19"/>
              </w:rPr>
            </w:pPr>
            <w:r>
              <w:rPr>
                <w:sz w:val="19"/>
                <w:szCs w:val="19"/>
                <w:spacing w:val="8"/>
              </w:rPr>
              <w:t>3、施工进度管理方案或进度目标不可行或者未提供得的</w:t>
            </w:r>
            <w:r>
              <w:rPr>
                <w:sz w:val="19"/>
                <w:szCs w:val="19"/>
                <w:spacing w:val="-30"/>
              </w:rPr>
              <w:t xml:space="preserve"> </w:t>
            </w:r>
            <w:r>
              <w:rPr>
                <w:sz w:val="19"/>
                <w:szCs w:val="19"/>
                <w:spacing w:val="8"/>
              </w:rPr>
              <w:t>0</w:t>
            </w:r>
            <w:r>
              <w:rPr>
                <w:sz w:val="19"/>
                <w:szCs w:val="19"/>
                <w:spacing w:val="-36"/>
              </w:rPr>
              <w:t xml:space="preserve"> </w:t>
            </w:r>
            <w:r>
              <w:rPr>
                <w:sz w:val="19"/>
                <w:szCs w:val="19"/>
                <w:spacing w:val="8"/>
              </w:rPr>
              <w:t>分。</w:t>
            </w:r>
          </w:p>
        </w:tc>
        <w:tc>
          <w:tcPr>
            <w:tcW w:w="1233"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pStyle w:val="TableText"/>
              <w:ind w:left="439"/>
              <w:spacing w:before="62" w:line="229" w:lineRule="auto"/>
              <w:rPr>
                <w:sz w:val="19"/>
                <w:szCs w:val="19"/>
              </w:rPr>
            </w:pPr>
            <w:r>
              <w:rPr>
                <w:sz w:val="19"/>
                <w:szCs w:val="19"/>
                <w:spacing w:val="1"/>
              </w:rPr>
              <w:t>0-2分</w:t>
            </w:r>
          </w:p>
        </w:tc>
      </w:tr>
      <w:tr>
        <w:trPr>
          <w:trHeight w:val="1055" w:hRule="atLeast"/>
        </w:trPr>
        <w:tc>
          <w:tcPr>
            <w:tcW w:w="1018" w:type="dxa"/>
            <w:vAlign w:val="top"/>
            <w:vMerge w:val="continue"/>
            <w:tcBorders>
              <w:top w:val="nil"/>
            </w:tcBorders>
          </w:tcPr>
          <w:p>
            <w:pPr>
              <w:rPr>
                <w:rFonts w:ascii="Arial"/>
                <w:sz w:val="21"/>
              </w:rPr>
            </w:pPr>
            <w:r/>
          </w:p>
        </w:tc>
        <w:tc>
          <w:tcPr>
            <w:tcW w:w="1582" w:type="dxa"/>
            <w:vAlign w:val="top"/>
          </w:tcPr>
          <w:p>
            <w:pPr>
              <w:rPr>
                <w:rFonts w:ascii="Arial"/>
                <w:sz w:val="21"/>
              </w:rPr>
            </w:pPr>
            <w:r/>
          </w:p>
        </w:tc>
        <w:tc>
          <w:tcPr>
            <w:tcW w:w="6169" w:type="dxa"/>
            <w:vAlign w:val="top"/>
          </w:tcPr>
          <w:p>
            <w:pPr>
              <w:pStyle w:val="TableText"/>
              <w:ind w:left="134" w:right="299" w:firstLine="433"/>
              <w:spacing w:before="228" w:line="252" w:lineRule="auto"/>
              <w:rPr>
                <w:sz w:val="19"/>
                <w:szCs w:val="19"/>
              </w:rPr>
            </w:pPr>
            <w:r>
              <w:rPr>
                <w:sz w:val="19"/>
                <w:szCs w:val="19"/>
                <w:spacing w:val="16"/>
              </w:rPr>
              <w:t>评审小组根据招标文件要求及投标供应商提供</w:t>
            </w:r>
            <w:r>
              <w:rPr>
                <w:sz w:val="19"/>
                <w:szCs w:val="19"/>
                <w:spacing w:val="50"/>
              </w:rPr>
              <w:t xml:space="preserve"> </w:t>
            </w:r>
            <w:r>
              <w:rPr>
                <w:sz w:val="19"/>
                <w:szCs w:val="19"/>
                <w:spacing w:val="16"/>
              </w:rPr>
              <w:t>的本项目施</w:t>
            </w:r>
            <w:r>
              <w:rPr>
                <w:sz w:val="19"/>
                <w:szCs w:val="19"/>
              </w:rPr>
              <w:t xml:space="preserve"> </w:t>
            </w:r>
            <w:r>
              <w:rPr>
                <w:sz w:val="19"/>
                <w:szCs w:val="19"/>
                <w:spacing w:val="7"/>
              </w:rPr>
              <w:t>工安全保障措施方案，进行综合评审：</w:t>
            </w:r>
          </w:p>
          <w:p>
            <w:pPr>
              <w:pStyle w:val="TableText"/>
              <w:ind w:left="345"/>
              <w:spacing w:line="227" w:lineRule="auto"/>
              <w:rPr>
                <w:sz w:val="19"/>
                <w:szCs w:val="19"/>
              </w:rPr>
            </w:pPr>
            <w:r>
              <w:rPr>
                <w:sz w:val="19"/>
                <w:szCs w:val="19"/>
                <w:spacing w:val="7"/>
              </w:rPr>
              <w:t>1、施工安全保障措施方案优于本项目招标需求，完整详细，可</w:t>
            </w:r>
          </w:p>
        </w:tc>
        <w:tc>
          <w:tcPr>
            <w:tcW w:w="1233" w:type="dxa"/>
            <w:vAlign w:val="top"/>
          </w:tcPr>
          <w:p>
            <w:pPr>
              <w:spacing w:line="399" w:lineRule="auto"/>
              <w:rPr>
                <w:rFonts w:ascii="Arial"/>
                <w:sz w:val="21"/>
              </w:rPr>
            </w:pPr>
            <w:r/>
          </w:p>
          <w:p>
            <w:pPr>
              <w:pStyle w:val="TableText"/>
              <w:ind w:left="439"/>
              <w:spacing w:before="62" w:line="229" w:lineRule="auto"/>
              <w:rPr>
                <w:sz w:val="19"/>
                <w:szCs w:val="19"/>
              </w:rPr>
            </w:pPr>
            <w:r>
              <w:rPr>
                <w:sz w:val="19"/>
                <w:szCs w:val="19"/>
                <w:spacing w:val="1"/>
              </w:rPr>
              <w:t>0-2分</w:t>
            </w:r>
          </w:p>
        </w:tc>
      </w:tr>
    </w:tbl>
    <w:p>
      <w:pPr>
        <w:rPr>
          <w:rFonts w:ascii="Arial"/>
          <w:sz w:val="21"/>
        </w:rPr>
      </w:pPr>
      <w:r/>
    </w:p>
    <w:p>
      <w:pPr>
        <w:sectPr>
          <w:headerReference w:type="default" r:id="rId6"/>
          <w:pgSz w:w="11907" w:h="16840"/>
          <w:pgMar w:top="1118" w:right="406" w:bottom="0" w:left="1095" w:header="1104" w:footer="0" w:gutter="0"/>
        </w:sectPr>
        <w:rPr>
          <w:rFonts w:ascii="Arial" w:hAnsi="Arial" w:eastAsia="Arial" w:cs="Arial"/>
          <w:sz w:val="21"/>
          <w:szCs w:val="21"/>
        </w:rPr>
      </w:pPr>
    </w:p>
    <w:p>
      <w:pPr>
        <w:spacing w:before="80"/>
        <w:rPr/>
      </w:pPr>
      <w:r/>
    </w:p>
    <w:tbl>
      <w:tblPr>
        <w:tblStyle w:val="TableNormal"/>
        <w:tblW w:w="10002" w:type="dxa"/>
        <w:tblInd w:w="401"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018"/>
        <w:gridCol w:w="1582"/>
        <w:gridCol w:w="6169"/>
        <w:gridCol w:w="1233"/>
      </w:tblGrid>
      <w:tr>
        <w:trPr>
          <w:trHeight w:val="1562" w:hRule="atLeast"/>
        </w:trPr>
        <w:tc>
          <w:tcPr>
            <w:tcW w:w="1018" w:type="dxa"/>
            <w:vAlign w:val="top"/>
            <w:vMerge w:val="restart"/>
            <w:tcBorders>
              <w:bottom w:val="nil"/>
            </w:tcBorders>
          </w:tcPr>
          <w:p>
            <w:pPr>
              <w:rPr>
                <w:rFonts w:ascii="Arial"/>
                <w:sz w:val="21"/>
              </w:rPr>
            </w:pPr>
            <w:r/>
          </w:p>
        </w:tc>
        <w:tc>
          <w:tcPr>
            <w:tcW w:w="1582" w:type="dxa"/>
            <w:vAlign w:val="top"/>
          </w:tcPr>
          <w:p>
            <w:pPr>
              <w:spacing w:line="332" w:lineRule="auto"/>
              <w:rPr>
                <w:rFonts w:ascii="Arial"/>
                <w:sz w:val="21"/>
              </w:rPr>
            </w:pPr>
            <w:r/>
          </w:p>
          <w:p>
            <w:pPr>
              <w:spacing w:line="333" w:lineRule="auto"/>
              <w:rPr>
                <w:rFonts w:ascii="Arial"/>
                <w:sz w:val="21"/>
              </w:rPr>
            </w:pPr>
            <w:r/>
          </w:p>
          <w:p>
            <w:pPr>
              <w:pStyle w:val="TableText"/>
              <w:ind w:left="132" w:right="296" w:firstLine="3"/>
              <w:spacing w:before="62" w:line="380" w:lineRule="auto"/>
              <w:rPr>
                <w:sz w:val="19"/>
                <w:szCs w:val="19"/>
              </w:rPr>
            </w:pPr>
            <w:r>
              <w:rPr>
                <w:sz w:val="19"/>
                <w:szCs w:val="19"/>
              </w:rPr>
              <w:t>安全保障措施</w:t>
            </w:r>
            <w:r>
              <w:rPr>
                <w:sz w:val="19"/>
                <w:szCs w:val="19"/>
                <w:spacing w:val="3"/>
              </w:rPr>
              <w:t xml:space="preserve"> </w:t>
            </w:r>
            <w:r>
              <w:rPr>
                <w:sz w:val="19"/>
                <w:szCs w:val="19"/>
                <w:spacing w:val="2"/>
              </w:rPr>
              <w:t>方案</w:t>
            </w:r>
          </w:p>
        </w:tc>
        <w:tc>
          <w:tcPr>
            <w:tcW w:w="6169" w:type="dxa"/>
            <w:vAlign w:val="top"/>
          </w:tcPr>
          <w:p>
            <w:pPr>
              <w:pStyle w:val="TableText"/>
              <w:ind w:left="134"/>
              <w:spacing w:before="110" w:line="228" w:lineRule="auto"/>
              <w:rPr>
                <w:sz w:val="19"/>
                <w:szCs w:val="19"/>
              </w:rPr>
            </w:pPr>
            <w:r>
              <w:rPr>
                <w:sz w:val="19"/>
                <w:szCs w:val="19"/>
                <w:spacing w:val="6"/>
              </w:rPr>
              <w:t>行性、实用性、针对性强，得2分；</w:t>
            </w:r>
          </w:p>
          <w:p>
            <w:pPr>
              <w:pStyle w:val="TableText"/>
              <w:ind w:left="136" w:right="342" w:firstLine="201"/>
              <w:spacing w:before="204"/>
              <w:rPr>
                <w:sz w:val="19"/>
                <w:szCs w:val="19"/>
              </w:rPr>
            </w:pPr>
            <w:r>
              <w:rPr>
                <w:sz w:val="19"/>
                <w:szCs w:val="19"/>
                <w:spacing w:val="9"/>
              </w:rPr>
              <w:t>2、施工安全保密措施方案基本适合本项目招标需求，可行性、</w:t>
            </w:r>
            <w:r>
              <w:rPr>
                <w:sz w:val="19"/>
                <w:szCs w:val="19"/>
                <w:spacing w:val="5"/>
              </w:rPr>
              <w:t xml:space="preserve"> </w:t>
            </w:r>
            <w:r>
              <w:rPr>
                <w:sz w:val="19"/>
                <w:szCs w:val="19"/>
                <w:spacing w:val="5"/>
              </w:rPr>
              <w:t>实用性、针对性有待改善，得1分；</w:t>
            </w:r>
          </w:p>
          <w:p>
            <w:pPr>
              <w:pStyle w:val="TableText"/>
              <w:ind w:left="332"/>
              <w:spacing w:before="209" w:line="227" w:lineRule="auto"/>
              <w:rPr>
                <w:sz w:val="19"/>
                <w:szCs w:val="19"/>
              </w:rPr>
            </w:pPr>
            <w:r>
              <w:rPr>
                <w:sz w:val="19"/>
                <w:szCs w:val="19"/>
                <w:spacing w:val="7"/>
              </w:rPr>
              <w:t>3、施工安全保密措施不可行或者未提供得的</w:t>
            </w:r>
            <w:r>
              <w:rPr>
                <w:sz w:val="19"/>
                <w:szCs w:val="19"/>
                <w:spacing w:val="-19"/>
              </w:rPr>
              <w:t xml:space="preserve"> </w:t>
            </w:r>
            <w:r>
              <w:rPr>
                <w:sz w:val="19"/>
                <w:szCs w:val="19"/>
                <w:spacing w:val="7"/>
              </w:rPr>
              <w:t>0分。</w:t>
            </w:r>
          </w:p>
        </w:tc>
        <w:tc>
          <w:tcPr>
            <w:tcW w:w="1233" w:type="dxa"/>
            <w:vAlign w:val="top"/>
          </w:tcPr>
          <w:p>
            <w:pPr>
              <w:rPr>
                <w:rFonts w:ascii="Arial"/>
                <w:sz w:val="21"/>
              </w:rPr>
            </w:pPr>
            <w:r/>
          </w:p>
        </w:tc>
      </w:tr>
      <w:tr>
        <w:trPr>
          <w:trHeight w:val="2016" w:hRule="atLeast"/>
        </w:trPr>
        <w:tc>
          <w:tcPr>
            <w:tcW w:w="1018" w:type="dxa"/>
            <w:vAlign w:val="top"/>
            <w:vMerge w:val="continue"/>
            <w:tcBorders>
              <w:top w:val="nil"/>
              <w:bottom w:val="nil"/>
            </w:tcBorders>
          </w:tcPr>
          <w:p>
            <w:pPr>
              <w:rPr>
                <w:rFonts w:ascii="Arial"/>
                <w:sz w:val="21"/>
              </w:rPr>
            </w:pPr>
            <w:r/>
          </w:p>
        </w:tc>
        <w:tc>
          <w:tcPr>
            <w:tcW w:w="1582" w:type="dxa"/>
            <w:vAlign w:val="top"/>
          </w:tcPr>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pStyle w:val="TableText"/>
              <w:ind w:left="132" w:right="281"/>
              <w:spacing w:before="61" w:line="233" w:lineRule="auto"/>
              <w:rPr>
                <w:sz w:val="19"/>
                <w:szCs w:val="19"/>
              </w:rPr>
            </w:pPr>
            <w:r>
              <w:rPr>
                <w:sz w:val="19"/>
                <w:szCs w:val="19"/>
                <w:spacing w:val="3"/>
              </w:rPr>
              <w:t>服务保障措施</w:t>
            </w:r>
            <w:r>
              <w:rPr>
                <w:sz w:val="19"/>
                <w:szCs w:val="19"/>
                <w:spacing w:val="4"/>
              </w:rPr>
              <w:t xml:space="preserve"> </w:t>
            </w:r>
            <w:r>
              <w:rPr>
                <w:sz w:val="19"/>
                <w:szCs w:val="19"/>
                <w:spacing w:val="2"/>
              </w:rPr>
              <w:t>方案</w:t>
            </w:r>
          </w:p>
        </w:tc>
        <w:tc>
          <w:tcPr>
            <w:tcW w:w="6169" w:type="dxa"/>
            <w:vAlign w:val="top"/>
          </w:tcPr>
          <w:p>
            <w:pPr>
              <w:pStyle w:val="TableText"/>
              <w:ind w:left="243" w:right="167" w:firstLine="480"/>
              <w:spacing w:before="224" w:line="253" w:lineRule="auto"/>
              <w:jc w:val="both"/>
              <w:rPr>
                <w:sz w:val="19"/>
                <w:szCs w:val="19"/>
              </w:rPr>
            </w:pPr>
            <w:r>
              <w:rPr>
                <w:sz w:val="19"/>
                <w:szCs w:val="19"/>
                <w:spacing w:val="20"/>
              </w:rPr>
              <w:t>评审小组根据招标文件要求及投标供应商提供</w:t>
            </w:r>
            <w:r>
              <w:rPr>
                <w:sz w:val="19"/>
                <w:szCs w:val="19"/>
                <w:spacing w:val="64"/>
              </w:rPr>
              <w:t xml:space="preserve"> </w:t>
            </w:r>
            <w:r>
              <w:rPr>
                <w:sz w:val="19"/>
                <w:szCs w:val="19"/>
                <w:spacing w:val="20"/>
              </w:rPr>
              <w:t>的本项</w:t>
            </w:r>
            <w:r>
              <w:rPr>
                <w:sz w:val="19"/>
                <w:szCs w:val="19"/>
                <w:spacing w:val="-30"/>
              </w:rPr>
              <w:t xml:space="preserve"> </w:t>
            </w:r>
            <w:r>
              <w:rPr>
                <w:sz w:val="19"/>
                <w:szCs w:val="19"/>
                <w:spacing w:val="20"/>
              </w:rPr>
              <w:t>目</w:t>
            </w:r>
            <w:r>
              <w:rPr>
                <w:sz w:val="19"/>
                <w:szCs w:val="19"/>
              </w:rPr>
              <w:t xml:space="preserve"> </w:t>
            </w:r>
            <w:r>
              <w:rPr>
                <w:sz w:val="19"/>
                <w:szCs w:val="19"/>
                <w:spacing w:val="6"/>
              </w:rPr>
              <w:t>施工服务保障措施方案（包括保障目标、保障 措施等</w:t>
            </w:r>
            <w:r>
              <w:rPr>
                <w:sz w:val="19"/>
                <w:szCs w:val="19"/>
                <w:spacing w:val="-35"/>
              </w:rPr>
              <w:t>），</w:t>
            </w:r>
            <w:r>
              <w:rPr>
                <w:sz w:val="19"/>
                <w:szCs w:val="19"/>
                <w:spacing w:val="-47"/>
              </w:rPr>
              <w:t xml:space="preserve"> </w:t>
            </w:r>
            <w:r>
              <w:rPr>
                <w:sz w:val="19"/>
                <w:szCs w:val="19"/>
                <w:spacing w:val="6"/>
              </w:rPr>
              <w:t>进行综合</w:t>
            </w:r>
            <w:r>
              <w:rPr>
                <w:sz w:val="19"/>
                <w:szCs w:val="19"/>
              </w:rPr>
              <w:t xml:space="preserve"> </w:t>
            </w:r>
            <w:r>
              <w:rPr>
                <w:sz w:val="19"/>
                <w:szCs w:val="19"/>
                <w:spacing w:val="2"/>
              </w:rPr>
              <w:t>评审：</w:t>
            </w:r>
          </w:p>
          <w:p>
            <w:pPr>
              <w:pStyle w:val="TableText"/>
              <w:ind w:left="134" w:right="285" w:firstLine="215"/>
              <w:spacing w:before="1" w:line="239" w:lineRule="auto"/>
              <w:rPr>
                <w:sz w:val="19"/>
                <w:szCs w:val="19"/>
              </w:rPr>
            </w:pPr>
            <w:r>
              <w:rPr>
                <w:sz w:val="19"/>
                <w:szCs w:val="19"/>
                <w:spacing w:val="11"/>
              </w:rPr>
              <w:t>1、施工服务保障措施方案优于本项目招标需求，</w:t>
            </w:r>
            <w:r>
              <w:rPr>
                <w:sz w:val="19"/>
                <w:szCs w:val="19"/>
                <w:spacing w:val="10"/>
              </w:rPr>
              <w:t>完整详细，可</w:t>
            </w:r>
            <w:r>
              <w:rPr>
                <w:sz w:val="19"/>
                <w:szCs w:val="19"/>
              </w:rPr>
              <w:t xml:space="preserve"> </w:t>
            </w:r>
            <w:r>
              <w:rPr>
                <w:sz w:val="19"/>
                <w:szCs w:val="19"/>
                <w:spacing w:val="4"/>
              </w:rPr>
              <w:t>行性、实用性、针对性强，得1分；</w:t>
            </w:r>
          </w:p>
          <w:p>
            <w:pPr>
              <w:pStyle w:val="TableText"/>
              <w:ind w:left="338"/>
              <w:spacing w:before="207" w:line="227" w:lineRule="auto"/>
              <w:rPr>
                <w:sz w:val="19"/>
                <w:szCs w:val="19"/>
              </w:rPr>
            </w:pPr>
            <w:r>
              <w:rPr>
                <w:sz w:val="19"/>
                <w:szCs w:val="19"/>
                <w:spacing w:val="8"/>
              </w:rPr>
              <w:t>2、施工服务保障措施方案不可行或者未提供得的</w:t>
            </w:r>
            <w:r>
              <w:rPr>
                <w:sz w:val="19"/>
                <w:szCs w:val="19"/>
                <w:spacing w:val="-18"/>
              </w:rPr>
              <w:t xml:space="preserve"> </w:t>
            </w:r>
            <w:r>
              <w:rPr>
                <w:sz w:val="19"/>
                <w:szCs w:val="19"/>
                <w:spacing w:val="8"/>
              </w:rPr>
              <w:t>0</w:t>
            </w:r>
            <w:r>
              <w:rPr>
                <w:sz w:val="19"/>
                <w:szCs w:val="19"/>
                <w:spacing w:val="-35"/>
              </w:rPr>
              <w:t xml:space="preserve"> </w:t>
            </w:r>
            <w:r>
              <w:rPr>
                <w:sz w:val="19"/>
                <w:szCs w:val="19"/>
                <w:spacing w:val="8"/>
              </w:rPr>
              <w:t>分。</w:t>
            </w:r>
          </w:p>
        </w:tc>
        <w:tc>
          <w:tcPr>
            <w:tcW w:w="1233" w:type="dxa"/>
            <w:vAlign w:val="top"/>
          </w:tcPr>
          <w:p>
            <w:pPr>
              <w:spacing w:line="291" w:lineRule="auto"/>
              <w:rPr>
                <w:rFonts w:ascii="Arial"/>
                <w:sz w:val="21"/>
              </w:rPr>
            </w:pPr>
            <w:r/>
          </w:p>
          <w:p>
            <w:pPr>
              <w:spacing w:line="291" w:lineRule="auto"/>
              <w:rPr>
                <w:rFonts w:ascii="Arial"/>
                <w:sz w:val="21"/>
              </w:rPr>
            </w:pPr>
            <w:r/>
          </w:p>
          <w:p>
            <w:pPr>
              <w:spacing w:line="291" w:lineRule="auto"/>
              <w:rPr>
                <w:rFonts w:ascii="Arial"/>
                <w:sz w:val="21"/>
              </w:rPr>
            </w:pPr>
            <w:r/>
          </w:p>
          <w:p>
            <w:pPr>
              <w:pStyle w:val="TableText"/>
              <w:ind w:left="439"/>
              <w:spacing w:before="62" w:line="229" w:lineRule="auto"/>
              <w:rPr>
                <w:sz w:val="19"/>
                <w:szCs w:val="19"/>
              </w:rPr>
            </w:pPr>
            <w:r>
              <w:rPr>
                <w:sz w:val="19"/>
                <w:szCs w:val="19"/>
                <w:spacing w:val="1"/>
              </w:rPr>
              <w:t>0-1分</w:t>
            </w:r>
          </w:p>
        </w:tc>
      </w:tr>
      <w:tr>
        <w:trPr>
          <w:trHeight w:val="1794" w:hRule="atLeast"/>
        </w:trPr>
        <w:tc>
          <w:tcPr>
            <w:tcW w:w="1018" w:type="dxa"/>
            <w:vAlign w:val="top"/>
            <w:vMerge w:val="continue"/>
            <w:tcBorders>
              <w:top w:val="nil"/>
            </w:tcBorders>
          </w:tcPr>
          <w:p>
            <w:pPr>
              <w:rPr>
                <w:rFonts w:ascii="Arial"/>
                <w:sz w:val="21"/>
              </w:rPr>
            </w:pPr>
            <w:r/>
          </w:p>
        </w:tc>
        <w:tc>
          <w:tcPr>
            <w:tcW w:w="1582" w:type="dxa"/>
            <w:vAlign w:val="top"/>
          </w:tcPr>
          <w:p>
            <w:pPr>
              <w:spacing w:line="294" w:lineRule="auto"/>
              <w:rPr>
                <w:rFonts w:ascii="Arial"/>
                <w:sz w:val="21"/>
              </w:rPr>
            </w:pPr>
            <w:r/>
          </w:p>
          <w:p>
            <w:pPr>
              <w:spacing w:line="294" w:lineRule="auto"/>
              <w:rPr>
                <w:rFonts w:ascii="Arial"/>
                <w:sz w:val="21"/>
              </w:rPr>
            </w:pPr>
            <w:r/>
          </w:p>
          <w:p>
            <w:pPr>
              <w:pStyle w:val="TableText"/>
              <w:ind w:left="133"/>
              <w:spacing w:before="65" w:line="228" w:lineRule="auto"/>
              <w:rPr>
                <w:sz w:val="20"/>
                <w:szCs w:val="20"/>
              </w:rPr>
            </w:pPr>
            <w:r>
              <w:rPr>
                <w:sz w:val="20"/>
                <w:szCs w:val="20"/>
                <w:spacing w:val="7"/>
              </w:rPr>
              <w:t>合理化建议</w:t>
            </w:r>
          </w:p>
        </w:tc>
        <w:tc>
          <w:tcPr>
            <w:tcW w:w="6169" w:type="dxa"/>
            <w:vAlign w:val="top"/>
          </w:tcPr>
          <w:p>
            <w:pPr>
              <w:pStyle w:val="TableText"/>
              <w:ind w:left="132" w:right="159" w:hanging="1"/>
              <w:spacing w:before="112" w:line="251" w:lineRule="auto"/>
              <w:rPr>
                <w:sz w:val="20"/>
                <w:szCs w:val="20"/>
              </w:rPr>
            </w:pPr>
            <w:r>
              <w:rPr>
                <w:sz w:val="20"/>
                <w:szCs w:val="20"/>
                <w:spacing w:val="10"/>
              </w:rPr>
              <w:t>评审小组根据招标文件要求及投标供应商提</w:t>
            </w:r>
            <w:r>
              <w:rPr>
                <w:sz w:val="20"/>
                <w:szCs w:val="20"/>
                <w:spacing w:val="9"/>
              </w:rPr>
              <w:t>供本项目施工的合理</w:t>
            </w:r>
            <w:r>
              <w:rPr>
                <w:sz w:val="20"/>
                <w:szCs w:val="20"/>
              </w:rPr>
              <w:t xml:space="preserve"> </w:t>
            </w:r>
            <w:r>
              <w:rPr>
                <w:sz w:val="20"/>
                <w:szCs w:val="20"/>
                <w:spacing w:val="8"/>
              </w:rPr>
              <w:t>化建议，进行综合评审</w:t>
            </w:r>
            <w:r>
              <w:rPr>
                <w:sz w:val="20"/>
                <w:szCs w:val="20"/>
                <w:spacing w:val="-59"/>
              </w:rPr>
              <w:t xml:space="preserve"> </w:t>
            </w:r>
            <w:r>
              <w:rPr>
                <w:sz w:val="20"/>
                <w:szCs w:val="20"/>
                <w:spacing w:val="8"/>
              </w:rPr>
              <w:t>:</w:t>
            </w:r>
          </w:p>
          <w:p>
            <w:pPr>
              <w:pStyle w:val="TableText"/>
              <w:ind w:left="135" w:right="162" w:firstLine="12"/>
              <w:spacing w:line="244" w:lineRule="auto"/>
              <w:rPr>
                <w:sz w:val="20"/>
                <w:szCs w:val="20"/>
              </w:rPr>
            </w:pPr>
            <w:r>
              <w:rPr>
                <w:sz w:val="20"/>
                <w:szCs w:val="20"/>
                <w:spacing w:val="9"/>
              </w:rPr>
              <w:t>1.对本项目施工特点和难点理解准确，提出的</w:t>
            </w:r>
            <w:r>
              <w:rPr>
                <w:sz w:val="20"/>
                <w:szCs w:val="20"/>
                <w:spacing w:val="8"/>
              </w:rPr>
              <w:t>合理化建议优于本</w:t>
            </w:r>
            <w:r>
              <w:rPr>
                <w:sz w:val="20"/>
                <w:szCs w:val="20"/>
              </w:rPr>
              <w:t xml:space="preserve"> </w:t>
            </w:r>
            <w:r>
              <w:rPr>
                <w:sz w:val="20"/>
                <w:szCs w:val="20"/>
                <w:spacing w:val="9"/>
              </w:rPr>
              <w:t>项目招标需求，完整详细，可行性、实用性、针对性强，得1分</w:t>
            </w:r>
            <w:r>
              <w:rPr>
                <w:sz w:val="20"/>
                <w:szCs w:val="20"/>
                <w:spacing w:val="5"/>
              </w:rPr>
              <w:t xml:space="preserve">  </w:t>
            </w:r>
            <w:r>
              <w:rPr>
                <w:sz w:val="20"/>
                <w:szCs w:val="20"/>
              </w:rPr>
              <w:t>;</w:t>
            </w:r>
          </w:p>
          <w:p>
            <w:pPr>
              <w:pStyle w:val="TableText"/>
              <w:ind w:left="134"/>
              <w:spacing w:before="22" w:line="227" w:lineRule="auto"/>
              <w:rPr>
                <w:sz w:val="20"/>
                <w:szCs w:val="20"/>
              </w:rPr>
            </w:pPr>
            <w:r>
              <w:rPr>
                <w:sz w:val="20"/>
                <w:szCs w:val="20"/>
                <w:spacing w:val="8"/>
              </w:rPr>
              <w:t>2.合理化建议不可行或者未提供得的0分。</w:t>
            </w:r>
          </w:p>
        </w:tc>
        <w:tc>
          <w:tcPr>
            <w:tcW w:w="1233" w:type="dxa"/>
            <w:vAlign w:val="top"/>
          </w:tcPr>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pStyle w:val="TableText"/>
              <w:ind w:left="420"/>
              <w:spacing w:before="65" w:line="228" w:lineRule="auto"/>
              <w:rPr>
                <w:sz w:val="20"/>
                <w:szCs w:val="20"/>
              </w:rPr>
            </w:pPr>
            <w:r>
              <w:rPr>
                <w:sz w:val="20"/>
                <w:szCs w:val="20"/>
                <w:spacing w:val="3"/>
              </w:rPr>
              <w:t>0-1分</w:t>
            </w:r>
          </w:p>
        </w:tc>
      </w:tr>
    </w:tbl>
    <w:p>
      <w:pPr>
        <w:spacing w:line="346" w:lineRule="auto"/>
        <w:rPr>
          <w:rFonts w:ascii="Arial"/>
          <w:sz w:val="21"/>
        </w:rPr>
      </w:pPr>
      <w:r/>
    </w:p>
    <w:p>
      <w:pPr>
        <w:spacing w:line="347" w:lineRule="auto"/>
        <w:rPr>
          <w:rFonts w:ascii="Arial"/>
          <w:sz w:val="21"/>
        </w:rPr>
      </w:pPr>
      <w:r/>
    </w:p>
    <w:p>
      <w:pPr>
        <w:pStyle w:val="BodyText"/>
        <w:ind w:left="694" w:right="5731"/>
        <w:spacing w:before="78" w:line="291" w:lineRule="auto"/>
        <w:rPr>
          <w:sz w:val="24"/>
          <w:szCs w:val="24"/>
        </w:rPr>
      </w:pPr>
      <w:r>
        <w:rPr>
          <w:sz w:val="24"/>
          <w:szCs w:val="24"/>
          <w:spacing w:val="-8"/>
        </w:rPr>
        <w:t>2.3.2</w:t>
      </w:r>
      <w:r>
        <w:rPr>
          <w:sz w:val="24"/>
          <w:szCs w:val="24"/>
          <w:spacing w:val="-15"/>
        </w:rPr>
        <w:t xml:space="preserve"> </w:t>
      </w:r>
      <w:r>
        <w:rPr>
          <w:sz w:val="24"/>
          <w:szCs w:val="24"/>
          <w:spacing w:val="-8"/>
        </w:rPr>
        <w:t>本项目综合评分满分为 100</w:t>
      </w:r>
      <w:r>
        <w:rPr>
          <w:sz w:val="24"/>
          <w:szCs w:val="24"/>
          <w:spacing w:val="-38"/>
        </w:rPr>
        <w:t xml:space="preserve"> </w:t>
      </w:r>
      <w:r>
        <w:rPr>
          <w:sz w:val="24"/>
          <w:szCs w:val="24"/>
          <w:spacing w:val="-8"/>
        </w:rPr>
        <w:t>分，</w:t>
      </w:r>
      <w:r>
        <w:rPr>
          <w:sz w:val="24"/>
          <w:szCs w:val="24"/>
        </w:rPr>
        <w:t xml:space="preserve"> </w:t>
      </w:r>
      <w:r>
        <w:rPr>
          <w:sz w:val="24"/>
          <w:szCs w:val="24"/>
          <w:spacing w:val="-5"/>
        </w:rPr>
        <w:t>2.3.3</w:t>
      </w:r>
      <w:r>
        <w:rPr>
          <w:sz w:val="24"/>
          <w:szCs w:val="24"/>
          <w:spacing w:val="-38"/>
        </w:rPr>
        <w:t xml:space="preserve"> </w:t>
      </w:r>
      <w:r>
        <w:rPr>
          <w:sz w:val="24"/>
          <w:szCs w:val="24"/>
          <w:spacing w:val="-5"/>
        </w:rPr>
        <w:t>分值汇总</w:t>
      </w:r>
    </w:p>
    <w:p>
      <w:pPr>
        <w:pStyle w:val="BodyText"/>
        <w:ind w:left="20" w:right="693" w:firstLine="454"/>
        <w:spacing w:before="95" w:line="314" w:lineRule="auto"/>
        <w:rPr>
          <w:sz w:val="24"/>
          <w:szCs w:val="24"/>
        </w:rPr>
      </w:pPr>
      <w:r>
        <w:rPr>
          <w:sz w:val="24"/>
          <w:szCs w:val="24"/>
        </w:rPr>
        <w:t>（1）评标委员会各成员应当独立对每个有效投标人的投标文件进行评分，并汇总</w:t>
      </w:r>
      <w:r>
        <w:rPr>
          <w:sz w:val="24"/>
          <w:szCs w:val="24"/>
          <w:spacing w:val="-1"/>
        </w:rPr>
        <w:t>每个投</w:t>
      </w:r>
      <w:r>
        <w:rPr>
          <w:sz w:val="24"/>
          <w:szCs w:val="24"/>
        </w:rPr>
        <w:t xml:space="preserve"> </w:t>
      </w:r>
      <w:r>
        <w:rPr>
          <w:sz w:val="24"/>
          <w:szCs w:val="24"/>
          <w:spacing w:val="-3"/>
        </w:rPr>
        <w:t>标人的得分。取各位评委评分之平均值，四舍五入保留至小数点后 两位数，得到该投标人的</w:t>
      </w:r>
      <w:r>
        <w:rPr>
          <w:sz w:val="24"/>
          <w:szCs w:val="24"/>
          <w:spacing w:val="15"/>
        </w:rPr>
        <w:t xml:space="preserve"> </w:t>
      </w:r>
      <w:r>
        <w:rPr>
          <w:sz w:val="24"/>
          <w:szCs w:val="24"/>
          <w:spacing w:val="-4"/>
        </w:rPr>
        <w:t>技术分。</w:t>
      </w:r>
    </w:p>
    <w:p>
      <w:pPr>
        <w:pStyle w:val="BodyText"/>
        <w:ind w:left="475"/>
        <w:spacing w:before="264" w:line="218" w:lineRule="auto"/>
        <w:rPr>
          <w:sz w:val="24"/>
          <w:szCs w:val="24"/>
        </w:rPr>
      </w:pPr>
      <w:r>
        <w:rPr>
          <w:sz w:val="24"/>
          <w:szCs w:val="24"/>
        </w:rPr>
        <w:t>（2）将投标人的技术分加上根据上述标准计算出的价格分，即为该投标人的综合</w:t>
      </w:r>
      <w:r>
        <w:rPr>
          <w:sz w:val="24"/>
          <w:szCs w:val="24"/>
          <w:spacing w:val="-1"/>
        </w:rPr>
        <w:t>总得分</w:t>
      </w:r>
    </w:p>
    <w:p>
      <w:pPr>
        <w:spacing w:line="259" w:lineRule="auto"/>
        <w:rPr>
          <w:rFonts w:ascii="Arial"/>
          <w:sz w:val="21"/>
        </w:rPr>
      </w:pPr>
      <w:r/>
    </w:p>
    <w:p>
      <w:pPr>
        <w:pStyle w:val="BodyText"/>
        <w:ind w:left="43"/>
        <w:spacing w:before="78" w:line="121" w:lineRule="exact"/>
        <w:rPr>
          <w:sz w:val="24"/>
          <w:szCs w:val="24"/>
        </w:rPr>
      </w:pPr>
      <w:r>
        <w:rPr>
          <w:sz w:val="24"/>
          <w:szCs w:val="24"/>
          <w:position w:val="1"/>
        </w:rPr>
        <w:t>。</w:t>
      </w:r>
    </w:p>
    <w:p>
      <w:pPr>
        <w:pStyle w:val="BodyText"/>
        <w:ind w:left="3"/>
        <w:spacing w:before="208" w:line="220" w:lineRule="auto"/>
        <w:outlineLvl w:val="1"/>
        <w:rPr/>
      </w:pPr>
      <w:r>
        <w:rPr>
          <w:b/>
          <w:bCs/>
          <w:spacing w:val="-10"/>
        </w:rPr>
        <w:t>二、评标原则</w:t>
      </w:r>
    </w:p>
    <w:p>
      <w:pPr>
        <w:pStyle w:val="BodyText"/>
        <w:ind w:left="13" w:right="736" w:firstLine="405"/>
        <w:spacing w:before="254" w:line="390" w:lineRule="auto"/>
        <w:rPr>
          <w:sz w:val="19"/>
          <w:szCs w:val="19"/>
        </w:rPr>
      </w:pPr>
      <w:r>
        <w:rPr>
          <w:sz w:val="19"/>
          <w:szCs w:val="19"/>
          <w:spacing w:val="20"/>
        </w:rPr>
        <w:t>遵循公平、公正、科学、择优的原则，能够满足招标文件实质性要求，工期合理、质量保证措施可靠</w:t>
      </w:r>
      <w:r>
        <w:rPr>
          <w:sz w:val="19"/>
          <w:szCs w:val="19"/>
          <w:spacing w:val="10"/>
        </w:rPr>
        <w:t xml:space="preserve"> </w:t>
      </w:r>
      <w:r>
        <w:rPr>
          <w:sz w:val="19"/>
          <w:szCs w:val="19"/>
          <w:spacing w:val="16"/>
        </w:rPr>
        <w:t>、施工方案（技术）</w:t>
      </w:r>
      <w:r>
        <w:rPr>
          <w:sz w:val="19"/>
          <w:szCs w:val="19"/>
          <w:spacing w:val="-54"/>
        </w:rPr>
        <w:t xml:space="preserve"> </w:t>
      </w:r>
      <w:r>
        <w:rPr>
          <w:sz w:val="19"/>
          <w:szCs w:val="19"/>
          <w:spacing w:val="16"/>
        </w:rPr>
        <w:t>可行，并经评审的投标</w:t>
      </w:r>
      <w:r>
        <w:rPr>
          <w:sz w:val="19"/>
          <w:szCs w:val="19"/>
          <w:spacing w:val="15"/>
        </w:rPr>
        <w:t>价格和信用等级得分从高到低的顺序推 荐 3</w:t>
      </w:r>
      <w:r>
        <w:rPr>
          <w:sz w:val="19"/>
          <w:szCs w:val="19"/>
          <w:spacing w:val="-17"/>
        </w:rPr>
        <w:t xml:space="preserve"> </w:t>
      </w:r>
      <w:r>
        <w:rPr>
          <w:sz w:val="19"/>
          <w:szCs w:val="19"/>
          <w:spacing w:val="15"/>
        </w:rPr>
        <w:t>名中标候选人。</w:t>
      </w:r>
    </w:p>
    <w:p>
      <w:pPr>
        <w:pStyle w:val="BodyText"/>
        <w:ind w:left="7"/>
        <w:spacing w:before="3" w:line="219" w:lineRule="auto"/>
        <w:outlineLvl w:val="1"/>
        <w:rPr/>
      </w:pPr>
      <w:r>
        <w:rPr>
          <w:b/>
          <w:bCs/>
          <w:spacing w:val="-7"/>
        </w:rPr>
        <w:t>三、评标委员会</w:t>
      </w:r>
    </w:p>
    <w:p>
      <w:pPr>
        <w:pStyle w:val="BodyText"/>
        <w:ind w:left="418"/>
        <w:spacing w:before="248" w:line="227" w:lineRule="auto"/>
        <w:rPr>
          <w:sz w:val="19"/>
          <w:szCs w:val="19"/>
        </w:rPr>
      </w:pPr>
      <w:r>
        <w:rPr>
          <w:sz w:val="19"/>
          <w:szCs w:val="19"/>
          <w:spacing w:val="18"/>
        </w:rPr>
        <w:t>评标委员会由招标人依法组建。评标委员会推荐产生</w:t>
      </w:r>
      <w:r>
        <w:rPr>
          <w:sz w:val="19"/>
          <w:szCs w:val="19"/>
          <w:spacing w:val="17"/>
        </w:rPr>
        <w:t>评标委员会主任。</w:t>
      </w:r>
    </w:p>
    <w:p>
      <w:pPr>
        <w:pStyle w:val="BodyText"/>
        <w:ind w:left="64"/>
        <w:spacing w:before="185" w:line="220" w:lineRule="auto"/>
        <w:outlineLvl w:val="1"/>
        <w:rPr/>
      </w:pPr>
      <w:r>
        <w:rPr>
          <w:b/>
          <w:bCs/>
          <w:spacing w:val="-16"/>
        </w:rPr>
        <w:t>四、评标程序</w:t>
      </w:r>
    </w:p>
    <w:p>
      <w:pPr>
        <w:pStyle w:val="BodyText"/>
        <w:ind w:right="681" w:firstLine="418"/>
        <w:spacing w:before="257" w:line="388" w:lineRule="auto"/>
        <w:jc w:val="both"/>
        <w:rPr>
          <w:sz w:val="19"/>
          <w:szCs w:val="19"/>
        </w:rPr>
      </w:pPr>
      <w:r>
        <w:rPr>
          <w:sz w:val="19"/>
          <w:szCs w:val="19"/>
          <w:spacing w:val="18"/>
        </w:rPr>
        <w:t>评标委员会首先熟悉评标项目相关情况，</w:t>
      </w:r>
      <w:r>
        <w:rPr>
          <w:sz w:val="19"/>
          <w:szCs w:val="19"/>
          <w:spacing w:val="-54"/>
        </w:rPr>
        <w:t xml:space="preserve"> </w:t>
      </w:r>
      <w:r>
        <w:rPr>
          <w:sz w:val="19"/>
          <w:szCs w:val="19"/>
          <w:spacing w:val="18"/>
        </w:rPr>
        <w:t>阅读、研究招标文件和相关评标资料，获取评标 所需要的重</w:t>
      </w:r>
      <w:r>
        <w:rPr>
          <w:sz w:val="19"/>
          <w:szCs w:val="19"/>
        </w:rPr>
        <w:t xml:space="preserve"> </w:t>
      </w:r>
      <w:r>
        <w:rPr>
          <w:sz w:val="19"/>
          <w:szCs w:val="19"/>
          <w:spacing w:val="18"/>
        </w:rPr>
        <w:t>要信息和数据，至少应了解和熟悉以下内容：招标的目标；招标项目的范围和性质；</w:t>
      </w:r>
      <w:r>
        <w:rPr>
          <w:sz w:val="19"/>
          <w:szCs w:val="19"/>
          <w:spacing w:val="56"/>
        </w:rPr>
        <w:t xml:space="preserve"> </w:t>
      </w:r>
      <w:r>
        <w:rPr>
          <w:sz w:val="19"/>
          <w:szCs w:val="19"/>
          <w:spacing w:val="18"/>
        </w:rPr>
        <w:t>招标文件规定的主要</w:t>
      </w:r>
      <w:r>
        <w:rPr>
          <w:sz w:val="19"/>
          <w:szCs w:val="19"/>
        </w:rPr>
        <w:t xml:space="preserve"> </w:t>
      </w:r>
      <w:r>
        <w:rPr>
          <w:sz w:val="19"/>
          <w:szCs w:val="19"/>
          <w:spacing w:val="23"/>
        </w:rPr>
        <w:t>技术要求、标准和商务条款</w:t>
      </w:r>
      <w:r>
        <w:rPr>
          <w:sz w:val="19"/>
          <w:szCs w:val="19"/>
          <w:spacing w:val="-53"/>
        </w:rPr>
        <w:t xml:space="preserve"> </w:t>
      </w:r>
      <w:r>
        <w:rPr>
          <w:sz w:val="19"/>
          <w:szCs w:val="19"/>
          <w:spacing w:val="23"/>
        </w:rPr>
        <w:t>。熟悉招标文件规</w:t>
      </w:r>
      <w:r>
        <w:rPr>
          <w:sz w:val="19"/>
          <w:szCs w:val="19"/>
          <w:spacing w:val="22"/>
        </w:rPr>
        <w:t>定的评标标准和评标方法及 在评标过程中需要考虑的相关</w:t>
      </w:r>
      <w:r>
        <w:rPr>
          <w:sz w:val="19"/>
          <w:szCs w:val="19"/>
        </w:rPr>
        <w:t xml:space="preserve"> </w:t>
      </w:r>
      <w:r>
        <w:rPr>
          <w:sz w:val="19"/>
          <w:szCs w:val="19"/>
          <w:spacing w:val="17"/>
        </w:rPr>
        <w:t>因素</w:t>
      </w:r>
      <w:r>
        <w:rPr>
          <w:sz w:val="19"/>
          <w:szCs w:val="19"/>
          <w:spacing w:val="-56"/>
        </w:rPr>
        <w:t xml:space="preserve"> </w:t>
      </w:r>
      <w:r>
        <w:rPr>
          <w:sz w:val="19"/>
          <w:szCs w:val="19"/>
          <w:spacing w:val="17"/>
        </w:rPr>
        <w:t>。然后对在投标截止时间前接收并确定保证金已到账的标书 进行评审。评审顺序如下：</w:t>
      </w:r>
    </w:p>
    <w:p>
      <w:pPr>
        <w:spacing w:line="388" w:lineRule="auto"/>
        <w:sectPr>
          <w:headerReference w:type="default" r:id="rId7"/>
          <w:pgSz w:w="11907" w:h="16840"/>
          <w:pgMar w:top="1118" w:right="406" w:bottom="0" w:left="1093" w:header="1104" w:footer="0" w:gutter="0"/>
        </w:sectPr>
        <w:rPr>
          <w:sz w:val="19"/>
          <w:szCs w:val="19"/>
        </w:rPr>
      </w:pPr>
    </w:p>
    <w:p>
      <w:pPr>
        <w:spacing w:line="277" w:lineRule="auto"/>
        <w:rPr>
          <w:rFonts w:ascii="Arial"/>
          <w:sz w:val="21"/>
        </w:rPr>
      </w:pPr>
      <w:r/>
    </w:p>
    <w:p>
      <w:pPr>
        <w:pStyle w:val="BodyText"/>
        <w:ind w:left="457"/>
        <w:spacing w:before="62" w:line="228" w:lineRule="auto"/>
        <w:rPr>
          <w:sz w:val="19"/>
          <w:szCs w:val="19"/>
        </w:rPr>
      </w:pPr>
      <w:r>
        <w:rPr>
          <w:sz w:val="19"/>
          <w:szCs w:val="19"/>
          <w:spacing w:val="8"/>
        </w:rPr>
        <w:t>1、资格标评审；</w:t>
      </w:r>
    </w:p>
    <w:p>
      <w:pPr>
        <w:pStyle w:val="BodyText"/>
        <w:ind w:left="431"/>
        <w:spacing w:before="163" w:line="228" w:lineRule="auto"/>
        <w:rPr>
          <w:sz w:val="19"/>
          <w:szCs w:val="19"/>
        </w:rPr>
      </w:pPr>
      <w:r>
        <w:rPr>
          <w:sz w:val="19"/>
          <w:szCs w:val="19"/>
          <w:spacing w:val="11"/>
        </w:rPr>
        <w:t>2、商务标评审；</w:t>
      </w:r>
    </w:p>
    <w:p>
      <w:pPr>
        <w:pStyle w:val="BodyText"/>
        <w:ind w:left="435"/>
        <w:spacing w:before="166" w:line="228" w:lineRule="auto"/>
        <w:rPr>
          <w:sz w:val="19"/>
          <w:szCs w:val="19"/>
        </w:rPr>
      </w:pPr>
      <w:r>
        <w:rPr>
          <w:sz w:val="19"/>
          <w:szCs w:val="19"/>
          <w:spacing w:val="10"/>
        </w:rPr>
        <w:t>3、技术标评审；</w:t>
      </w:r>
    </w:p>
    <w:p>
      <w:pPr>
        <w:pStyle w:val="BodyText"/>
        <w:ind w:left="25" w:right="103" w:firstLine="400"/>
        <w:spacing w:before="175" w:line="270" w:lineRule="auto"/>
        <w:rPr>
          <w:sz w:val="19"/>
          <w:szCs w:val="19"/>
        </w:rPr>
      </w:pPr>
      <w:r>
        <w:rPr>
          <w:sz w:val="19"/>
          <w:szCs w:val="19"/>
          <w:spacing w:val="16"/>
        </w:rPr>
        <w:t>4、推荐中标候选人。经资格标、商务标、技术标后，按经评审的投标报价和信用等级的得分由高到低</w:t>
      </w:r>
      <w:r>
        <w:rPr>
          <w:sz w:val="19"/>
          <w:szCs w:val="19"/>
          <w:spacing w:val="18"/>
        </w:rPr>
        <w:t xml:space="preserve"> </w:t>
      </w:r>
      <w:r>
        <w:rPr>
          <w:sz w:val="19"/>
          <w:szCs w:val="19"/>
          <w:spacing w:val="12"/>
        </w:rPr>
        <w:t>的次序推荐 3</w:t>
      </w:r>
      <w:r>
        <w:rPr>
          <w:sz w:val="19"/>
          <w:szCs w:val="19"/>
          <w:spacing w:val="-14"/>
        </w:rPr>
        <w:t xml:space="preserve"> </w:t>
      </w:r>
      <w:r>
        <w:rPr>
          <w:sz w:val="19"/>
          <w:szCs w:val="19"/>
          <w:spacing w:val="12"/>
        </w:rPr>
        <w:t>名中标候选人以便建设单位约谈及定标。</w:t>
      </w:r>
    </w:p>
    <w:p>
      <w:pPr>
        <w:pStyle w:val="BodyText"/>
        <w:ind w:left="19"/>
        <w:spacing w:before="222" w:line="219" w:lineRule="auto"/>
        <w:outlineLvl w:val="1"/>
        <w:rPr/>
      </w:pPr>
      <w:r>
        <w:rPr>
          <w:b/>
          <w:bCs/>
          <w:spacing w:val="-10"/>
        </w:rPr>
        <w:t>五、评标内容</w:t>
      </w:r>
    </w:p>
    <w:p>
      <w:pPr>
        <w:pStyle w:val="BodyText"/>
        <w:ind w:left="19"/>
        <w:spacing w:before="289" w:line="225" w:lineRule="auto"/>
        <w:outlineLvl w:val="2"/>
        <w:rPr>
          <w:sz w:val="31"/>
          <w:szCs w:val="31"/>
        </w:rPr>
      </w:pPr>
      <w:r>
        <w:rPr>
          <w:sz w:val="31"/>
          <w:szCs w:val="31"/>
          <w:b/>
          <w:bCs/>
          <w:spacing w:val="4"/>
        </w:rPr>
        <w:t>（一）资格标评审</w:t>
      </w:r>
    </w:p>
    <w:p>
      <w:pPr>
        <w:spacing w:line="256" w:lineRule="auto"/>
        <w:rPr>
          <w:rFonts w:ascii="Arial"/>
          <w:sz w:val="21"/>
        </w:rPr>
      </w:pPr>
      <w:r/>
    </w:p>
    <w:p>
      <w:pPr>
        <w:spacing w:line="257" w:lineRule="auto"/>
        <w:rPr>
          <w:rFonts w:ascii="Arial"/>
          <w:sz w:val="21"/>
        </w:rPr>
      </w:pPr>
      <w:r/>
    </w:p>
    <w:p>
      <w:pPr>
        <w:pStyle w:val="BodyText"/>
        <w:ind w:left="17" w:firstLine="412"/>
        <w:spacing w:before="62" w:line="285" w:lineRule="auto"/>
        <w:rPr>
          <w:sz w:val="19"/>
          <w:szCs w:val="19"/>
        </w:rPr>
      </w:pPr>
      <w:r>
        <w:rPr>
          <w:sz w:val="19"/>
          <w:szCs w:val="19"/>
          <w:spacing w:val="17"/>
        </w:rPr>
        <w:t>5.1 评标委员会依据本章评标办法前附表规定的标准对投标文件进行评审</w:t>
      </w:r>
      <w:r>
        <w:rPr>
          <w:sz w:val="19"/>
          <w:szCs w:val="19"/>
          <w:spacing w:val="-56"/>
        </w:rPr>
        <w:t xml:space="preserve"> </w:t>
      </w:r>
      <w:r>
        <w:rPr>
          <w:sz w:val="19"/>
          <w:szCs w:val="19"/>
          <w:spacing w:val="17"/>
        </w:rPr>
        <w:t>。有一项不符合 评审标</w:t>
      </w:r>
      <w:r>
        <w:rPr>
          <w:sz w:val="19"/>
          <w:szCs w:val="19"/>
          <w:spacing w:val="16"/>
        </w:rPr>
        <w:t>准的</w:t>
      </w:r>
      <w:r>
        <w:rPr>
          <w:sz w:val="19"/>
          <w:szCs w:val="19"/>
        </w:rPr>
        <w:t xml:space="preserve"> </w:t>
      </w:r>
      <w:r>
        <w:rPr>
          <w:sz w:val="19"/>
          <w:szCs w:val="19"/>
        </w:rPr>
        <w:t>,</w:t>
      </w:r>
      <w:r>
        <w:rPr>
          <w:sz w:val="19"/>
          <w:szCs w:val="19"/>
          <w:spacing w:val="73"/>
        </w:rPr>
        <w:t xml:space="preserve"> </w:t>
      </w:r>
      <w:r>
        <w:rPr>
          <w:sz w:val="19"/>
          <w:szCs w:val="19"/>
        </w:rPr>
        <w:t>否决其投标。</w:t>
      </w:r>
    </w:p>
    <w:p>
      <w:pPr>
        <w:spacing w:line="273" w:lineRule="auto"/>
        <w:rPr>
          <w:rFonts w:ascii="Arial"/>
          <w:sz w:val="21"/>
        </w:rPr>
      </w:pPr>
      <w:r/>
    </w:p>
    <w:p>
      <w:pPr>
        <w:pStyle w:val="BodyText"/>
        <w:ind w:left="430"/>
        <w:spacing w:before="62" w:line="228" w:lineRule="auto"/>
        <w:rPr>
          <w:sz w:val="19"/>
          <w:szCs w:val="19"/>
        </w:rPr>
      </w:pPr>
      <w:r>
        <w:rPr>
          <w:sz w:val="19"/>
          <w:szCs w:val="19"/>
          <w:spacing w:val="14"/>
        </w:rPr>
        <w:t>5.2</w:t>
      </w:r>
      <w:r>
        <w:rPr>
          <w:sz w:val="19"/>
          <w:szCs w:val="19"/>
          <w:spacing w:val="45"/>
        </w:rPr>
        <w:t xml:space="preserve"> </w:t>
      </w:r>
      <w:r>
        <w:rPr>
          <w:sz w:val="19"/>
          <w:szCs w:val="19"/>
          <w:spacing w:val="14"/>
        </w:rPr>
        <w:t>投标人有以下情形之一的，应否决其投标：</w:t>
      </w:r>
    </w:p>
    <w:p>
      <w:pPr>
        <w:pStyle w:val="BodyText"/>
        <w:ind w:left="441"/>
        <w:spacing w:before="231" w:line="227" w:lineRule="auto"/>
        <w:rPr>
          <w:sz w:val="19"/>
          <w:szCs w:val="19"/>
        </w:rPr>
      </w:pPr>
      <w:r>
        <w:rPr>
          <w:sz w:val="19"/>
          <w:szCs w:val="19"/>
          <w:spacing w:val="10"/>
        </w:rPr>
        <w:t>（1）第二章“投标人须知</w:t>
      </w:r>
      <w:r>
        <w:rPr>
          <w:sz w:val="19"/>
          <w:szCs w:val="19"/>
          <w:spacing w:val="-24"/>
        </w:rPr>
        <w:t xml:space="preserve"> </w:t>
      </w:r>
      <w:r>
        <w:rPr>
          <w:sz w:val="19"/>
          <w:szCs w:val="19"/>
          <w:spacing w:val="10"/>
        </w:rPr>
        <w:t>”第 1.4.3 项规定的任何一种情形的；</w:t>
      </w:r>
    </w:p>
    <w:p>
      <w:pPr>
        <w:pStyle w:val="BodyText"/>
        <w:ind w:left="441"/>
        <w:spacing w:before="235" w:line="227" w:lineRule="auto"/>
        <w:rPr>
          <w:sz w:val="19"/>
          <w:szCs w:val="19"/>
        </w:rPr>
      </w:pPr>
      <w:r>
        <w:rPr>
          <w:sz w:val="19"/>
          <w:szCs w:val="19"/>
          <w:spacing w:val="13"/>
        </w:rPr>
        <w:t>（2）</w:t>
      </w:r>
      <w:r>
        <w:rPr>
          <w:sz w:val="19"/>
          <w:szCs w:val="19"/>
          <w:spacing w:val="-35"/>
        </w:rPr>
        <w:t xml:space="preserve"> </w:t>
      </w:r>
      <w:r>
        <w:rPr>
          <w:sz w:val="19"/>
          <w:szCs w:val="19"/>
          <w:spacing w:val="13"/>
        </w:rPr>
        <w:t>串通投标或弄虚作假或有其他违法行为的；</w:t>
      </w:r>
    </w:p>
    <w:p>
      <w:pPr>
        <w:pStyle w:val="BodyText"/>
        <w:ind w:left="441"/>
        <w:spacing w:before="234" w:line="227" w:lineRule="auto"/>
        <w:rPr>
          <w:sz w:val="19"/>
          <w:szCs w:val="19"/>
        </w:rPr>
      </w:pPr>
      <w:r>
        <w:rPr>
          <w:sz w:val="19"/>
          <w:szCs w:val="19"/>
          <w:spacing w:val="14"/>
        </w:rPr>
        <w:t>（3）</w:t>
      </w:r>
      <w:r>
        <w:rPr>
          <w:sz w:val="19"/>
          <w:szCs w:val="19"/>
          <w:spacing w:val="-57"/>
        </w:rPr>
        <w:t xml:space="preserve"> </w:t>
      </w:r>
      <w:r>
        <w:rPr>
          <w:sz w:val="19"/>
          <w:szCs w:val="19"/>
          <w:spacing w:val="14"/>
        </w:rPr>
        <w:t>不按评标委员会要求澄清、说明或补正的。</w:t>
      </w:r>
    </w:p>
    <w:p>
      <w:pPr>
        <w:pStyle w:val="BodyText"/>
        <w:ind w:left="441"/>
        <w:spacing w:before="232" w:line="228" w:lineRule="auto"/>
        <w:rPr>
          <w:sz w:val="19"/>
          <w:szCs w:val="19"/>
        </w:rPr>
      </w:pPr>
      <w:r>
        <w:rPr>
          <w:sz w:val="19"/>
          <w:szCs w:val="19"/>
          <w:spacing w:val="16"/>
        </w:rPr>
        <w:t>（4）</w:t>
      </w:r>
      <w:r>
        <w:rPr>
          <w:sz w:val="19"/>
          <w:szCs w:val="19"/>
          <w:spacing w:val="-46"/>
        </w:rPr>
        <w:t xml:space="preserve"> </w:t>
      </w:r>
      <w:r>
        <w:rPr>
          <w:sz w:val="19"/>
          <w:szCs w:val="19"/>
          <w:spacing w:val="16"/>
        </w:rPr>
        <w:t>未按规定的格式填写，实质性内容不全或关键字迹模糊、无法辨认的；</w:t>
      </w:r>
    </w:p>
    <w:p>
      <w:pPr>
        <w:pStyle w:val="BodyText"/>
        <w:ind w:left="441"/>
        <w:spacing w:before="233" w:line="227" w:lineRule="auto"/>
        <w:rPr>
          <w:sz w:val="19"/>
          <w:szCs w:val="19"/>
        </w:rPr>
      </w:pPr>
      <w:r>
        <w:rPr>
          <w:sz w:val="19"/>
          <w:szCs w:val="19"/>
          <w:b/>
          <w:bCs/>
          <w:spacing w:val="12"/>
        </w:rPr>
        <w:t>（5）工程量清单报价书未按要求签字盖章的。</w:t>
      </w:r>
    </w:p>
    <w:p>
      <w:pPr>
        <w:pStyle w:val="BodyText"/>
        <w:ind w:left="3" w:firstLine="426"/>
        <w:spacing w:before="246" w:line="449" w:lineRule="auto"/>
        <w:rPr>
          <w:sz w:val="19"/>
          <w:szCs w:val="19"/>
        </w:rPr>
      </w:pPr>
      <w:r>
        <w:rPr>
          <w:sz w:val="19"/>
          <w:szCs w:val="19"/>
          <w:spacing w:val="18"/>
        </w:rPr>
        <w:t>5.3 投标报价有算术错误的，评标委员会按以下原则对投标报价进行修正，修正</w:t>
      </w:r>
      <w:r>
        <w:rPr>
          <w:sz w:val="19"/>
          <w:szCs w:val="19"/>
          <w:spacing w:val="17"/>
        </w:rPr>
        <w:t>的价格经 投标人书面</w:t>
      </w:r>
      <w:r>
        <w:rPr>
          <w:sz w:val="19"/>
          <w:szCs w:val="19"/>
        </w:rPr>
        <w:t xml:space="preserve"> </w:t>
      </w:r>
      <w:r>
        <w:rPr>
          <w:sz w:val="19"/>
          <w:szCs w:val="19"/>
          <w:spacing w:val="17"/>
        </w:rPr>
        <w:t>确认后具有约束力。投标人不接受修正价格的，否决其投标。</w:t>
      </w:r>
    </w:p>
    <w:p>
      <w:pPr>
        <w:pStyle w:val="BodyText"/>
        <w:ind w:left="441"/>
        <w:spacing w:line="228" w:lineRule="auto"/>
        <w:rPr>
          <w:sz w:val="19"/>
          <w:szCs w:val="19"/>
        </w:rPr>
      </w:pPr>
      <w:r>
        <w:rPr>
          <w:sz w:val="19"/>
          <w:szCs w:val="19"/>
          <w:spacing w:val="14"/>
        </w:rPr>
        <w:t>（1）</w:t>
      </w:r>
      <w:r>
        <w:rPr>
          <w:sz w:val="19"/>
          <w:szCs w:val="19"/>
          <w:spacing w:val="-46"/>
        </w:rPr>
        <w:t xml:space="preserve"> </w:t>
      </w:r>
      <w:r>
        <w:rPr>
          <w:sz w:val="19"/>
          <w:szCs w:val="19"/>
          <w:spacing w:val="14"/>
        </w:rPr>
        <w:t>投标文件中的大写金额与小写金额不一致的，</w:t>
      </w:r>
      <w:r>
        <w:rPr>
          <w:sz w:val="19"/>
          <w:szCs w:val="19"/>
          <w:spacing w:val="-49"/>
        </w:rPr>
        <w:t xml:space="preserve"> </w:t>
      </w:r>
      <w:r>
        <w:rPr>
          <w:sz w:val="19"/>
          <w:szCs w:val="19"/>
          <w:spacing w:val="14"/>
        </w:rPr>
        <w:t>以大写金额为准；</w:t>
      </w:r>
    </w:p>
    <w:p>
      <w:pPr>
        <w:pStyle w:val="BodyText"/>
        <w:ind w:left="11" w:right="2" w:firstLine="429"/>
        <w:spacing w:before="240" w:line="288" w:lineRule="auto"/>
        <w:rPr>
          <w:sz w:val="19"/>
          <w:szCs w:val="19"/>
        </w:rPr>
      </w:pPr>
      <w:r>
        <w:rPr>
          <w:sz w:val="19"/>
          <w:szCs w:val="19"/>
          <w:spacing w:val="14"/>
        </w:rPr>
        <w:t>（2）</w:t>
      </w:r>
      <w:r>
        <w:rPr>
          <w:sz w:val="19"/>
          <w:szCs w:val="19"/>
          <w:spacing w:val="-55"/>
        </w:rPr>
        <w:t xml:space="preserve"> </w:t>
      </w:r>
      <w:r>
        <w:rPr>
          <w:sz w:val="19"/>
          <w:szCs w:val="19"/>
          <w:spacing w:val="14"/>
        </w:rPr>
        <w:t>总价金额与依据单价计算出的结果不一致的，</w:t>
      </w:r>
      <w:r>
        <w:rPr>
          <w:sz w:val="19"/>
          <w:szCs w:val="19"/>
          <w:spacing w:val="-51"/>
        </w:rPr>
        <w:t xml:space="preserve"> </w:t>
      </w:r>
      <w:r>
        <w:rPr>
          <w:sz w:val="19"/>
          <w:szCs w:val="19"/>
          <w:spacing w:val="14"/>
        </w:rPr>
        <w:t>以单价金额为准修正总价，但单价金额 小数点有明</w:t>
      </w:r>
      <w:r>
        <w:rPr>
          <w:sz w:val="19"/>
          <w:szCs w:val="19"/>
        </w:rPr>
        <w:t xml:space="preserve"> </w:t>
      </w:r>
      <w:r>
        <w:rPr>
          <w:sz w:val="19"/>
          <w:szCs w:val="19"/>
          <w:spacing w:val="11"/>
        </w:rPr>
        <w:t>显错误的除外。</w:t>
      </w:r>
    </w:p>
    <w:p>
      <w:pPr>
        <w:spacing w:line="279" w:lineRule="auto"/>
        <w:rPr>
          <w:rFonts w:ascii="Arial"/>
          <w:sz w:val="21"/>
        </w:rPr>
      </w:pPr>
      <w:r/>
    </w:p>
    <w:p>
      <w:pPr>
        <w:pStyle w:val="BodyText"/>
        <w:ind w:right="26" w:firstLine="421"/>
        <w:spacing w:before="62" w:line="456" w:lineRule="auto"/>
        <w:jc w:val="both"/>
        <w:rPr>
          <w:sz w:val="19"/>
          <w:szCs w:val="19"/>
        </w:rPr>
      </w:pPr>
      <w:r>
        <w:rPr>
          <w:sz w:val="19"/>
          <w:szCs w:val="19"/>
          <w:b/>
          <w:bCs/>
          <w:spacing w:val="16"/>
        </w:rPr>
        <w:t>注：投标人提供的与投标有关的各类证书、证明、文件、资料等的真实性、合法性由投标</w:t>
      </w:r>
      <w:r>
        <w:rPr>
          <w:sz w:val="19"/>
          <w:szCs w:val="19"/>
          <w:spacing w:val="16"/>
        </w:rPr>
        <w:t xml:space="preserve"> </w:t>
      </w:r>
      <w:r>
        <w:rPr>
          <w:sz w:val="19"/>
          <w:szCs w:val="19"/>
          <w:b/>
          <w:bCs/>
          <w:spacing w:val="16"/>
        </w:rPr>
        <w:t>人负全责。</w:t>
      </w:r>
      <w:r>
        <w:rPr>
          <w:sz w:val="19"/>
          <w:szCs w:val="19"/>
          <w:spacing w:val="11"/>
        </w:rPr>
        <w:t xml:space="preserve"> </w:t>
      </w:r>
      <w:r>
        <w:rPr>
          <w:sz w:val="19"/>
          <w:szCs w:val="19"/>
          <w:b/>
          <w:bCs/>
          <w:spacing w:val="16"/>
        </w:rPr>
        <w:t>如发现投标人有弄虚作假或提供不实信息的行为，无论在投标有效期还是在工程实</w:t>
      </w:r>
      <w:r>
        <w:rPr>
          <w:sz w:val="19"/>
          <w:szCs w:val="19"/>
          <w:spacing w:val="16"/>
        </w:rPr>
        <w:t xml:space="preserve"> </w:t>
      </w:r>
      <w:r>
        <w:rPr>
          <w:sz w:val="19"/>
          <w:szCs w:val="19"/>
          <w:b/>
          <w:bCs/>
          <w:spacing w:val="16"/>
        </w:rPr>
        <w:t>施过程中，一经发现，</w:t>
      </w:r>
      <w:r>
        <w:rPr>
          <w:sz w:val="19"/>
          <w:szCs w:val="19"/>
          <w:spacing w:val="17"/>
        </w:rPr>
        <w:t xml:space="preserve"> </w:t>
      </w:r>
      <w:r>
        <w:rPr>
          <w:sz w:val="19"/>
          <w:szCs w:val="19"/>
          <w:b/>
          <w:bCs/>
          <w:spacing w:val="15"/>
        </w:rPr>
        <w:t>将取消其中标资格或终止合同，视为企业不诚信行为。</w:t>
      </w:r>
    </w:p>
    <w:p>
      <w:pPr>
        <w:pStyle w:val="BodyText"/>
        <w:ind w:left="19"/>
        <w:spacing w:before="273" w:line="225" w:lineRule="auto"/>
        <w:outlineLvl w:val="2"/>
        <w:rPr>
          <w:sz w:val="31"/>
          <w:szCs w:val="31"/>
        </w:rPr>
      </w:pPr>
      <w:r>
        <w:rPr>
          <w:sz w:val="31"/>
          <w:szCs w:val="31"/>
          <w:b/>
          <w:bCs/>
          <w:spacing w:val="4"/>
        </w:rPr>
        <w:t>（二）商务标评审</w:t>
      </w:r>
    </w:p>
    <w:p>
      <w:pPr>
        <w:spacing w:line="251" w:lineRule="auto"/>
        <w:rPr>
          <w:rFonts w:ascii="Arial"/>
          <w:sz w:val="21"/>
        </w:rPr>
      </w:pPr>
      <w:r/>
    </w:p>
    <w:p>
      <w:pPr>
        <w:spacing w:line="252" w:lineRule="auto"/>
        <w:rPr>
          <w:rFonts w:ascii="Arial"/>
          <w:sz w:val="21"/>
        </w:rPr>
      </w:pPr>
      <w:r/>
    </w:p>
    <w:p>
      <w:pPr>
        <w:pStyle w:val="BodyText"/>
        <w:ind w:left="445"/>
        <w:spacing w:before="63" w:line="227" w:lineRule="auto"/>
        <w:rPr>
          <w:sz w:val="19"/>
          <w:szCs w:val="19"/>
        </w:rPr>
      </w:pPr>
      <w:r>
        <w:rPr>
          <w:sz w:val="19"/>
          <w:szCs w:val="19"/>
          <w:spacing w:val="15"/>
        </w:rPr>
        <w:t>只有通过资格评审的投标才能进入本阶段评审。</w:t>
      </w:r>
    </w:p>
    <w:p>
      <w:pPr>
        <w:pStyle w:val="BodyText"/>
        <w:ind w:left="441"/>
        <w:spacing w:before="236" w:line="228" w:lineRule="auto"/>
        <w:rPr>
          <w:sz w:val="19"/>
          <w:szCs w:val="19"/>
        </w:rPr>
      </w:pPr>
      <w:r>
        <w:rPr>
          <w:sz w:val="19"/>
          <w:szCs w:val="19"/>
          <w:spacing w:val="13"/>
        </w:rPr>
        <w:t>（二）商务标评审</w:t>
      </w:r>
    </w:p>
    <w:p>
      <w:pPr>
        <w:pStyle w:val="BodyText"/>
        <w:ind w:left="445"/>
        <w:spacing w:before="231" w:line="227" w:lineRule="auto"/>
        <w:rPr>
          <w:sz w:val="19"/>
          <w:szCs w:val="19"/>
        </w:rPr>
      </w:pPr>
      <w:r>
        <w:rPr>
          <w:sz w:val="19"/>
          <w:szCs w:val="19"/>
          <w:spacing w:val="15"/>
        </w:rPr>
        <w:t>只有通过资格评审的投标才能进入本阶段评审。</w:t>
      </w:r>
    </w:p>
    <w:p>
      <w:pPr>
        <w:pStyle w:val="BodyText"/>
        <w:ind w:left="492"/>
        <w:spacing w:before="234" w:line="229" w:lineRule="auto"/>
        <w:rPr>
          <w:sz w:val="19"/>
          <w:szCs w:val="19"/>
        </w:rPr>
      </w:pPr>
      <w:r>
        <w:rPr>
          <w:sz w:val="19"/>
          <w:szCs w:val="19"/>
          <w:spacing w:val="-4"/>
        </w:rPr>
        <w:t>(1)清标</w:t>
      </w:r>
    </w:p>
    <w:p>
      <w:pPr>
        <w:spacing w:line="229" w:lineRule="auto"/>
        <w:sectPr>
          <w:headerReference w:type="default" r:id="rId8"/>
          <w:pgSz w:w="11907" w:h="16840"/>
          <w:pgMar w:top="1118" w:right="1097" w:bottom="0" w:left="1086" w:header="1104" w:footer="0" w:gutter="0"/>
        </w:sectPr>
        <w:rPr>
          <w:sz w:val="19"/>
          <w:szCs w:val="19"/>
        </w:rPr>
      </w:pPr>
    </w:p>
    <w:p>
      <w:pPr>
        <w:spacing w:line="289" w:lineRule="auto"/>
        <w:rPr>
          <w:rFonts w:ascii="Arial"/>
          <w:sz w:val="21"/>
        </w:rPr>
      </w:pPr>
      <w:r/>
    </w:p>
    <w:p>
      <w:pPr>
        <w:pStyle w:val="BodyText"/>
        <w:ind w:left="2" w:right="206" w:firstLine="404"/>
        <w:spacing w:before="61" w:line="304" w:lineRule="auto"/>
        <w:rPr>
          <w:sz w:val="19"/>
          <w:szCs w:val="19"/>
        </w:rPr>
      </w:pPr>
      <w:r>
        <w:rPr>
          <w:sz w:val="19"/>
          <w:szCs w:val="19"/>
          <w:spacing w:val="16"/>
        </w:rPr>
        <w:t>A、清标是指通过对需评审的工程量清单投标报价采用核对、</w:t>
      </w:r>
      <w:r>
        <w:rPr>
          <w:sz w:val="19"/>
          <w:szCs w:val="19"/>
          <w:spacing w:val="-52"/>
        </w:rPr>
        <w:t xml:space="preserve"> </w:t>
      </w:r>
      <w:r>
        <w:rPr>
          <w:sz w:val="19"/>
          <w:szCs w:val="19"/>
          <w:spacing w:val="16"/>
        </w:rPr>
        <w:t>比较、筛选等办</w:t>
      </w:r>
      <w:r>
        <w:rPr>
          <w:sz w:val="19"/>
          <w:szCs w:val="19"/>
          <w:spacing w:val="15"/>
        </w:rPr>
        <w:t>法，对基础性 数据进行</w:t>
      </w:r>
      <w:r>
        <w:rPr>
          <w:sz w:val="19"/>
          <w:szCs w:val="19"/>
        </w:rPr>
        <w:t xml:space="preserve"> </w:t>
      </w:r>
      <w:r>
        <w:rPr>
          <w:sz w:val="19"/>
          <w:szCs w:val="19"/>
          <w:spacing w:val="18"/>
        </w:rPr>
        <w:t>分析和整理。找出投标文件中可能存在疑义或者显著异常的数据，为评审中的质疑工 作提供基础。</w:t>
      </w:r>
    </w:p>
    <w:p>
      <w:pPr>
        <w:spacing w:line="307" w:lineRule="auto"/>
        <w:rPr>
          <w:rFonts w:ascii="Arial"/>
          <w:sz w:val="21"/>
        </w:rPr>
      </w:pPr>
      <w:r/>
    </w:p>
    <w:p>
      <w:pPr>
        <w:pStyle w:val="BodyText"/>
        <w:ind w:left="410"/>
        <w:spacing w:before="62" w:line="227" w:lineRule="auto"/>
        <w:rPr>
          <w:sz w:val="19"/>
          <w:szCs w:val="19"/>
        </w:rPr>
      </w:pPr>
      <w:r>
        <w:rPr>
          <w:sz w:val="19"/>
          <w:szCs w:val="19"/>
          <w:spacing w:val="17"/>
        </w:rPr>
        <w:t>B、清标工作使用计算机评标系统辅助评标委员会完成。</w:t>
      </w:r>
    </w:p>
    <w:p>
      <w:pPr>
        <w:pStyle w:val="BodyText"/>
        <w:ind w:left="418"/>
        <w:spacing w:before="236" w:line="228" w:lineRule="auto"/>
        <w:rPr>
          <w:sz w:val="19"/>
          <w:szCs w:val="19"/>
        </w:rPr>
      </w:pPr>
      <w:r>
        <w:rPr>
          <w:sz w:val="19"/>
          <w:szCs w:val="19"/>
          <w:spacing w:val="13"/>
        </w:rPr>
        <w:t>C、清标的内容和步骤。</w:t>
      </w:r>
    </w:p>
    <w:p>
      <w:pPr>
        <w:pStyle w:val="BodyText"/>
        <w:ind w:left="420"/>
        <w:spacing w:before="230" w:line="228" w:lineRule="auto"/>
        <w:rPr>
          <w:sz w:val="19"/>
          <w:szCs w:val="19"/>
        </w:rPr>
      </w:pPr>
      <w:r>
        <w:rPr>
          <w:sz w:val="19"/>
          <w:szCs w:val="19"/>
          <w:spacing w:val="16"/>
        </w:rPr>
        <w:t>a、投标文件在符合性、响应性等方面存在的偏差；</w:t>
      </w:r>
    </w:p>
    <w:p>
      <w:pPr>
        <w:spacing w:line="308" w:lineRule="auto"/>
        <w:rPr>
          <w:rFonts w:ascii="Arial"/>
          <w:sz w:val="21"/>
        </w:rPr>
      </w:pPr>
      <w:r/>
    </w:p>
    <w:p>
      <w:pPr>
        <w:pStyle w:val="BodyText"/>
        <w:ind w:left="433"/>
        <w:spacing w:before="63" w:line="228" w:lineRule="auto"/>
        <w:rPr>
          <w:sz w:val="19"/>
          <w:szCs w:val="19"/>
        </w:rPr>
      </w:pPr>
      <w:r>
        <w:rPr>
          <w:sz w:val="19"/>
          <w:szCs w:val="19"/>
          <w:spacing w:val="17"/>
        </w:rPr>
        <w:t>b、投标文件存在的算术性计算错误和修正结果；</w:t>
      </w:r>
    </w:p>
    <w:p>
      <w:pPr>
        <w:pStyle w:val="BodyText"/>
        <w:ind w:left="428"/>
        <w:spacing w:before="233" w:line="227" w:lineRule="auto"/>
        <w:rPr>
          <w:sz w:val="19"/>
          <w:szCs w:val="19"/>
        </w:rPr>
      </w:pPr>
      <w:r>
        <w:rPr>
          <w:sz w:val="19"/>
          <w:szCs w:val="19"/>
          <w:spacing w:val="17"/>
        </w:rPr>
        <w:t>c、在列出的所有偏差中，属于重大偏差或细微偏差由评标委员会判定；</w:t>
      </w:r>
    </w:p>
    <w:p>
      <w:pPr>
        <w:pStyle w:val="BodyText"/>
        <w:ind w:left="3" w:firstLine="424"/>
        <w:spacing w:before="244" w:line="286" w:lineRule="auto"/>
        <w:rPr>
          <w:sz w:val="19"/>
          <w:szCs w:val="19"/>
        </w:rPr>
      </w:pPr>
      <w:r>
        <w:rPr>
          <w:sz w:val="19"/>
          <w:szCs w:val="19"/>
          <w:spacing w:val="16"/>
        </w:rPr>
        <w:t>d、列出投标价格过高或过低的清单项目的序号、项目编码、项目名称、项目特征、工程内 容、与招标</w:t>
      </w:r>
      <w:r>
        <w:rPr>
          <w:sz w:val="19"/>
          <w:szCs w:val="19"/>
          <w:spacing w:val="10"/>
        </w:rPr>
        <w:t xml:space="preserve"> </w:t>
      </w:r>
      <w:r>
        <w:rPr>
          <w:sz w:val="19"/>
          <w:szCs w:val="19"/>
          <w:spacing w:val="17"/>
        </w:rPr>
        <w:t>文件的标准之间存在的偏差幅度和产生原因的摘录。</w:t>
      </w:r>
    </w:p>
    <w:p>
      <w:pPr>
        <w:spacing w:line="270" w:lineRule="auto"/>
        <w:rPr>
          <w:rFonts w:ascii="Arial"/>
          <w:sz w:val="21"/>
        </w:rPr>
      </w:pPr>
      <w:r/>
    </w:p>
    <w:p>
      <w:pPr>
        <w:pStyle w:val="BodyText"/>
        <w:ind w:left="429"/>
        <w:spacing w:before="62" w:line="227" w:lineRule="auto"/>
        <w:rPr>
          <w:sz w:val="19"/>
          <w:szCs w:val="19"/>
        </w:rPr>
      </w:pPr>
      <w:r>
        <w:rPr>
          <w:sz w:val="19"/>
          <w:szCs w:val="19"/>
          <w:spacing w:val="17"/>
        </w:rPr>
        <w:t>e、投标文件存在和招标文件评审的承包人材料和设备表的数据偏差。</w:t>
      </w:r>
    </w:p>
    <w:p>
      <w:pPr>
        <w:pStyle w:val="BodyText"/>
        <w:ind w:right="201" w:firstLine="424"/>
        <w:spacing w:before="245" w:line="286" w:lineRule="auto"/>
        <w:rPr>
          <w:sz w:val="19"/>
          <w:szCs w:val="19"/>
        </w:rPr>
      </w:pPr>
      <w:r>
        <w:rPr>
          <w:sz w:val="19"/>
          <w:szCs w:val="19"/>
          <w:spacing w:val="16"/>
        </w:rPr>
        <w:t>f、不纳入竞争的费用偏差。不得变动控制价中明确的暂列金额、暂估价以及不可竞争项目 清单与计</w:t>
      </w:r>
      <w:r>
        <w:rPr>
          <w:sz w:val="19"/>
          <w:szCs w:val="19"/>
          <w:spacing w:val="18"/>
        </w:rPr>
        <w:t xml:space="preserve"> </w:t>
      </w:r>
      <w:r>
        <w:rPr>
          <w:sz w:val="19"/>
          <w:szCs w:val="19"/>
          <w:spacing w:val="15"/>
        </w:rPr>
        <w:t>价表中的费率；</w:t>
      </w:r>
      <w:r>
        <w:rPr>
          <w:sz w:val="19"/>
          <w:szCs w:val="19"/>
          <w:spacing w:val="-43"/>
        </w:rPr>
        <w:t xml:space="preserve"> </w:t>
      </w:r>
      <w:r>
        <w:rPr>
          <w:sz w:val="19"/>
          <w:szCs w:val="19"/>
          <w:spacing w:val="15"/>
        </w:rPr>
        <w:t>不得变动9%增值税率。</w:t>
      </w:r>
    </w:p>
    <w:p>
      <w:pPr>
        <w:spacing w:line="269" w:lineRule="auto"/>
        <w:rPr>
          <w:rFonts w:ascii="Arial"/>
          <w:sz w:val="21"/>
        </w:rPr>
      </w:pPr>
      <w:r/>
    </w:p>
    <w:p>
      <w:pPr>
        <w:pStyle w:val="BodyText"/>
        <w:ind w:left="491"/>
        <w:spacing w:before="63" w:line="228" w:lineRule="auto"/>
        <w:rPr>
          <w:sz w:val="19"/>
          <w:szCs w:val="19"/>
        </w:rPr>
      </w:pPr>
      <w:r>
        <w:rPr>
          <w:sz w:val="19"/>
          <w:szCs w:val="19"/>
          <w:spacing w:val="-4"/>
        </w:rPr>
        <w:t>(2)修正</w:t>
      </w:r>
    </w:p>
    <w:p>
      <w:pPr>
        <w:pStyle w:val="BodyText"/>
        <w:ind w:left="419"/>
        <w:spacing w:before="243" w:line="227" w:lineRule="auto"/>
        <w:rPr>
          <w:sz w:val="19"/>
          <w:szCs w:val="19"/>
        </w:rPr>
      </w:pPr>
      <w:r>
        <w:rPr>
          <w:sz w:val="19"/>
          <w:szCs w:val="19"/>
          <w:spacing w:val="19"/>
        </w:rPr>
        <w:t>评标委员会审查投标文件，审核并确认清标结果，包括工程投标报价的校核、审查全部数 据计</w:t>
      </w:r>
      <w:r>
        <w:rPr>
          <w:sz w:val="19"/>
          <w:szCs w:val="19"/>
          <w:spacing w:val="18"/>
        </w:rPr>
        <w:t>算的</w:t>
      </w:r>
    </w:p>
    <w:p>
      <w:pPr>
        <w:pStyle w:val="BodyText"/>
        <w:ind w:right="2" w:firstLine="3"/>
        <w:spacing w:before="231" w:line="455" w:lineRule="auto"/>
        <w:rPr>
          <w:sz w:val="19"/>
          <w:szCs w:val="19"/>
        </w:rPr>
      </w:pPr>
      <w:r>
        <w:rPr>
          <w:sz w:val="19"/>
          <w:szCs w:val="19"/>
          <w:spacing w:val="19"/>
        </w:rPr>
        <w:t>正确性、分析各种费用构成的合理性和正确性等内容，看其是否有计算错误，投标报 </w:t>
      </w:r>
      <w:r>
        <w:rPr>
          <w:sz w:val="19"/>
          <w:szCs w:val="19"/>
          <w:spacing w:val="18"/>
        </w:rPr>
        <w:t>价有算术错误的，评</w:t>
      </w:r>
      <w:r>
        <w:rPr>
          <w:sz w:val="19"/>
          <w:szCs w:val="19"/>
        </w:rPr>
        <w:t xml:space="preserve"> </w:t>
      </w:r>
      <w:r>
        <w:rPr>
          <w:sz w:val="19"/>
          <w:szCs w:val="19"/>
          <w:spacing w:val="16"/>
        </w:rPr>
        <w:t>标委员会按以下原则对投标报价进行修正。</w:t>
      </w:r>
    </w:p>
    <w:p>
      <w:pPr>
        <w:pStyle w:val="BodyText"/>
        <w:ind w:left="406"/>
        <w:spacing w:before="1" w:line="226" w:lineRule="auto"/>
        <w:rPr>
          <w:sz w:val="19"/>
          <w:szCs w:val="19"/>
        </w:rPr>
      </w:pPr>
      <w:r>
        <w:rPr>
          <w:sz w:val="19"/>
          <w:szCs w:val="19"/>
          <w:spacing w:val="15"/>
        </w:rPr>
        <w:t>A、投标文件中填报的投标报价、投标工期、工程质量标准前后不一致时，</w:t>
      </w:r>
      <w:r>
        <w:rPr>
          <w:sz w:val="19"/>
          <w:szCs w:val="19"/>
          <w:spacing w:val="-50"/>
        </w:rPr>
        <w:t xml:space="preserve"> </w:t>
      </w:r>
      <w:r>
        <w:rPr>
          <w:sz w:val="19"/>
          <w:szCs w:val="19"/>
          <w:spacing w:val="15"/>
        </w:rPr>
        <w:t>以投标函填报的 为准。</w:t>
      </w:r>
    </w:p>
    <w:p>
      <w:pPr>
        <w:spacing w:line="269" w:lineRule="auto"/>
        <w:rPr>
          <w:rFonts w:ascii="Arial"/>
          <w:sz w:val="21"/>
        </w:rPr>
      </w:pPr>
      <w:r/>
    </w:p>
    <w:p>
      <w:pPr>
        <w:pStyle w:val="BodyText"/>
        <w:ind w:left="410"/>
        <w:spacing w:before="63" w:line="228" w:lineRule="auto"/>
        <w:rPr>
          <w:sz w:val="19"/>
          <w:szCs w:val="19"/>
        </w:rPr>
      </w:pPr>
      <w:r>
        <w:rPr>
          <w:sz w:val="19"/>
          <w:szCs w:val="19"/>
          <w:spacing w:val="15"/>
        </w:rPr>
        <w:t>B、大写金额与小写金额不一致的，</w:t>
      </w:r>
      <w:r>
        <w:rPr>
          <w:sz w:val="19"/>
          <w:szCs w:val="19"/>
          <w:spacing w:val="-36"/>
        </w:rPr>
        <w:t xml:space="preserve"> </w:t>
      </w:r>
      <w:r>
        <w:rPr>
          <w:sz w:val="19"/>
          <w:szCs w:val="19"/>
          <w:spacing w:val="15"/>
        </w:rPr>
        <w:t>以大写金额为准。</w:t>
      </w:r>
    </w:p>
    <w:p>
      <w:pPr>
        <w:pStyle w:val="BodyText"/>
        <w:ind w:left="8" w:right="163" w:firstLine="407"/>
        <w:spacing w:before="242" w:line="286" w:lineRule="auto"/>
        <w:rPr>
          <w:sz w:val="19"/>
          <w:szCs w:val="19"/>
        </w:rPr>
      </w:pPr>
      <w:r>
        <w:rPr>
          <w:sz w:val="19"/>
          <w:szCs w:val="19"/>
          <w:spacing w:val="15"/>
        </w:rPr>
        <w:t>C、工程量清单报价表中综合单价与工程量清单项目综合单价分析表相对应综合单价不一致 时， 以工</w:t>
      </w:r>
      <w:r>
        <w:rPr>
          <w:sz w:val="19"/>
          <w:szCs w:val="19"/>
          <w:spacing w:val="1"/>
        </w:rPr>
        <w:t xml:space="preserve"> </w:t>
      </w:r>
      <w:r>
        <w:rPr>
          <w:sz w:val="19"/>
          <w:szCs w:val="19"/>
          <w:spacing w:val="15"/>
        </w:rPr>
        <w:t>程量清单项目综合单价分析表中标出的综合单价为准。</w:t>
      </w:r>
    </w:p>
    <w:p>
      <w:pPr>
        <w:spacing w:line="281" w:lineRule="auto"/>
        <w:rPr>
          <w:rFonts w:ascii="Arial"/>
          <w:sz w:val="21"/>
        </w:rPr>
      </w:pPr>
      <w:r/>
    </w:p>
    <w:p>
      <w:pPr>
        <w:pStyle w:val="BodyText"/>
        <w:ind w:left="11" w:right="7" w:firstLine="409"/>
        <w:spacing w:before="62" w:line="449" w:lineRule="auto"/>
        <w:rPr>
          <w:sz w:val="19"/>
          <w:szCs w:val="19"/>
        </w:rPr>
      </w:pPr>
      <w:r>
        <w:rPr>
          <w:sz w:val="19"/>
          <w:szCs w:val="19"/>
          <w:spacing w:val="19"/>
        </w:rPr>
        <w:t>若投标文件出现偏差，投标人应按上述修正原则进行修正，投标人法人代</w:t>
      </w:r>
      <w:r>
        <w:rPr>
          <w:sz w:val="19"/>
          <w:szCs w:val="19"/>
          <w:spacing w:val="18"/>
        </w:rPr>
        <w:t>表或授权委托人 须签字或盖</w:t>
      </w:r>
      <w:r>
        <w:rPr>
          <w:sz w:val="19"/>
          <w:szCs w:val="19"/>
        </w:rPr>
        <w:t xml:space="preserve"> </w:t>
      </w:r>
      <w:r>
        <w:rPr>
          <w:sz w:val="19"/>
          <w:szCs w:val="19"/>
          <w:spacing w:val="6"/>
        </w:rPr>
        <w:t>章确认。</w:t>
      </w:r>
    </w:p>
    <w:p>
      <w:pPr>
        <w:pStyle w:val="BodyText"/>
        <w:ind w:left="424"/>
        <w:spacing w:before="1" w:line="228" w:lineRule="auto"/>
        <w:rPr>
          <w:sz w:val="19"/>
          <w:szCs w:val="19"/>
        </w:rPr>
      </w:pPr>
      <w:r>
        <w:rPr>
          <w:sz w:val="19"/>
          <w:szCs w:val="19"/>
          <w:spacing w:val="12"/>
        </w:rPr>
        <w:t>2、详细评审</w:t>
      </w:r>
    </w:p>
    <w:p>
      <w:pPr>
        <w:pStyle w:val="BodyText"/>
        <w:ind w:right="103" w:firstLine="423"/>
        <w:spacing w:before="242" w:line="448" w:lineRule="auto"/>
        <w:rPr>
          <w:sz w:val="19"/>
          <w:szCs w:val="19"/>
        </w:rPr>
      </w:pPr>
      <w:r>
        <w:rPr>
          <w:sz w:val="19"/>
          <w:szCs w:val="19"/>
          <w:spacing w:val="19"/>
        </w:rPr>
        <w:t>详细评审的内容主要包括报价的规范性和报价的合理性评审两个方面，评标委员会按照投标人投标报</w:t>
      </w:r>
      <w:r>
        <w:rPr>
          <w:sz w:val="19"/>
          <w:szCs w:val="19"/>
          <w:spacing w:val="1"/>
        </w:rPr>
        <w:t xml:space="preserve"> </w:t>
      </w:r>
      <w:r>
        <w:rPr>
          <w:sz w:val="19"/>
          <w:szCs w:val="19"/>
          <w:spacing w:val="15"/>
        </w:rPr>
        <w:t>价由低到高的顺序依次进行。</w:t>
      </w:r>
    </w:p>
    <w:p>
      <w:pPr>
        <w:pStyle w:val="BodyText"/>
        <w:ind w:left="419"/>
        <w:spacing w:line="226" w:lineRule="auto"/>
        <w:rPr>
          <w:sz w:val="19"/>
          <w:szCs w:val="19"/>
        </w:rPr>
      </w:pPr>
      <w:r>
        <w:rPr>
          <w:sz w:val="19"/>
          <w:szCs w:val="19"/>
          <w:spacing w:val="17"/>
        </w:rPr>
        <w:t>对报价的规范性和合理性评审两个方面均符合的，</w:t>
      </w:r>
      <w:r>
        <w:rPr>
          <w:sz w:val="19"/>
          <w:szCs w:val="19"/>
          <w:spacing w:val="-57"/>
        </w:rPr>
        <w:t xml:space="preserve"> </w:t>
      </w:r>
      <w:r>
        <w:rPr>
          <w:sz w:val="19"/>
          <w:szCs w:val="19"/>
          <w:spacing w:val="17"/>
        </w:rPr>
        <w:t>即评判投标人商务标详细评审通过。</w:t>
      </w:r>
    </w:p>
    <w:p>
      <w:pPr>
        <w:pStyle w:val="BodyText"/>
        <w:ind w:right="52" w:firstLine="438"/>
        <w:spacing w:before="139" w:line="448" w:lineRule="auto"/>
        <w:rPr>
          <w:sz w:val="19"/>
          <w:szCs w:val="19"/>
        </w:rPr>
      </w:pPr>
      <w:r>
        <w:rPr>
          <w:sz w:val="19"/>
          <w:szCs w:val="19"/>
          <w:spacing w:val="20"/>
        </w:rPr>
        <w:t>对报价的规范性和合理性评审两个方面评审有疑问的须重点评审</w:t>
      </w:r>
      <w:r>
        <w:rPr>
          <w:sz w:val="19"/>
          <w:szCs w:val="19"/>
          <w:spacing w:val="-45"/>
        </w:rPr>
        <w:t xml:space="preserve"> </w:t>
      </w:r>
      <w:r>
        <w:rPr>
          <w:sz w:val="19"/>
          <w:szCs w:val="19"/>
          <w:spacing w:val="20"/>
        </w:rPr>
        <w:t>，重点评审后</w:t>
      </w:r>
      <w:r>
        <w:rPr>
          <w:sz w:val="19"/>
          <w:szCs w:val="19"/>
          <w:spacing w:val="-56"/>
        </w:rPr>
        <w:t xml:space="preserve"> </w:t>
      </w:r>
      <w:r>
        <w:rPr>
          <w:sz w:val="19"/>
          <w:szCs w:val="19"/>
          <w:spacing w:val="20"/>
        </w:rPr>
        <w:t>，若其中任 意一项被</w:t>
      </w:r>
      <w:r>
        <w:rPr>
          <w:sz w:val="19"/>
          <w:szCs w:val="19"/>
        </w:rPr>
        <w:t xml:space="preserve"> </w:t>
      </w:r>
      <w:r>
        <w:rPr>
          <w:sz w:val="19"/>
          <w:szCs w:val="19"/>
          <w:spacing w:val="17"/>
        </w:rPr>
        <w:t>判定为不合理或不规范的，可评判报价合理性或规范性评审不通过，</w:t>
      </w:r>
      <w:r>
        <w:rPr>
          <w:sz w:val="19"/>
          <w:szCs w:val="19"/>
          <w:spacing w:val="-51"/>
        </w:rPr>
        <w:t xml:space="preserve"> </w:t>
      </w:r>
      <w:r>
        <w:rPr>
          <w:sz w:val="19"/>
          <w:szCs w:val="19"/>
          <w:spacing w:val="17"/>
        </w:rPr>
        <w:t>即可评判投标人 商务标不通过。</w:t>
      </w:r>
    </w:p>
    <w:p>
      <w:pPr>
        <w:pStyle w:val="BodyText"/>
        <w:ind w:left="439"/>
        <w:spacing w:line="226" w:lineRule="auto"/>
        <w:rPr>
          <w:sz w:val="19"/>
          <w:szCs w:val="19"/>
        </w:rPr>
      </w:pPr>
      <w:r>
        <w:rPr>
          <w:sz w:val="19"/>
          <w:szCs w:val="19"/>
          <w:spacing w:val="12"/>
        </w:rPr>
        <w:t>（1）</w:t>
      </w:r>
      <w:r>
        <w:rPr>
          <w:sz w:val="19"/>
          <w:szCs w:val="19"/>
          <w:spacing w:val="-49"/>
        </w:rPr>
        <w:t xml:space="preserve"> </w:t>
      </w:r>
      <w:r>
        <w:rPr>
          <w:sz w:val="19"/>
          <w:szCs w:val="19"/>
          <w:spacing w:val="12"/>
        </w:rPr>
        <w:t>商务标报价合理性评审</w:t>
      </w:r>
    </w:p>
    <w:p>
      <w:pPr>
        <w:spacing w:line="226" w:lineRule="auto"/>
        <w:sectPr>
          <w:headerReference w:type="default" r:id="rId9"/>
          <w:pgSz w:w="11907" w:h="16840"/>
          <w:pgMar w:top="1118" w:right="1092" w:bottom="0" w:left="1087" w:header="1104" w:footer="0" w:gutter="0"/>
        </w:sectPr>
        <w:rPr>
          <w:sz w:val="19"/>
          <w:szCs w:val="19"/>
        </w:rPr>
      </w:pPr>
    </w:p>
    <w:p>
      <w:pPr>
        <w:spacing w:line="277" w:lineRule="auto"/>
        <w:rPr>
          <w:rFonts w:ascii="Arial"/>
          <w:sz w:val="21"/>
        </w:rPr>
      </w:pPr>
      <w:r/>
    </w:p>
    <w:p>
      <w:pPr>
        <w:pStyle w:val="BodyText"/>
        <w:ind w:left="452"/>
        <w:spacing w:before="62" w:line="227" w:lineRule="auto"/>
        <w:rPr>
          <w:sz w:val="19"/>
          <w:szCs w:val="19"/>
        </w:rPr>
      </w:pPr>
      <w:r>
        <w:rPr>
          <w:sz w:val="19"/>
          <w:szCs w:val="19"/>
          <w:spacing w:val="12"/>
        </w:rPr>
        <w:t>1）投标总报价的评审</w:t>
      </w:r>
    </w:p>
    <w:p>
      <w:pPr>
        <w:pStyle w:val="BodyText"/>
        <w:ind w:left="425"/>
        <w:spacing w:before="231" w:line="227" w:lineRule="auto"/>
        <w:rPr>
          <w:sz w:val="19"/>
          <w:szCs w:val="19"/>
        </w:rPr>
      </w:pPr>
      <w:r>
        <w:rPr>
          <w:sz w:val="19"/>
          <w:szCs w:val="19"/>
          <w:spacing w:val="17"/>
        </w:rPr>
        <w:t>投标总报价存在以下情形之一的按否决投标处理：</w:t>
      </w:r>
    </w:p>
    <w:p>
      <w:pPr>
        <w:pStyle w:val="BodyText"/>
        <w:ind w:left="452"/>
        <w:spacing w:before="234" w:line="227" w:lineRule="auto"/>
        <w:rPr>
          <w:sz w:val="19"/>
          <w:szCs w:val="19"/>
        </w:rPr>
      </w:pPr>
      <w:r>
        <w:rPr>
          <w:sz w:val="19"/>
          <w:szCs w:val="19"/>
          <w:spacing w:val="14"/>
        </w:rPr>
        <w:t>1、经评审的投标总价高于招标控制价的；</w:t>
      </w:r>
    </w:p>
    <w:p>
      <w:pPr>
        <w:pStyle w:val="BodyText"/>
        <w:ind w:left="17" w:right="57" w:firstLine="407"/>
        <w:spacing w:before="244" w:line="313" w:lineRule="auto"/>
        <w:rPr>
          <w:sz w:val="19"/>
          <w:szCs w:val="19"/>
        </w:rPr>
      </w:pPr>
      <w:r>
        <w:rPr>
          <w:sz w:val="19"/>
          <w:szCs w:val="19"/>
          <w:spacing w:val="19"/>
        </w:rPr>
        <w:t>2、房屋建筑工程投标报价低于招标控制价的40%的，投标人应在投标文件中做出说明，投标</w:t>
      </w:r>
      <w:r>
        <w:rPr>
          <w:sz w:val="19"/>
          <w:szCs w:val="19"/>
          <w:spacing w:val="18"/>
        </w:rPr>
        <w:t>人不能作</w:t>
      </w:r>
      <w:r>
        <w:rPr>
          <w:sz w:val="19"/>
          <w:szCs w:val="19"/>
        </w:rPr>
        <w:t xml:space="preserve"> </w:t>
      </w:r>
      <w:r>
        <w:rPr>
          <w:sz w:val="19"/>
          <w:szCs w:val="19"/>
          <w:spacing w:val="18"/>
        </w:rPr>
        <w:t>出有效澄清、说明或评标委员会认定其存在履约及质量安全风险的，评标委</w:t>
      </w:r>
      <w:r>
        <w:rPr>
          <w:sz w:val="19"/>
          <w:szCs w:val="19"/>
          <w:spacing w:val="17"/>
        </w:rPr>
        <w:t>员会应否决其投标。</w:t>
      </w:r>
    </w:p>
    <w:p>
      <w:pPr>
        <w:spacing w:line="323" w:lineRule="auto"/>
        <w:rPr>
          <w:rFonts w:ascii="Arial"/>
          <w:sz w:val="21"/>
        </w:rPr>
      </w:pPr>
      <w:r/>
    </w:p>
    <w:p>
      <w:pPr>
        <w:pStyle w:val="BodyText"/>
        <w:ind w:left="425"/>
        <w:spacing w:before="62" w:line="227" w:lineRule="auto"/>
        <w:rPr>
          <w:sz w:val="19"/>
          <w:szCs w:val="19"/>
        </w:rPr>
      </w:pPr>
      <w:r>
        <w:rPr>
          <w:sz w:val="19"/>
          <w:szCs w:val="19"/>
          <w:b/>
          <w:bCs/>
          <w:spacing w:val="8"/>
        </w:rPr>
        <w:t>2）</w:t>
      </w:r>
      <w:r>
        <w:rPr>
          <w:sz w:val="19"/>
          <w:szCs w:val="19"/>
          <w:spacing w:val="-50"/>
        </w:rPr>
        <w:t xml:space="preserve"> </w:t>
      </w:r>
      <w:r>
        <w:rPr>
          <w:sz w:val="19"/>
          <w:szCs w:val="19"/>
          <w:b/>
          <w:bCs/>
          <w:spacing w:val="8"/>
        </w:rPr>
        <w:t>不平衡报价评审</w:t>
      </w:r>
    </w:p>
    <w:p>
      <w:pPr>
        <w:pStyle w:val="BodyText"/>
        <w:ind w:right="84" w:firstLine="425"/>
        <w:spacing w:before="247" w:line="451" w:lineRule="auto"/>
        <w:rPr>
          <w:sz w:val="19"/>
          <w:szCs w:val="19"/>
        </w:rPr>
      </w:pPr>
      <w:r>
        <w:rPr>
          <w:sz w:val="19"/>
          <w:szCs w:val="19"/>
          <w:spacing w:val="19"/>
        </w:rPr>
        <w:t>投标人应对控制价进行复核，如认为控制价有误，应在开标前规定疑问提交时限内提</w:t>
      </w:r>
      <w:r>
        <w:rPr>
          <w:sz w:val="19"/>
          <w:szCs w:val="19"/>
          <w:spacing w:val="18"/>
        </w:rPr>
        <w:t>出。 如投标人</w:t>
      </w:r>
      <w:r>
        <w:rPr>
          <w:sz w:val="19"/>
          <w:szCs w:val="19"/>
        </w:rPr>
        <w:t xml:space="preserve">  </w:t>
      </w:r>
      <w:r>
        <w:rPr>
          <w:sz w:val="19"/>
          <w:szCs w:val="19"/>
          <w:spacing w:val="19"/>
        </w:rPr>
        <w:t>未提出相关书面异议，视同认可控制价所有子目组价合理。对于投标报价高出或明显 低于控制价单价的</w:t>
      </w:r>
      <w:r>
        <w:rPr>
          <w:sz w:val="19"/>
          <w:szCs w:val="19"/>
        </w:rPr>
        <w:t xml:space="preserve">  </w:t>
      </w:r>
      <w:r>
        <w:rPr>
          <w:sz w:val="19"/>
          <w:szCs w:val="19"/>
          <w:spacing w:val="19"/>
        </w:rPr>
        <w:t>情况，评委会重点评审后可将其作为恶意不平衡报价进行评审，并做无效投标处理（明显低于暂定为低于</w:t>
      </w:r>
      <w:r>
        <w:rPr>
          <w:sz w:val="19"/>
          <w:szCs w:val="19"/>
          <w:spacing w:val="16"/>
        </w:rPr>
        <w:t xml:space="preserve"> </w:t>
      </w:r>
      <w:r>
        <w:rPr>
          <w:sz w:val="19"/>
          <w:szCs w:val="19"/>
          <w:spacing w:val="16"/>
        </w:rPr>
        <w:t>控制单价的 50%，具体由评标委员会可根据项目情况询标或直接确定）。</w:t>
      </w:r>
    </w:p>
    <w:p>
      <w:pPr>
        <w:pStyle w:val="BodyText"/>
        <w:ind w:left="429"/>
        <w:spacing w:before="1" w:line="229" w:lineRule="auto"/>
        <w:rPr>
          <w:sz w:val="19"/>
          <w:szCs w:val="19"/>
        </w:rPr>
      </w:pPr>
      <w:r>
        <w:rPr>
          <w:sz w:val="19"/>
          <w:szCs w:val="19"/>
          <w:spacing w:val="8"/>
        </w:rPr>
        <w:t>3）其它</w:t>
      </w:r>
    </w:p>
    <w:p>
      <w:pPr>
        <w:pStyle w:val="BodyText"/>
        <w:ind w:right="84" w:firstLine="419"/>
        <w:spacing w:before="239" w:line="357" w:lineRule="auto"/>
        <w:rPr>
          <w:sz w:val="19"/>
          <w:szCs w:val="19"/>
        </w:rPr>
      </w:pPr>
      <w:r>
        <w:rPr>
          <w:sz w:val="19"/>
          <w:szCs w:val="19"/>
          <w:spacing w:val="19"/>
        </w:rPr>
        <w:t>①本项目在发放工程量清单、控制价的同时，将公布需重点评审材料表以及市场价、信息价等（均不</w:t>
      </w:r>
      <w:r>
        <w:rPr>
          <w:sz w:val="19"/>
          <w:szCs w:val="19"/>
          <w:spacing w:val="14"/>
        </w:rPr>
        <w:t xml:space="preserve"> </w:t>
      </w:r>
      <w:r>
        <w:rPr>
          <w:sz w:val="19"/>
          <w:szCs w:val="19"/>
          <w:spacing w:val="18"/>
        </w:rPr>
        <w:t>含进项税）</w:t>
      </w:r>
      <w:r>
        <w:rPr>
          <w:sz w:val="19"/>
          <w:szCs w:val="19"/>
          <w:spacing w:val="-50"/>
        </w:rPr>
        <w:t xml:space="preserve"> </w:t>
      </w:r>
      <w:r>
        <w:rPr>
          <w:sz w:val="19"/>
          <w:szCs w:val="19"/>
          <w:spacing w:val="18"/>
        </w:rPr>
        <w:t>相关数据，如投标人认为数据有误，可在开标前按疑问提交时限要求书 面提出。如在规定时</w:t>
      </w:r>
      <w:r>
        <w:rPr>
          <w:sz w:val="19"/>
          <w:szCs w:val="19"/>
        </w:rPr>
        <w:t xml:space="preserve">  </w:t>
      </w:r>
      <w:r>
        <w:rPr>
          <w:sz w:val="19"/>
          <w:szCs w:val="19"/>
          <w:spacing w:val="19"/>
        </w:rPr>
        <w:t>间内未提出书面异议的，清单和控制价中数据将被作为有效数据用于判定投标报价是否有较大偏差进行调</w:t>
      </w:r>
      <w:r>
        <w:rPr>
          <w:sz w:val="19"/>
          <w:szCs w:val="19"/>
        </w:rPr>
        <w:t xml:space="preserve"> </w:t>
      </w:r>
      <w:r>
        <w:rPr>
          <w:sz w:val="19"/>
          <w:szCs w:val="19"/>
          <w:spacing w:val="16"/>
        </w:rPr>
        <w:t>整和判定为低于成本价的依据。</w:t>
      </w:r>
    </w:p>
    <w:p>
      <w:pPr>
        <w:spacing w:line="337" w:lineRule="auto"/>
        <w:rPr>
          <w:rFonts w:ascii="Arial"/>
          <w:sz w:val="21"/>
        </w:rPr>
      </w:pPr>
      <w:r/>
    </w:p>
    <w:p>
      <w:pPr>
        <w:pStyle w:val="BodyText"/>
        <w:ind w:left="1" w:firstLine="415"/>
        <w:spacing w:before="62" w:line="357" w:lineRule="auto"/>
        <w:rPr>
          <w:sz w:val="19"/>
          <w:szCs w:val="19"/>
        </w:rPr>
      </w:pPr>
      <w:r>
        <w:rPr>
          <w:sz w:val="19"/>
          <w:szCs w:val="19"/>
          <w:spacing w:val="19"/>
        </w:rPr>
        <w:t>②投标人应对工程量清单和控制价等数据进行复核，如认为数据错误等疑</w:t>
      </w:r>
      <w:r>
        <w:rPr>
          <w:sz w:val="19"/>
          <w:szCs w:val="19"/>
          <w:spacing w:val="18"/>
        </w:rPr>
        <w:t>问，应在开标前 规定提交时</w:t>
      </w:r>
      <w:r>
        <w:rPr>
          <w:sz w:val="19"/>
          <w:szCs w:val="19"/>
        </w:rPr>
        <w:t xml:space="preserve"> </w:t>
      </w:r>
      <w:r>
        <w:rPr>
          <w:sz w:val="19"/>
          <w:szCs w:val="19"/>
          <w:spacing w:val="16"/>
        </w:rPr>
        <w:t>限内提出。如投标人未提出相关书面异议，视同</w:t>
      </w:r>
      <w:r>
        <w:rPr>
          <w:sz w:val="19"/>
          <w:szCs w:val="19"/>
          <w:spacing w:val="15"/>
        </w:rPr>
        <w:t>认可工程量清单和控制价编制合理，</w:t>
      </w:r>
      <w:r>
        <w:rPr>
          <w:sz w:val="19"/>
          <w:szCs w:val="19"/>
          <w:spacing w:val="46"/>
        </w:rPr>
        <w:t xml:space="preserve"> </w:t>
      </w:r>
      <w:r>
        <w:rPr>
          <w:sz w:val="19"/>
          <w:szCs w:val="19"/>
          <w:spacing w:val="15"/>
        </w:rPr>
        <w:t>中标后，投标人应按</w:t>
      </w:r>
      <w:r>
        <w:rPr>
          <w:sz w:val="19"/>
          <w:szCs w:val="19"/>
        </w:rPr>
        <w:t xml:space="preserve">  </w:t>
      </w:r>
      <w:r>
        <w:rPr>
          <w:sz w:val="19"/>
          <w:szCs w:val="19"/>
          <w:spacing w:val="19"/>
        </w:rPr>
        <w:t>其报价完成招标范围和图纸内的全部内容，不得</w:t>
      </w:r>
      <w:r>
        <w:rPr>
          <w:sz w:val="19"/>
          <w:szCs w:val="19"/>
          <w:spacing w:val="18"/>
        </w:rPr>
        <w:t>以工程量清单和控制价编 制存在误差或者不合理提出各种</w:t>
      </w:r>
      <w:r>
        <w:rPr>
          <w:sz w:val="19"/>
          <w:szCs w:val="19"/>
        </w:rPr>
        <w:t xml:space="preserve"> </w:t>
      </w:r>
      <w:r>
        <w:rPr>
          <w:sz w:val="19"/>
          <w:szCs w:val="19"/>
          <w:spacing w:val="12"/>
        </w:rPr>
        <w:t>形式的索赔。</w:t>
      </w:r>
    </w:p>
    <w:p>
      <w:pPr>
        <w:spacing w:line="335" w:lineRule="auto"/>
        <w:rPr>
          <w:rFonts w:ascii="Arial"/>
          <w:sz w:val="21"/>
        </w:rPr>
      </w:pPr>
      <w:r/>
    </w:p>
    <w:p>
      <w:pPr>
        <w:pStyle w:val="BodyText"/>
        <w:ind w:left="17" w:right="199" w:firstLine="399"/>
        <w:spacing w:before="62" w:line="286" w:lineRule="auto"/>
        <w:rPr>
          <w:sz w:val="19"/>
          <w:szCs w:val="19"/>
        </w:rPr>
      </w:pPr>
      <w:r>
        <w:rPr>
          <w:sz w:val="19"/>
          <w:szCs w:val="19"/>
          <w:spacing w:val="18"/>
        </w:rPr>
        <w:t>③投标人不得更改承包人提供材料（工程设备）</w:t>
      </w:r>
      <w:r>
        <w:rPr>
          <w:sz w:val="19"/>
          <w:szCs w:val="19"/>
          <w:spacing w:val="-54"/>
        </w:rPr>
        <w:t xml:space="preserve"> </w:t>
      </w:r>
      <w:r>
        <w:rPr>
          <w:sz w:val="19"/>
          <w:szCs w:val="19"/>
          <w:spacing w:val="18"/>
        </w:rPr>
        <w:t>一览表中材料排列顺序，如更改顺序以致 影响评标</w:t>
      </w:r>
      <w:r>
        <w:rPr>
          <w:sz w:val="19"/>
          <w:szCs w:val="19"/>
        </w:rPr>
        <w:t xml:space="preserve"> </w:t>
      </w:r>
      <w:r>
        <w:rPr>
          <w:sz w:val="19"/>
          <w:szCs w:val="19"/>
          <w:spacing w:val="13"/>
        </w:rPr>
        <w:t>的， 由评审委员会按照最不利于投标人的解释进行判定。</w:t>
      </w:r>
    </w:p>
    <w:p>
      <w:pPr>
        <w:spacing w:line="281" w:lineRule="auto"/>
        <w:rPr>
          <w:rFonts w:ascii="Arial"/>
          <w:sz w:val="21"/>
        </w:rPr>
      </w:pPr>
      <w:r/>
    </w:p>
    <w:p>
      <w:pPr>
        <w:pStyle w:val="BodyText"/>
        <w:ind w:left="3" w:right="235" w:firstLine="416"/>
        <w:spacing w:before="62" w:line="456" w:lineRule="auto"/>
        <w:rPr>
          <w:sz w:val="19"/>
          <w:szCs w:val="19"/>
        </w:rPr>
      </w:pPr>
      <w:r>
        <w:rPr>
          <w:sz w:val="19"/>
          <w:szCs w:val="19"/>
          <w:spacing w:val="18"/>
        </w:rPr>
        <w:t>计算通过商务标评审的投标人的报价得分，按照得分由高到低依次进行技术标评审，并推荐3名中标</w:t>
      </w:r>
      <w:r>
        <w:rPr>
          <w:sz w:val="19"/>
          <w:szCs w:val="19"/>
          <w:spacing w:val="1"/>
        </w:rPr>
        <w:t xml:space="preserve"> </w:t>
      </w:r>
      <w:r>
        <w:rPr>
          <w:sz w:val="19"/>
          <w:szCs w:val="19"/>
          <w:spacing w:val="8"/>
        </w:rPr>
        <w:t>候选人。</w:t>
      </w:r>
    </w:p>
    <w:p>
      <w:pPr>
        <w:pStyle w:val="BodyText"/>
        <w:ind w:left="18"/>
        <w:spacing w:before="275" w:line="225" w:lineRule="auto"/>
        <w:outlineLvl w:val="2"/>
        <w:rPr>
          <w:sz w:val="31"/>
          <w:szCs w:val="31"/>
        </w:rPr>
      </w:pPr>
      <w:r>
        <w:rPr>
          <w:sz w:val="31"/>
          <w:szCs w:val="31"/>
          <w:b/>
          <w:bCs/>
          <w:spacing w:val="4"/>
        </w:rPr>
        <w:t>（三）技术标评审</w:t>
      </w:r>
    </w:p>
    <w:p>
      <w:pPr>
        <w:spacing w:line="256" w:lineRule="auto"/>
        <w:rPr>
          <w:rFonts w:ascii="Arial"/>
          <w:sz w:val="21"/>
        </w:rPr>
      </w:pPr>
      <w:r/>
    </w:p>
    <w:p>
      <w:pPr>
        <w:spacing w:line="257" w:lineRule="auto"/>
        <w:rPr>
          <w:rFonts w:ascii="Arial"/>
          <w:sz w:val="21"/>
        </w:rPr>
      </w:pPr>
      <w:r/>
    </w:p>
    <w:p>
      <w:pPr>
        <w:pStyle w:val="BodyText"/>
        <w:ind w:left="3" w:right="38" w:firstLine="416"/>
        <w:spacing w:before="62" w:line="450" w:lineRule="auto"/>
        <w:jc w:val="both"/>
        <w:rPr>
          <w:sz w:val="19"/>
          <w:szCs w:val="19"/>
        </w:rPr>
      </w:pPr>
      <w:r>
        <w:rPr>
          <w:sz w:val="19"/>
          <w:szCs w:val="19"/>
          <w:spacing w:val="18"/>
        </w:rPr>
        <w:t>评标委员会主要从招标文件要求的资料</w:t>
      </w:r>
      <w:r>
        <w:rPr>
          <w:sz w:val="19"/>
          <w:szCs w:val="19"/>
          <w:spacing w:val="-46"/>
        </w:rPr>
        <w:t xml:space="preserve"> </w:t>
      </w:r>
      <w:r>
        <w:rPr>
          <w:sz w:val="19"/>
          <w:szCs w:val="19"/>
          <w:spacing w:val="18"/>
        </w:rPr>
        <w:t>，</w:t>
      </w:r>
      <w:r>
        <w:rPr>
          <w:sz w:val="19"/>
          <w:szCs w:val="19"/>
          <w:spacing w:val="-45"/>
        </w:rPr>
        <w:t xml:space="preserve"> </w:t>
      </w:r>
      <w:r>
        <w:rPr>
          <w:sz w:val="19"/>
          <w:szCs w:val="19"/>
          <w:spacing w:val="18"/>
        </w:rPr>
        <w:t>已竣工验收合格的代表性工程业绩，项</w:t>
      </w:r>
      <w:r>
        <w:rPr>
          <w:sz w:val="19"/>
          <w:szCs w:val="19"/>
          <w:spacing w:val="-34"/>
        </w:rPr>
        <w:t xml:space="preserve"> </w:t>
      </w:r>
      <w:r>
        <w:rPr>
          <w:sz w:val="19"/>
          <w:szCs w:val="19"/>
          <w:spacing w:val="18"/>
        </w:rPr>
        <w:t>目施工组 织设计</w:t>
      </w:r>
      <w:r>
        <w:rPr>
          <w:sz w:val="19"/>
          <w:szCs w:val="19"/>
          <w:spacing w:val="-57"/>
        </w:rPr>
        <w:t xml:space="preserve"> </w:t>
      </w:r>
      <w:r>
        <w:rPr>
          <w:sz w:val="19"/>
          <w:szCs w:val="19"/>
          <w:spacing w:val="18"/>
        </w:rPr>
        <w:t>，</w:t>
      </w:r>
      <w:r>
        <w:rPr>
          <w:sz w:val="19"/>
          <w:szCs w:val="19"/>
        </w:rPr>
        <w:t xml:space="preserve"> </w:t>
      </w:r>
      <w:r>
        <w:rPr>
          <w:sz w:val="19"/>
          <w:szCs w:val="19"/>
          <w:spacing w:val="22"/>
        </w:rPr>
        <w:t>重点专业工程施工技术方案以及拟分包情况等以下</w:t>
      </w:r>
      <w:r>
        <w:rPr>
          <w:sz w:val="19"/>
          <w:szCs w:val="19"/>
          <w:spacing w:val="21"/>
        </w:rPr>
        <w:t>几个方面对投标人的技术标进行符 合性评审</w:t>
      </w:r>
      <w:r>
        <w:rPr>
          <w:sz w:val="19"/>
          <w:szCs w:val="19"/>
          <w:spacing w:val="-57"/>
        </w:rPr>
        <w:t xml:space="preserve"> </w:t>
      </w:r>
      <w:r>
        <w:rPr>
          <w:sz w:val="19"/>
          <w:szCs w:val="19"/>
          <w:spacing w:val="21"/>
        </w:rPr>
        <w:t>，评审结</w:t>
      </w:r>
      <w:r>
        <w:rPr>
          <w:sz w:val="19"/>
          <w:szCs w:val="19"/>
        </w:rPr>
        <w:t xml:space="preserve"> </w:t>
      </w:r>
      <w:r>
        <w:rPr>
          <w:sz w:val="19"/>
          <w:szCs w:val="19"/>
          <w:spacing w:val="17"/>
        </w:rPr>
        <w:t>论采用合格制</w:t>
      </w:r>
      <w:r>
        <w:rPr>
          <w:sz w:val="19"/>
          <w:szCs w:val="19"/>
          <w:spacing w:val="-56"/>
        </w:rPr>
        <w:t xml:space="preserve"> </w:t>
      </w:r>
      <w:r>
        <w:rPr>
          <w:sz w:val="19"/>
          <w:szCs w:val="19"/>
          <w:spacing w:val="17"/>
        </w:rPr>
        <w:t>。对否定的技术标，评委要提出充足的否定理由，并填写在技 术标评标记录上。</w:t>
      </w:r>
    </w:p>
    <w:p>
      <w:pPr>
        <w:pStyle w:val="BodyText"/>
        <w:ind w:left="429"/>
        <w:spacing w:before="1" w:line="227" w:lineRule="auto"/>
        <w:rPr>
          <w:sz w:val="19"/>
          <w:szCs w:val="19"/>
        </w:rPr>
      </w:pPr>
      <w:r>
        <w:rPr>
          <w:sz w:val="19"/>
          <w:szCs w:val="19"/>
          <w:spacing w:val="14"/>
        </w:rPr>
        <w:t>5.3.1</w:t>
      </w:r>
      <w:r>
        <w:rPr>
          <w:sz w:val="19"/>
          <w:szCs w:val="19"/>
          <w:spacing w:val="-15"/>
        </w:rPr>
        <w:t xml:space="preserve"> </w:t>
      </w:r>
      <w:r>
        <w:rPr>
          <w:sz w:val="19"/>
          <w:szCs w:val="19"/>
          <w:spacing w:val="14"/>
        </w:rPr>
        <w:t>重点专业工程施工技术方案（如有</w:t>
      </w:r>
      <w:r>
        <w:rPr>
          <w:sz w:val="19"/>
          <w:szCs w:val="19"/>
          <w:spacing w:val="3"/>
        </w:rPr>
        <w:t>）</w:t>
      </w:r>
      <w:r>
        <w:rPr>
          <w:sz w:val="19"/>
          <w:szCs w:val="19"/>
          <w:spacing w:val="-41"/>
        </w:rPr>
        <w:t xml:space="preserve"> </w:t>
      </w:r>
      <w:r>
        <w:rPr>
          <w:sz w:val="19"/>
          <w:szCs w:val="19"/>
          <w:spacing w:val="3"/>
        </w:rPr>
        <w:t>：</w:t>
      </w:r>
      <w:r>
        <w:rPr>
          <w:sz w:val="19"/>
          <w:szCs w:val="19"/>
          <w:spacing w:val="14"/>
        </w:rPr>
        <w:t>针对本项目</w:t>
      </w:r>
      <w:r>
        <w:rPr>
          <w:sz w:val="19"/>
          <w:szCs w:val="19"/>
          <w:spacing w:val="13"/>
        </w:rPr>
        <w:t>特点，分析是否准确、切实可行；</w:t>
      </w:r>
    </w:p>
    <w:p>
      <w:pPr>
        <w:spacing w:line="227" w:lineRule="auto"/>
        <w:sectPr>
          <w:headerReference w:type="default" r:id="rId10"/>
          <w:pgSz w:w="11907" w:h="16840"/>
          <w:pgMar w:top="1118" w:right="1104" w:bottom="0" w:left="1086" w:header="1104" w:footer="0" w:gutter="0"/>
        </w:sectPr>
        <w:rPr>
          <w:sz w:val="19"/>
          <w:szCs w:val="19"/>
        </w:rPr>
      </w:pPr>
    </w:p>
    <w:p>
      <w:pPr>
        <w:spacing w:line="278" w:lineRule="auto"/>
        <w:rPr>
          <w:rFonts w:ascii="Arial"/>
          <w:sz w:val="21"/>
        </w:rPr>
      </w:pPr>
      <w:r/>
    </w:p>
    <w:p>
      <w:pPr>
        <w:pStyle w:val="BodyText"/>
        <w:ind w:left="427"/>
        <w:spacing w:before="61" w:line="227" w:lineRule="auto"/>
        <w:rPr>
          <w:sz w:val="19"/>
          <w:szCs w:val="19"/>
        </w:rPr>
      </w:pPr>
      <w:r>
        <w:rPr>
          <w:sz w:val="19"/>
          <w:szCs w:val="19"/>
          <w:spacing w:val="10"/>
        </w:rPr>
        <w:t>5.3.2</w:t>
      </w:r>
      <w:r>
        <w:rPr>
          <w:sz w:val="19"/>
          <w:szCs w:val="19"/>
          <w:spacing w:val="-17"/>
        </w:rPr>
        <w:t xml:space="preserve"> </w:t>
      </w:r>
      <w:r>
        <w:rPr>
          <w:sz w:val="19"/>
          <w:szCs w:val="19"/>
          <w:spacing w:val="10"/>
        </w:rPr>
        <w:t>拟分包情况（如有</w:t>
      </w:r>
      <w:r>
        <w:rPr>
          <w:sz w:val="19"/>
          <w:szCs w:val="19"/>
          <w:spacing w:val="11"/>
        </w:rPr>
        <w:t>）</w:t>
      </w:r>
      <w:r>
        <w:rPr>
          <w:sz w:val="19"/>
          <w:szCs w:val="19"/>
          <w:spacing w:val="-36"/>
        </w:rPr>
        <w:t xml:space="preserve"> </w:t>
      </w:r>
      <w:r>
        <w:rPr>
          <w:sz w:val="19"/>
          <w:szCs w:val="19"/>
          <w:spacing w:val="11"/>
        </w:rPr>
        <w:t>：</w:t>
      </w:r>
      <w:r>
        <w:rPr>
          <w:sz w:val="19"/>
          <w:szCs w:val="19"/>
          <w:spacing w:val="10"/>
        </w:rPr>
        <w:t>是否描述；</w:t>
      </w:r>
    </w:p>
    <w:p>
      <w:pPr>
        <w:pStyle w:val="BodyText"/>
        <w:ind w:left="17" w:right="194" w:firstLine="409"/>
        <w:spacing w:before="243" w:line="286" w:lineRule="auto"/>
        <w:rPr>
          <w:sz w:val="19"/>
          <w:szCs w:val="19"/>
        </w:rPr>
      </w:pPr>
      <w:r>
        <w:rPr>
          <w:sz w:val="19"/>
          <w:szCs w:val="19"/>
          <w:spacing w:val="17"/>
        </w:rPr>
        <w:t>5.3.3 已竣工验收合格的代表性工程业绩（</w:t>
      </w:r>
      <w:r>
        <w:rPr>
          <w:sz w:val="19"/>
          <w:szCs w:val="19"/>
          <w:spacing w:val="16"/>
        </w:rPr>
        <w:t>如有</w:t>
      </w:r>
      <w:r>
        <w:rPr>
          <w:sz w:val="19"/>
          <w:szCs w:val="19"/>
          <w:spacing w:val="-11"/>
        </w:rPr>
        <w:t>）</w:t>
      </w:r>
      <w:r>
        <w:rPr>
          <w:sz w:val="19"/>
          <w:szCs w:val="19"/>
          <w:spacing w:val="-32"/>
        </w:rPr>
        <w:t xml:space="preserve"> </w:t>
      </w:r>
      <w:r>
        <w:rPr>
          <w:sz w:val="19"/>
          <w:szCs w:val="19"/>
          <w:spacing w:val="-11"/>
        </w:rPr>
        <w:t>：</w:t>
      </w:r>
      <w:r>
        <w:rPr>
          <w:sz w:val="19"/>
          <w:szCs w:val="19"/>
          <w:spacing w:val="-56"/>
        </w:rPr>
        <w:t xml:space="preserve"> </w:t>
      </w:r>
      <w:r>
        <w:rPr>
          <w:sz w:val="19"/>
          <w:szCs w:val="19"/>
          <w:spacing w:val="16"/>
        </w:rPr>
        <w:t>是否具有通过主管部门备案确认的工 程承包合</w:t>
      </w:r>
      <w:r>
        <w:rPr>
          <w:sz w:val="19"/>
          <w:szCs w:val="19"/>
        </w:rPr>
        <w:t xml:space="preserve"> </w:t>
      </w:r>
      <w:r>
        <w:rPr>
          <w:sz w:val="19"/>
          <w:szCs w:val="19"/>
          <w:spacing w:val="15"/>
        </w:rPr>
        <w:t>同文本和签章齐全的竣工验收报告复印件；</w:t>
      </w:r>
    </w:p>
    <w:p>
      <w:pPr>
        <w:spacing w:line="272" w:lineRule="auto"/>
        <w:rPr>
          <w:rFonts w:ascii="Arial"/>
          <w:sz w:val="21"/>
        </w:rPr>
      </w:pPr>
      <w:r/>
    </w:p>
    <w:p>
      <w:pPr>
        <w:pStyle w:val="BodyText"/>
        <w:ind w:left="427"/>
        <w:spacing w:before="62" w:line="227" w:lineRule="auto"/>
        <w:rPr>
          <w:sz w:val="19"/>
          <w:szCs w:val="19"/>
        </w:rPr>
      </w:pPr>
      <w:r>
        <w:rPr>
          <w:sz w:val="19"/>
          <w:szCs w:val="19"/>
          <w:spacing w:val="15"/>
        </w:rPr>
        <w:t>5.3.4</w:t>
      </w:r>
      <w:r>
        <w:rPr>
          <w:sz w:val="19"/>
          <w:szCs w:val="19"/>
          <w:spacing w:val="-11"/>
        </w:rPr>
        <w:t xml:space="preserve"> </w:t>
      </w:r>
      <w:r>
        <w:rPr>
          <w:sz w:val="19"/>
          <w:szCs w:val="19"/>
          <w:spacing w:val="15"/>
        </w:rPr>
        <w:t>新材料、新工艺、新技术应用（如有</w:t>
      </w:r>
      <w:r>
        <w:rPr>
          <w:sz w:val="19"/>
          <w:szCs w:val="19"/>
          <w:spacing w:val="7"/>
        </w:rPr>
        <w:t>）</w:t>
      </w:r>
      <w:r>
        <w:rPr>
          <w:sz w:val="19"/>
          <w:szCs w:val="19"/>
          <w:spacing w:val="-34"/>
        </w:rPr>
        <w:t xml:space="preserve"> </w:t>
      </w:r>
      <w:r>
        <w:rPr>
          <w:sz w:val="19"/>
          <w:szCs w:val="19"/>
          <w:spacing w:val="7"/>
        </w:rPr>
        <w:t>：</w:t>
      </w:r>
      <w:r>
        <w:rPr>
          <w:sz w:val="19"/>
          <w:szCs w:val="19"/>
          <w:spacing w:val="15"/>
        </w:rPr>
        <w:t>是否符合国家有关规定</w:t>
      </w:r>
    </w:p>
    <w:p>
      <w:pPr>
        <w:pStyle w:val="BodyText"/>
        <w:ind w:left="427"/>
        <w:spacing w:before="233" w:line="230" w:lineRule="auto"/>
        <w:rPr>
          <w:sz w:val="19"/>
          <w:szCs w:val="19"/>
        </w:rPr>
      </w:pPr>
      <w:r>
        <w:rPr>
          <w:sz w:val="19"/>
          <w:szCs w:val="19"/>
          <w:spacing w:val="8"/>
        </w:rPr>
        <w:t>5.3.5</w:t>
      </w:r>
      <w:r>
        <w:rPr>
          <w:sz w:val="19"/>
          <w:szCs w:val="19"/>
          <w:spacing w:val="-10"/>
        </w:rPr>
        <w:t xml:space="preserve"> </w:t>
      </w:r>
      <w:r>
        <w:rPr>
          <w:sz w:val="19"/>
          <w:szCs w:val="19"/>
          <w:spacing w:val="8"/>
        </w:rPr>
        <w:t>施工组织设计：</w:t>
      </w:r>
    </w:p>
    <w:p>
      <w:pPr>
        <w:pStyle w:val="BodyText"/>
        <w:ind w:left="7" w:right="1128" w:firstLine="433"/>
        <w:spacing w:before="230" w:line="289" w:lineRule="auto"/>
        <w:rPr>
          <w:sz w:val="19"/>
          <w:szCs w:val="19"/>
        </w:rPr>
      </w:pPr>
      <w:r>
        <w:rPr>
          <w:sz w:val="19"/>
          <w:szCs w:val="19"/>
          <w:spacing w:val="16"/>
        </w:rPr>
        <w:t>（1）主要施工方法：各主要分部施工方法符合项目实际，须有详尽的施工技术方</w:t>
      </w:r>
      <w:r>
        <w:rPr>
          <w:sz w:val="19"/>
          <w:szCs w:val="19"/>
          <w:spacing w:val="15"/>
        </w:rPr>
        <w:t>案，工艺</w:t>
      </w:r>
      <w:r>
        <w:rPr>
          <w:sz w:val="19"/>
          <w:szCs w:val="19"/>
        </w:rPr>
        <w:t xml:space="preserve"> </w:t>
      </w:r>
      <w:r>
        <w:rPr>
          <w:sz w:val="19"/>
          <w:szCs w:val="19"/>
          <w:spacing w:val="17"/>
        </w:rPr>
        <w:t>先进、方法科学合理、可行，能知道具体施工并确保安全；</w:t>
      </w:r>
    </w:p>
    <w:p>
      <w:pPr>
        <w:pStyle w:val="BodyText"/>
        <w:ind w:left="12" w:right="124" w:firstLine="427"/>
        <w:spacing w:before="243" w:line="287" w:lineRule="auto"/>
        <w:rPr>
          <w:sz w:val="19"/>
          <w:szCs w:val="19"/>
        </w:rPr>
      </w:pPr>
      <w:r>
        <w:rPr>
          <w:sz w:val="19"/>
          <w:szCs w:val="19"/>
          <w:spacing w:val="17"/>
        </w:rPr>
        <w:t>（2）拟投入的主要物资计划：投入的施工材料有详细计划且计划周密，数量、</w:t>
      </w:r>
      <w:r>
        <w:rPr>
          <w:sz w:val="19"/>
          <w:szCs w:val="19"/>
          <w:spacing w:val="16"/>
        </w:rPr>
        <w:t>选型配置、</w:t>
      </w:r>
      <w:r>
        <w:rPr>
          <w:sz w:val="19"/>
          <w:szCs w:val="19"/>
          <w:spacing w:val="45"/>
        </w:rPr>
        <w:t xml:space="preserve"> </w:t>
      </w:r>
      <w:r>
        <w:rPr>
          <w:sz w:val="19"/>
          <w:szCs w:val="19"/>
          <w:spacing w:val="16"/>
        </w:rPr>
        <w:t>进场数量</w:t>
      </w:r>
      <w:r>
        <w:rPr>
          <w:sz w:val="19"/>
          <w:szCs w:val="19"/>
        </w:rPr>
        <w:t xml:space="preserve"> </w:t>
      </w:r>
      <w:r>
        <w:rPr>
          <w:sz w:val="19"/>
          <w:szCs w:val="19"/>
          <w:spacing w:val="15"/>
        </w:rPr>
        <w:t>、时间安排合理，满足施工需要；</w:t>
      </w:r>
    </w:p>
    <w:p>
      <w:pPr>
        <w:spacing w:line="279" w:lineRule="auto"/>
        <w:rPr>
          <w:rFonts w:ascii="Arial"/>
          <w:sz w:val="21"/>
        </w:rPr>
      </w:pPr>
      <w:r/>
    </w:p>
    <w:p>
      <w:pPr>
        <w:pStyle w:val="BodyText"/>
        <w:ind w:left="3" w:right="194" w:firstLine="437"/>
        <w:spacing w:before="62" w:line="287" w:lineRule="auto"/>
        <w:rPr>
          <w:sz w:val="19"/>
          <w:szCs w:val="19"/>
        </w:rPr>
      </w:pPr>
      <w:r>
        <w:rPr>
          <w:sz w:val="19"/>
          <w:szCs w:val="19"/>
          <w:spacing w:val="16"/>
        </w:rPr>
        <w:t>（3）拟投入的主要施工机械、设备计划：投入的施工机械、设备、机具有详细计划且计</w:t>
      </w:r>
      <w:r>
        <w:rPr>
          <w:sz w:val="19"/>
          <w:szCs w:val="19"/>
          <w:spacing w:val="15"/>
        </w:rPr>
        <w:t>划 周密，设</w:t>
      </w:r>
      <w:r>
        <w:rPr>
          <w:sz w:val="19"/>
          <w:szCs w:val="19"/>
        </w:rPr>
        <w:t xml:space="preserve"> </w:t>
      </w:r>
      <w:r>
        <w:rPr>
          <w:sz w:val="19"/>
          <w:szCs w:val="19"/>
          <w:spacing w:val="17"/>
        </w:rPr>
        <w:t>备数量、选型配置、进场数量、时间安排合理，满足施工需要；</w:t>
      </w:r>
    </w:p>
    <w:p>
      <w:pPr>
        <w:spacing w:line="279" w:lineRule="auto"/>
        <w:rPr>
          <w:rFonts w:ascii="Arial"/>
          <w:sz w:val="21"/>
        </w:rPr>
      </w:pPr>
      <w:r/>
    </w:p>
    <w:p>
      <w:pPr>
        <w:pStyle w:val="BodyText"/>
        <w:ind w:right="194" w:firstLine="439"/>
        <w:spacing w:before="63" w:line="288" w:lineRule="auto"/>
        <w:rPr>
          <w:sz w:val="19"/>
          <w:szCs w:val="19"/>
        </w:rPr>
      </w:pPr>
      <w:r>
        <w:rPr>
          <w:sz w:val="19"/>
          <w:szCs w:val="19"/>
          <w:spacing w:val="16"/>
        </w:rPr>
        <w:t>（4）劳动力安排计划：各主要施工工序应有详细周密的劳动力安排计划明细，有各工种</w:t>
      </w:r>
      <w:r>
        <w:rPr>
          <w:sz w:val="19"/>
          <w:szCs w:val="19"/>
          <w:spacing w:val="15"/>
        </w:rPr>
        <w:t>劳 动力安排</w:t>
      </w:r>
      <w:r>
        <w:rPr>
          <w:sz w:val="19"/>
          <w:szCs w:val="19"/>
        </w:rPr>
        <w:t xml:space="preserve"> </w:t>
      </w:r>
      <w:r>
        <w:rPr>
          <w:sz w:val="19"/>
          <w:szCs w:val="19"/>
          <w:spacing w:val="17"/>
        </w:rPr>
        <w:t>计划，劳动力投入经济合理，满足施工需要；</w:t>
      </w:r>
    </w:p>
    <w:p>
      <w:pPr>
        <w:spacing w:line="278" w:lineRule="auto"/>
        <w:rPr>
          <w:rFonts w:ascii="Arial"/>
          <w:sz w:val="21"/>
        </w:rPr>
      </w:pPr>
      <w:r/>
    </w:p>
    <w:p>
      <w:pPr>
        <w:pStyle w:val="BodyText"/>
        <w:ind w:right="196" w:firstLine="439"/>
        <w:spacing w:before="62" w:line="331" w:lineRule="auto"/>
        <w:rPr>
          <w:sz w:val="19"/>
          <w:szCs w:val="19"/>
        </w:rPr>
      </w:pPr>
      <w:r>
        <w:rPr>
          <w:sz w:val="19"/>
          <w:szCs w:val="19"/>
          <w:spacing w:val="16"/>
        </w:rPr>
        <w:t>（5）确保工程质量的技术组织措施：施工项目应有专门的质量技术管理班子和制度</w:t>
      </w:r>
      <w:r>
        <w:rPr>
          <w:sz w:val="19"/>
          <w:szCs w:val="19"/>
          <w:spacing w:val="15"/>
        </w:rPr>
        <w:t>，且人 员配备合</w:t>
      </w:r>
      <w:r>
        <w:rPr>
          <w:sz w:val="19"/>
          <w:szCs w:val="19"/>
        </w:rPr>
        <w:t xml:space="preserve"> </w:t>
      </w:r>
      <w:r>
        <w:rPr>
          <w:sz w:val="19"/>
          <w:szCs w:val="19"/>
          <w:spacing w:val="16"/>
        </w:rPr>
        <w:t>理，制度健全。主要工序应有质量技术保证措施和手段， 自控体系完整，能有效保证 技术质量，达到承</w:t>
      </w:r>
      <w:r>
        <w:rPr>
          <w:sz w:val="19"/>
          <w:szCs w:val="19"/>
          <w:spacing w:val="17"/>
        </w:rPr>
        <w:t xml:space="preserve"> </w:t>
      </w:r>
      <w:r>
        <w:rPr>
          <w:sz w:val="19"/>
          <w:szCs w:val="19"/>
          <w:spacing w:val="12"/>
        </w:rPr>
        <w:t>诺的质量标准；</w:t>
      </w:r>
    </w:p>
    <w:p>
      <w:pPr>
        <w:spacing w:line="312" w:lineRule="auto"/>
        <w:rPr>
          <w:rFonts w:ascii="Arial"/>
          <w:sz w:val="21"/>
        </w:rPr>
      </w:pPr>
      <w:r/>
    </w:p>
    <w:p>
      <w:pPr>
        <w:pStyle w:val="BodyText"/>
        <w:ind w:firstLine="440"/>
        <w:spacing w:before="63" w:line="331" w:lineRule="auto"/>
        <w:rPr>
          <w:sz w:val="19"/>
          <w:szCs w:val="19"/>
        </w:rPr>
      </w:pPr>
      <w:r>
        <w:rPr>
          <w:sz w:val="19"/>
          <w:szCs w:val="19"/>
          <w:spacing w:val="16"/>
        </w:rPr>
        <w:t>（6）确保安全生产的技术组织措施：施工项目应有专门的安全管</w:t>
      </w:r>
      <w:r>
        <w:rPr>
          <w:sz w:val="19"/>
          <w:szCs w:val="19"/>
          <w:spacing w:val="15"/>
        </w:rPr>
        <w:t>理人员和制度，且人员配 备合理，制</w:t>
      </w:r>
      <w:r>
        <w:rPr>
          <w:sz w:val="19"/>
          <w:szCs w:val="19"/>
        </w:rPr>
        <w:t xml:space="preserve"> </w:t>
      </w:r>
      <w:r>
        <w:rPr>
          <w:sz w:val="19"/>
          <w:szCs w:val="19"/>
          <w:spacing w:val="16"/>
        </w:rPr>
        <w:t>度健全，各道工序安全技术措施针对性强，符合实际</w:t>
      </w:r>
      <w:r>
        <w:rPr>
          <w:sz w:val="19"/>
          <w:szCs w:val="19"/>
          <w:spacing w:val="15"/>
        </w:rPr>
        <w:t>且满足有关安全技术标准要求。</w:t>
      </w:r>
      <w:r>
        <w:rPr>
          <w:sz w:val="19"/>
          <w:szCs w:val="19"/>
          <w:spacing w:val="43"/>
        </w:rPr>
        <w:t xml:space="preserve"> </w:t>
      </w:r>
      <w:r>
        <w:rPr>
          <w:sz w:val="19"/>
          <w:szCs w:val="19"/>
          <w:spacing w:val="15"/>
        </w:rPr>
        <w:t>现场防火、社会治安</w:t>
      </w:r>
      <w:r>
        <w:rPr>
          <w:sz w:val="19"/>
          <w:szCs w:val="19"/>
        </w:rPr>
        <w:t xml:space="preserve">  </w:t>
      </w:r>
      <w:r>
        <w:rPr>
          <w:sz w:val="19"/>
          <w:szCs w:val="19"/>
          <w:spacing w:val="13"/>
        </w:rPr>
        <w:t>安全措施得力；</w:t>
      </w:r>
    </w:p>
    <w:p>
      <w:pPr>
        <w:spacing w:line="318" w:lineRule="auto"/>
        <w:rPr>
          <w:rFonts w:ascii="Arial"/>
          <w:sz w:val="21"/>
        </w:rPr>
      </w:pPr>
      <w:r/>
    </w:p>
    <w:p>
      <w:pPr>
        <w:pStyle w:val="BodyText"/>
        <w:ind w:right="191" w:firstLine="440"/>
        <w:spacing w:before="62" w:line="330" w:lineRule="auto"/>
        <w:rPr>
          <w:sz w:val="19"/>
          <w:szCs w:val="19"/>
        </w:rPr>
      </w:pPr>
      <w:r>
        <w:rPr>
          <w:sz w:val="19"/>
          <w:szCs w:val="19"/>
          <w:spacing w:val="16"/>
        </w:rPr>
        <w:t>（7）确保工期的技术组织措施：在施工工艺、施工方法、材料选用、劳动力安排、技术等 方</w:t>
      </w:r>
      <w:r>
        <w:rPr>
          <w:sz w:val="19"/>
          <w:szCs w:val="19"/>
          <w:spacing w:val="15"/>
        </w:rPr>
        <w:t>面有保</w:t>
      </w:r>
      <w:r>
        <w:rPr>
          <w:sz w:val="19"/>
          <w:szCs w:val="19"/>
        </w:rPr>
        <w:t xml:space="preserve"> </w:t>
      </w:r>
      <w:r>
        <w:rPr>
          <w:sz w:val="19"/>
          <w:szCs w:val="19"/>
          <w:spacing w:val="19"/>
        </w:rPr>
        <w:t>证工期的具体措施且措施得当。有控制工期的施工进度计划。应有施工总进度表或施 工</w:t>
      </w:r>
      <w:r>
        <w:rPr>
          <w:sz w:val="19"/>
          <w:szCs w:val="19"/>
          <w:spacing w:val="18"/>
        </w:rPr>
        <w:t>网路图，各项计</w:t>
      </w:r>
      <w:r>
        <w:rPr>
          <w:sz w:val="19"/>
          <w:szCs w:val="19"/>
        </w:rPr>
        <w:t xml:space="preserve"> </w:t>
      </w:r>
      <w:r>
        <w:rPr>
          <w:sz w:val="19"/>
          <w:szCs w:val="19"/>
          <w:spacing w:val="17"/>
        </w:rPr>
        <w:t>划图表编制完善，安排科学合理，符合本项目施工实际要求；</w:t>
      </w:r>
    </w:p>
    <w:p>
      <w:pPr>
        <w:spacing w:line="319" w:lineRule="auto"/>
        <w:rPr>
          <w:rFonts w:ascii="Arial"/>
          <w:sz w:val="21"/>
        </w:rPr>
      </w:pPr>
      <w:r/>
    </w:p>
    <w:p>
      <w:pPr>
        <w:pStyle w:val="BodyText"/>
        <w:ind w:left="17" w:right="194" w:firstLine="423"/>
        <w:spacing w:before="62" w:line="331" w:lineRule="auto"/>
        <w:rPr>
          <w:sz w:val="19"/>
          <w:szCs w:val="19"/>
        </w:rPr>
      </w:pPr>
      <w:r>
        <w:rPr>
          <w:sz w:val="19"/>
          <w:szCs w:val="19"/>
          <w:spacing w:val="16"/>
        </w:rPr>
        <w:t>（8）确保文明施工的技术组织措施：针对本工程项目特点，应有现场文明施工计划，环</w:t>
      </w:r>
      <w:r>
        <w:rPr>
          <w:sz w:val="19"/>
          <w:szCs w:val="19"/>
          <w:spacing w:val="15"/>
        </w:rPr>
        <w:t>境 保护措施</w:t>
      </w:r>
      <w:r>
        <w:rPr>
          <w:sz w:val="19"/>
          <w:szCs w:val="19"/>
        </w:rPr>
        <w:t xml:space="preserve"> </w:t>
      </w:r>
      <w:r>
        <w:rPr>
          <w:sz w:val="19"/>
          <w:szCs w:val="19"/>
          <w:spacing w:val="16"/>
        </w:rPr>
        <w:t>,</w:t>
      </w:r>
      <w:r>
        <w:rPr>
          <w:sz w:val="19"/>
          <w:szCs w:val="19"/>
          <w:spacing w:val="66"/>
          <w:w w:val="101"/>
        </w:rPr>
        <w:t xml:space="preserve"> </w:t>
      </w:r>
      <w:r>
        <w:rPr>
          <w:sz w:val="19"/>
          <w:szCs w:val="19"/>
          <w:spacing w:val="16"/>
        </w:rPr>
        <w:t>且计划措施内容应达到“安全文明示范工地</w:t>
      </w:r>
      <w:r>
        <w:rPr>
          <w:sz w:val="19"/>
          <w:szCs w:val="19"/>
          <w:spacing w:val="-30"/>
        </w:rPr>
        <w:t xml:space="preserve"> </w:t>
      </w:r>
      <w:r>
        <w:rPr>
          <w:sz w:val="19"/>
          <w:szCs w:val="19"/>
          <w:spacing w:val="16"/>
        </w:rPr>
        <w:t>”标准。各项</w:t>
      </w:r>
      <w:r>
        <w:rPr>
          <w:sz w:val="19"/>
          <w:szCs w:val="19"/>
          <w:spacing w:val="15"/>
        </w:rPr>
        <w:t>措施周全、具体、有效。 有具体实现现场文</w:t>
      </w:r>
      <w:r>
        <w:rPr>
          <w:sz w:val="19"/>
          <w:szCs w:val="19"/>
        </w:rPr>
        <w:t xml:space="preserve"> </w:t>
      </w:r>
      <w:r>
        <w:rPr>
          <w:sz w:val="19"/>
          <w:szCs w:val="19"/>
          <w:spacing w:val="12"/>
        </w:rPr>
        <w:t>明施工目标的承诺；</w:t>
      </w:r>
    </w:p>
    <w:p>
      <w:pPr>
        <w:spacing w:line="306" w:lineRule="auto"/>
        <w:rPr>
          <w:rFonts w:ascii="Arial"/>
          <w:sz w:val="21"/>
        </w:rPr>
      </w:pPr>
      <w:r/>
    </w:p>
    <w:p>
      <w:pPr>
        <w:pStyle w:val="BodyText"/>
        <w:ind w:left="440"/>
        <w:spacing w:before="62" w:line="229" w:lineRule="auto"/>
        <w:rPr>
          <w:sz w:val="19"/>
          <w:szCs w:val="19"/>
        </w:rPr>
      </w:pPr>
      <w:r>
        <w:rPr>
          <w:sz w:val="19"/>
          <w:szCs w:val="19"/>
          <w:spacing w:val="15"/>
        </w:rPr>
        <w:t>（9）工程施工的重点和难点及保证措施是否正确；</w:t>
      </w:r>
    </w:p>
    <w:p>
      <w:pPr>
        <w:pStyle w:val="BodyText"/>
        <w:ind w:left="440"/>
        <w:spacing w:before="240" w:line="227" w:lineRule="auto"/>
        <w:rPr>
          <w:sz w:val="19"/>
          <w:szCs w:val="19"/>
        </w:rPr>
      </w:pPr>
      <w:r>
        <w:rPr>
          <w:sz w:val="19"/>
          <w:szCs w:val="19"/>
          <w:spacing w:val="17"/>
        </w:rPr>
        <w:t>（10）施工总平面布置图：应有施工总平面布置图，安排科学合理，符合本项目施工实际 要求；</w:t>
      </w:r>
    </w:p>
    <w:p>
      <w:pPr>
        <w:spacing w:line="269" w:lineRule="auto"/>
        <w:rPr>
          <w:rFonts w:ascii="Arial"/>
          <w:sz w:val="21"/>
        </w:rPr>
      </w:pPr>
      <w:r/>
    </w:p>
    <w:p>
      <w:pPr>
        <w:pStyle w:val="BodyText"/>
        <w:ind w:left="440"/>
        <w:spacing w:before="61" w:line="228" w:lineRule="auto"/>
        <w:rPr>
          <w:sz w:val="19"/>
          <w:szCs w:val="19"/>
        </w:rPr>
      </w:pPr>
      <w:r>
        <w:rPr>
          <w:sz w:val="19"/>
          <w:szCs w:val="19"/>
          <w:spacing w:val="14"/>
        </w:rPr>
        <w:t>（11）施工组织设计的针对性、完整性；</w:t>
      </w:r>
    </w:p>
    <w:p>
      <w:pPr>
        <w:pStyle w:val="BodyText"/>
        <w:ind w:left="427"/>
        <w:spacing w:before="234" w:line="228" w:lineRule="auto"/>
        <w:rPr>
          <w:sz w:val="19"/>
          <w:szCs w:val="19"/>
        </w:rPr>
      </w:pPr>
      <w:r>
        <w:rPr>
          <w:sz w:val="19"/>
          <w:szCs w:val="19"/>
          <w:spacing w:val="13"/>
        </w:rPr>
        <w:t>5.3.6 其他内容（如有）是否响应招标文件</w:t>
      </w:r>
    </w:p>
    <w:p>
      <w:pPr>
        <w:spacing w:line="228" w:lineRule="auto"/>
        <w:sectPr>
          <w:headerReference w:type="default" r:id="rId11"/>
          <w:pgSz w:w="11907" w:h="16840"/>
          <w:pgMar w:top="1118" w:right="1107" w:bottom="0" w:left="1089" w:header="1104" w:footer="0" w:gutter="0"/>
        </w:sectPr>
        <w:rPr>
          <w:sz w:val="19"/>
          <w:szCs w:val="19"/>
        </w:rPr>
      </w:pPr>
    </w:p>
    <w:p>
      <w:pPr>
        <w:spacing w:line="289" w:lineRule="auto"/>
        <w:rPr>
          <w:rFonts w:ascii="Arial"/>
          <w:sz w:val="21"/>
        </w:rPr>
      </w:pPr>
      <w:r/>
    </w:p>
    <w:p>
      <w:pPr>
        <w:pStyle w:val="BodyText"/>
        <w:ind w:right="170" w:firstLine="416"/>
        <w:spacing w:before="61" w:line="454" w:lineRule="auto"/>
        <w:rPr>
          <w:sz w:val="19"/>
          <w:szCs w:val="19"/>
        </w:rPr>
      </w:pPr>
      <w:r>
        <w:rPr>
          <w:sz w:val="19"/>
          <w:szCs w:val="19"/>
          <w:spacing w:val="19"/>
        </w:rPr>
        <w:t>评审时，应结合本工程特点及招标文件的要求对投标人编制的技术标逐项评定，查看是否 科学</w:t>
      </w:r>
      <w:r>
        <w:rPr>
          <w:sz w:val="19"/>
          <w:szCs w:val="19"/>
          <w:spacing w:val="18"/>
        </w:rPr>
        <w:t>、合</w:t>
      </w:r>
      <w:r>
        <w:rPr>
          <w:sz w:val="19"/>
          <w:szCs w:val="19"/>
        </w:rPr>
        <w:t xml:space="preserve"> </w:t>
      </w:r>
      <w:r>
        <w:rPr>
          <w:sz w:val="19"/>
          <w:szCs w:val="19"/>
          <w:spacing w:val="17"/>
        </w:rPr>
        <w:t>理、可行</w:t>
      </w:r>
      <w:r>
        <w:rPr>
          <w:sz w:val="19"/>
          <w:szCs w:val="19"/>
          <w:spacing w:val="-47"/>
        </w:rPr>
        <w:t xml:space="preserve"> </w:t>
      </w:r>
      <w:r>
        <w:rPr>
          <w:sz w:val="19"/>
          <w:szCs w:val="19"/>
          <w:spacing w:val="17"/>
        </w:rPr>
        <w:t>。如发现投标文件内容与招标文件规定内容存在偏差，应要求投标人澄清、 说明或补正。</w:t>
      </w:r>
    </w:p>
    <w:p>
      <w:pPr>
        <w:pStyle w:val="BodyText"/>
        <w:ind w:left="11"/>
        <w:spacing w:before="139" w:line="219" w:lineRule="auto"/>
        <w:outlineLvl w:val="1"/>
        <w:rPr/>
      </w:pPr>
      <w:r>
        <w:rPr>
          <w:b/>
          <w:bCs/>
          <w:spacing w:val="-8"/>
        </w:rPr>
        <w:t>六、废标条款</w:t>
      </w:r>
    </w:p>
    <w:p>
      <w:pPr>
        <w:pStyle w:val="BodyText"/>
        <w:ind w:left="424"/>
        <w:spacing w:before="234" w:line="227" w:lineRule="auto"/>
        <w:rPr>
          <w:sz w:val="19"/>
          <w:szCs w:val="19"/>
        </w:rPr>
      </w:pPr>
      <w:r>
        <w:rPr>
          <w:sz w:val="19"/>
          <w:szCs w:val="19"/>
          <w:spacing w:val="17"/>
        </w:rPr>
        <w:t>投标人有以下情形之一的，经评标委员会评审后否决其投标：</w:t>
      </w:r>
    </w:p>
    <w:p>
      <w:pPr>
        <w:pStyle w:val="BodyText"/>
        <w:ind w:left="421"/>
        <w:spacing w:before="126" w:line="227" w:lineRule="auto"/>
        <w:rPr>
          <w:sz w:val="19"/>
          <w:szCs w:val="19"/>
        </w:rPr>
      </w:pPr>
      <w:r>
        <w:rPr>
          <w:sz w:val="19"/>
          <w:szCs w:val="19"/>
          <w:spacing w:val="9"/>
        </w:rPr>
        <w:t>6.1</w:t>
      </w:r>
      <w:r>
        <w:rPr>
          <w:sz w:val="19"/>
          <w:szCs w:val="19"/>
          <w:spacing w:val="-4"/>
        </w:rPr>
        <w:t xml:space="preserve"> </w:t>
      </w:r>
      <w:r>
        <w:rPr>
          <w:sz w:val="19"/>
          <w:szCs w:val="19"/>
          <w:spacing w:val="9"/>
        </w:rPr>
        <w:t>第二章“投标人须知</w:t>
      </w:r>
      <w:r>
        <w:rPr>
          <w:sz w:val="19"/>
          <w:szCs w:val="19"/>
          <w:spacing w:val="-32"/>
        </w:rPr>
        <w:t xml:space="preserve"> </w:t>
      </w:r>
      <w:r>
        <w:rPr>
          <w:sz w:val="19"/>
          <w:szCs w:val="19"/>
          <w:spacing w:val="9"/>
        </w:rPr>
        <w:t>”第 1.4.3 条规定的任何一种情形的。</w:t>
      </w:r>
    </w:p>
    <w:p>
      <w:pPr>
        <w:pStyle w:val="BodyText"/>
        <w:ind w:left="421"/>
        <w:spacing w:before="234" w:line="227" w:lineRule="auto"/>
        <w:rPr>
          <w:sz w:val="19"/>
          <w:szCs w:val="19"/>
        </w:rPr>
      </w:pPr>
      <w:r>
        <w:rPr>
          <w:sz w:val="19"/>
          <w:szCs w:val="19"/>
          <w:spacing w:val="15"/>
        </w:rPr>
        <w:t>6.2 开、评标阶段被界定为串通投标或弄虚作假或有其他违法行为的。</w:t>
      </w:r>
    </w:p>
    <w:p>
      <w:pPr>
        <w:pStyle w:val="BodyText"/>
        <w:ind w:left="6" w:right="177" w:firstLine="412"/>
        <w:spacing w:before="244" w:line="287" w:lineRule="auto"/>
        <w:rPr>
          <w:sz w:val="19"/>
          <w:szCs w:val="19"/>
        </w:rPr>
      </w:pPr>
      <w:r>
        <w:rPr>
          <w:sz w:val="19"/>
          <w:szCs w:val="19"/>
          <w:spacing w:val="18"/>
        </w:rPr>
        <w:t>6.3 投标人递交两份或多份内容不同的投标文件，或在一份投标文件中对同一招标项目报 有</w:t>
      </w:r>
      <w:r>
        <w:rPr>
          <w:sz w:val="19"/>
          <w:szCs w:val="19"/>
          <w:spacing w:val="17"/>
        </w:rPr>
        <w:t>两个或</w:t>
      </w:r>
      <w:r>
        <w:rPr>
          <w:sz w:val="19"/>
          <w:szCs w:val="19"/>
        </w:rPr>
        <w:t xml:space="preserve"> </w:t>
      </w:r>
      <w:r>
        <w:rPr>
          <w:sz w:val="19"/>
          <w:szCs w:val="19"/>
          <w:spacing w:val="18"/>
        </w:rPr>
        <w:t>多个报价，且未声明哪一个有效的。按招标文件规定</w:t>
      </w:r>
      <w:r>
        <w:rPr>
          <w:sz w:val="19"/>
          <w:szCs w:val="19"/>
          <w:spacing w:val="17"/>
        </w:rPr>
        <w:t>提交备选投标方案的除外。</w:t>
      </w:r>
    </w:p>
    <w:p>
      <w:pPr>
        <w:spacing w:line="269" w:lineRule="auto"/>
        <w:rPr>
          <w:rFonts w:ascii="Arial"/>
          <w:sz w:val="21"/>
        </w:rPr>
      </w:pPr>
      <w:r/>
    </w:p>
    <w:p>
      <w:pPr>
        <w:pStyle w:val="BodyText"/>
        <w:ind w:left="421"/>
        <w:spacing w:before="62" w:line="227" w:lineRule="auto"/>
        <w:rPr>
          <w:sz w:val="19"/>
          <w:szCs w:val="19"/>
        </w:rPr>
      </w:pPr>
      <w:r>
        <w:rPr>
          <w:sz w:val="19"/>
          <w:szCs w:val="19"/>
          <w:spacing w:val="10"/>
        </w:rPr>
        <w:t>6.4 投标总报价高于控制价的。</w:t>
      </w:r>
    </w:p>
    <w:p>
      <w:pPr>
        <w:pStyle w:val="BodyText"/>
        <w:ind w:left="419"/>
        <w:spacing w:before="244" w:line="227" w:lineRule="auto"/>
        <w:rPr>
          <w:sz w:val="19"/>
          <w:szCs w:val="19"/>
        </w:rPr>
      </w:pPr>
      <w:r>
        <w:rPr>
          <w:sz w:val="19"/>
          <w:szCs w:val="19"/>
          <w:spacing w:val="13"/>
        </w:rPr>
        <w:t>6.5 </w:t>
      </w:r>
      <w:r>
        <w:rPr>
          <w:sz w:val="19"/>
          <w:szCs w:val="19"/>
          <w:b/>
          <w:bCs/>
          <w:spacing w:val="13"/>
        </w:rPr>
        <w:t>工程量清单报价书未按要求签字盖</w:t>
      </w:r>
      <w:r>
        <w:rPr>
          <w:sz w:val="19"/>
          <w:szCs w:val="19"/>
          <w:b/>
          <w:bCs/>
          <w:spacing w:val="12"/>
        </w:rPr>
        <w:t>章（公司公章+法人印章）</w:t>
      </w:r>
      <w:r>
        <w:rPr>
          <w:sz w:val="19"/>
          <w:szCs w:val="19"/>
          <w:spacing w:val="-42"/>
        </w:rPr>
        <w:t xml:space="preserve"> </w:t>
      </w:r>
      <w:r>
        <w:rPr>
          <w:sz w:val="19"/>
          <w:szCs w:val="19"/>
          <w:b/>
          <w:bCs/>
          <w:spacing w:val="12"/>
        </w:rPr>
        <w:t>的。</w:t>
      </w:r>
    </w:p>
    <w:p>
      <w:pPr>
        <w:spacing w:line="269" w:lineRule="auto"/>
        <w:rPr>
          <w:rFonts w:ascii="Arial"/>
          <w:sz w:val="21"/>
        </w:rPr>
      </w:pPr>
      <w:r/>
    </w:p>
    <w:p>
      <w:pPr>
        <w:pStyle w:val="BodyText"/>
        <w:ind w:left="421"/>
        <w:spacing w:before="62" w:line="227" w:lineRule="auto"/>
        <w:rPr>
          <w:sz w:val="19"/>
          <w:szCs w:val="19"/>
        </w:rPr>
      </w:pPr>
      <w:r>
        <w:rPr>
          <w:sz w:val="19"/>
          <w:szCs w:val="19"/>
          <w:b/>
          <w:bCs/>
          <w:spacing w:val="8"/>
        </w:rPr>
        <w:t>6.6</w:t>
      </w:r>
      <w:r>
        <w:rPr>
          <w:sz w:val="19"/>
          <w:szCs w:val="19"/>
          <w:spacing w:val="8"/>
        </w:rPr>
        <w:t xml:space="preserve"> </w:t>
      </w:r>
      <w:r>
        <w:rPr>
          <w:sz w:val="19"/>
          <w:szCs w:val="19"/>
          <w:b/>
          <w:bCs/>
          <w:spacing w:val="8"/>
        </w:rPr>
        <w:t>电子清单计价文件无法读取。</w:t>
      </w:r>
    </w:p>
    <w:p>
      <w:pPr>
        <w:pStyle w:val="BodyText"/>
        <w:ind w:right="173" w:firstLine="418"/>
        <w:spacing w:before="245" w:line="314" w:lineRule="auto"/>
        <w:rPr>
          <w:sz w:val="19"/>
          <w:szCs w:val="19"/>
        </w:rPr>
      </w:pPr>
      <w:r>
        <w:rPr>
          <w:sz w:val="19"/>
          <w:szCs w:val="19"/>
          <w:b/>
          <w:bCs/>
          <w:spacing w:val="16"/>
        </w:rPr>
        <w:t>6.7房屋建筑工程投标报价分别低于招标控制价的40%的，投标人应在</w:t>
      </w:r>
      <w:r>
        <w:rPr>
          <w:sz w:val="19"/>
          <w:szCs w:val="19"/>
          <w:b/>
          <w:bCs/>
          <w:spacing w:val="15"/>
        </w:rPr>
        <w:t>投</w:t>
      </w:r>
      <w:r>
        <w:rPr>
          <w:sz w:val="19"/>
          <w:szCs w:val="19"/>
          <w:spacing w:val="15"/>
        </w:rPr>
        <w:t xml:space="preserve"> </w:t>
      </w:r>
      <w:r>
        <w:rPr>
          <w:sz w:val="19"/>
          <w:szCs w:val="19"/>
          <w:b/>
          <w:bCs/>
          <w:spacing w:val="15"/>
        </w:rPr>
        <w:t>标文件中做出说明，投标人</w:t>
      </w:r>
      <w:r>
        <w:rPr>
          <w:sz w:val="19"/>
          <w:szCs w:val="19"/>
        </w:rPr>
        <w:t xml:space="preserve"> </w:t>
      </w:r>
      <w:r>
        <w:rPr>
          <w:sz w:val="19"/>
          <w:szCs w:val="19"/>
          <w:b/>
          <w:bCs/>
          <w:spacing w:val="15"/>
        </w:rPr>
        <w:t>不能作出有效澄清、说明或评标委员会认定其存在履约及质量安全风险的，评标委员会应否决其投标。</w:t>
      </w:r>
    </w:p>
    <w:p>
      <w:pPr>
        <w:spacing w:line="335" w:lineRule="auto"/>
        <w:rPr>
          <w:rFonts w:ascii="Arial"/>
          <w:sz w:val="21"/>
        </w:rPr>
      </w:pPr>
      <w:r/>
    </w:p>
    <w:p>
      <w:pPr>
        <w:pStyle w:val="BodyText"/>
        <w:ind w:right="65" w:firstLine="418"/>
        <w:spacing w:before="62" w:line="305" w:lineRule="auto"/>
        <w:rPr>
          <w:sz w:val="19"/>
          <w:szCs w:val="19"/>
        </w:rPr>
      </w:pPr>
      <w:r>
        <w:rPr>
          <w:sz w:val="19"/>
          <w:szCs w:val="19"/>
          <w:spacing w:val="18"/>
        </w:rPr>
        <w:t>6.8 投标函中投标报价、工期、质量标准、技术规格、施工组织设计方案评审文件或其他实质性要求</w:t>
      </w:r>
      <w:r>
        <w:rPr>
          <w:sz w:val="19"/>
          <w:szCs w:val="19"/>
          <w:spacing w:val="14"/>
        </w:rPr>
        <w:t xml:space="preserve"> </w:t>
      </w:r>
      <w:r>
        <w:rPr>
          <w:sz w:val="19"/>
          <w:szCs w:val="19"/>
          <w:spacing w:val="19"/>
        </w:rPr>
        <w:t>不能满足招标文件要求，或作出的承诺与招</w:t>
      </w:r>
      <w:r>
        <w:rPr>
          <w:sz w:val="19"/>
          <w:szCs w:val="19"/>
          <w:spacing w:val="18"/>
        </w:rPr>
        <w:t>标文件中提供的投标函样本中相关内容相抵触或有遗漏的。</w:t>
      </w:r>
    </w:p>
    <w:p>
      <w:pPr>
        <w:spacing w:line="307" w:lineRule="auto"/>
        <w:rPr>
          <w:rFonts w:ascii="Arial"/>
          <w:sz w:val="21"/>
        </w:rPr>
      </w:pPr>
      <w:r/>
    </w:p>
    <w:p>
      <w:pPr>
        <w:pStyle w:val="BodyText"/>
        <w:ind w:left="421"/>
        <w:spacing w:before="62" w:line="228" w:lineRule="auto"/>
        <w:rPr>
          <w:sz w:val="19"/>
          <w:szCs w:val="19"/>
        </w:rPr>
      </w:pPr>
      <w:r>
        <w:rPr>
          <w:sz w:val="19"/>
          <w:szCs w:val="19"/>
          <w:spacing w:val="16"/>
        </w:rPr>
        <w:t>6.9 实质性内容未按规定的格式填写，实质性内容不全或关键字模糊、无法辨认的。</w:t>
      </w:r>
    </w:p>
    <w:p>
      <w:pPr>
        <w:pStyle w:val="BodyText"/>
        <w:ind w:left="421"/>
        <w:spacing w:before="241" w:line="228" w:lineRule="auto"/>
        <w:rPr>
          <w:sz w:val="19"/>
          <w:szCs w:val="19"/>
        </w:rPr>
      </w:pPr>
      <w:r>
        <w:rPr>
          <w:sz w:val="19"/>
          <w:szCs w:val="19"/>
          <w:spacing w:val="13"/>
        </w:rPr>
        <w:t>6.10</w:t>
      </w:r>
      <w:r>
        <w:rPr>
          <w:sz w:val="19"/>
          <w:szCs w:val="19"/>
          <w:spacing w:val="-2"/>
        </w:rPr>
        <w:t xml:space="preserve"> </w:t>
      </w:r>
      <w:r>
        <w:rPr>
          <w:sz w:val="19"/>
          <w:szCs w:val="19"/>
          <w:spacing w:val="13"/>
        </w:rPr>
        <w:t>税金、不可竞争费用项目进行竞标的。</w:t>
      </w:r>
    </w:p>
    <w:p>
      <w:pPr>
        <w:spacing w:line="267" w:lineRule="auto"/>
        <w:rPr>
          <w:rFonts w:ascii="Arial"/>
          <w:sz w:val="21"/>
        </w:rPr>
      </w:pPr>
      <w:r/>
    </w:p>
    <w:p>
      <w:pPr>
        <w:pStyle w:val="BodyText"/>
        <w:ind w:left="421"/>
        <w:spacing w:before="62" w:line="227" w:lineRule="auto"/>
        <w:rPr>
          <w:sz w:val="19"/>
          <w:szCs w:val="19"/>
        </w:rPr>
      </w:pPr>
      <w:r>
        <w:rPr>
          <w:sz w:val="19"/>
          <w:szCs w:val="19"/>
          <w:spacing w:val="18"/>
        </w:rPr>
        <w:t>6.11投标报价中变更暂列金额或招标人提供的专业工程暂估价或材料购置费等的。</w:t>
      </w:r>
    </w:p>
    <w:p>
      <w:pPr>
        <w:pStyle w:val="BodyText"/>
        <w:ind w:right="67" w:firstLine="421"/>
        <w:spacing w:before="246" w:line="305" w:lineRule="auto"/>
        <w:rPr>
          <w:sz w:val="19"/>
          <w:szCs w:val="19"/>
        </w:rPr>
      </w:pPr>
      <w:r>
        <w:rPr>
          <w:sz w:val="19"/>
          <w:szCs w:val="19"/>
          <w:spacing w:val="16"/>
        </w:rPr>
        <w:t>6.12</w:t>
      </w:r>
      <w:r>
        <w:rPr>
          <w:sz w:val="19"/>
          <w:szCs w:val="19"/>
          <w:spacing w:val="7"/>
        </w:rPr>
        <w:t xml:space="preserve"> </w:t>
      </w:r>
      <w:r>
        <w:rPr>
          <w:sz w:val="19"/>
          <w:szCs w:val="19"/>
          <w:spacing w:val="16"/>
        </w:rPr>
        <w:t>投标人拒不按照要求对投标文件进行澄清、说明、补正的，或评标委员会根据招标文件的规定对</w:t>
      </w:r>
      <w:r>
        <w:rPr>
          <w:sz w:val="19"/>
          <w:szCs w:val="19"/>
        </w:rPr>
        <w:t xml:space="preserve"> </w:t>
      </w:r>
      <w:r>
        <w:rPr>
          <w:sz w:val="19"/>
          <w:szCs w:val="19"/>
          <w:spacing w:val="13"/>
        </w:rPr>
        <w:t>投标文件的计算错误进行修正后，</w:t>
      </w:r>
      <w:r>
        <w:rPr>
          <w:sz w:val="19"/>
          <w:szCs w:val="19"/>
          <w:spacing w:val="-43"/>
        </w:rPr>
        <w:t xml:space="preserve"> </w:t>
      </w:r>
      <w:r>
        <w:rPr>
          <w:sz w:val="19"/>
          <w:szCs w:val="19"/>
          <w:spacing w:val="13"/>
        </w:rPr>
        <w:t>因错误偏差绝对值累计超过投标报价 3%（含3%）</w:t>
      </w:r>
      <w:r>
        <w:rPr>
          <w:sz w:val="19"/>
          <w:szCs w:val="19"/>
          <w:spacing w:val="-41"/>
        </w:rPr>
        <w:t xml:space="preserve"> </w:t>
      </w:r>
      <w:r>
        <w:rPr>
          <w:sz w:val="19"/>
          <w:szCs w:val="19"/>
          <w:spacing w:val="13"/>
        </w:rPr>
        <w:t>的。</w:t>
      </w:r>
    </w:p>
    <w:p>
      <w:pPr>
        <w:spacing w:line="305" w:lineRule="auto"/>
        <w:rPr>
          <w:rFonts w:ascii="Arial"/>
          <w:sz w:val="21"/>
        </w:rPr>
      </w:pPr>
      <w:r/>
    </w:p>
    <w:p>
      <w:pPr>
        <w:pStyle w:val="BodyText"/>
        <w:ind w:left="421"/>
        <w:spacing w:before="62" w:line="228" w:lineRule="auto"/>
        <w:rPr>
          <w:sz w:val="19"/>
          <w:szCs w:val="19"/>
        </w:rPr>
      </w:pPr>
      <w:r>
        <w:rPr>
          <w:sz w:val="19"/>
          <w:szCs w:val="19"/>
          <w:spacing w:val="11"/>
        </w:rPr>
        <w:t>6.13 法律、法规规定的其他情形。</w:t>
      </w:r>
    </w:p>
    <w:p>
      <w:pPr>
        <w:pStyle w:val="BodyText"/>
        <w:ind w:left="417"/>
        <w:spacing w:before="231" w:line="227" w:lineRule="auto"/>
        <w:rPr>
          <w:sz w:val="19"/>
          <w:szCs w:val="19"/>
        </w:rPr>
      </w:pPr>
      <w:r>
        <w:rPr>
          <w:sz w:val="19"/>
          <w:szCs w:val="19"/>
          <w:b/>
          <w:bCs/>
          <w:spacing w:val="14"/>
        </w:rPr>
        <w:t>注：被否决投标（除因技术标原因被否决的）</w:t>
      </w:r>
      <w:r>
        <w:rPr>
          <w:sz w:val="19"/>
          <w:szCs w:val="19"/>
          <w:spacing w:val="-35"/>
        </w:rPr>
        <w:t xml:space="preserve"> </w:t>
      </w:r>
      <w:r>
        <w:rPr>
          <w:sz w:val="19"/>
          <w:szCs w:val="19"/>
          <w:b/>
          <w:bCs/>
          <w:spacing w:val="14"/>
        </w:rPr>
        <w:t>的投标报价均不纳入基准值计算。</w:t>
      </w:r>
    </w:p>
    <w:p>
      <w:pPr>
        <w:spacing w:line="322" w:lineRule="auto"/>
        <w:rPr>
          <w:rFonts w:ascii="Arial"/>
          <w:sz w:val="21"/>
        </w:rPr>
      </w:pPr>
      <w:r/>
    </w:p>
    <w:p>
      <w:pPr>
        <w:pStyle w:val="BodyText"/>
        <w:ind w:left="2"/>
        <w:spacing w:before="98" w:line="219" w:lineRule="auto"/>
        <w:outlineLvl w:val="1"/>
        <w:rPr/>
      </w:pPr>
      <w:r>
        <w:rPr>
          <w:b/>
          <w:bCs/>
          <w:spacing w:val="-7"/>
        </w:rPr>
        <w:t>七、投标文件的澄清和补正</w:t>
      </w:r>
    </w:p>
    <w:p>
      <w:pPr>
        <w:pStyle w:val="BodyText"/>
        <w:ind w:left="16" w:right="173" w:firstLine="410"/>
        <w:spacing w:before="249" w:line="306" w:lineRule="auto"/>
        <w:rPr>
          <w:sz w:val="19"/>
          <w:szCs w:val="19"/>
        </w:rPr>
      </w:pPr>
      <w:r>
        <w:rPr>
          <w:sz w:val="19"/>
          <w:szCs w:val="19"/>
          <w:spacing w:val="18"/>
        </w:rPr>
        <w:t>7.1 在评标过程中，评标委员会可以要求投标人对所提交的投标文件中不明确的内容进</w:t>
      </w:r>
      <w:r>
        <w:rPr>
          <w:sz w:val="19"/>
          <w:szCs w:val="19"/>
          <w:spacing w:val="17"/>
        </w:rPr>
        <w:t>行 澄清或说</w:t>
      </w:r>
      <w:r>
        <w:rPr>
          <w:sz w:val="19"/>
          <w:szCs w:val="19"/>
        </w:rPr>
        <w:t xml:space="preserve"> </w:t>
      </w:r>
      <w:r>
        <w:rPr>
          <w:sz w:val="19"/>
          <w:szCs w:val="19"/>
          <w:spacing w:val="18"/>
        </w:rPr>
        <w:t>明，或者对细微偏差进行补正。评标委员会不接受投标人主动提出的澄清、说明或</w:t>
      </w:r>
      <w:r>
        <w:rPr>
          <w:sz w:val="19"/>
          <w:szCs w:val="19"/>
          <w:spacing w:val="17"/>
        </w:rPr>
        <w:t>补 正。</w:t>
      </w:r>
    </w:p>
    <w:p>
      <w:pPr>
        <w:spacing w:line="295" w:lineRule="auto"/>
        <w:rPr>
          <w:rFonts w:ascii="Arial"/>
          <w:sz w:val="21"/>
        </w:rPr>
      </w:pPr>
      <w:r/>
    </w:p>
    <w:p>
      <w:pPr>
        <w:pStyle w:val="BodyText"/>
        <w:ind w:left="422" w:firstLine="4"/>
        <w:spacing w:before="62" w:line="235" w:lineRule="auto"/>
        <w:rPr>
          <w:sz w:val="19"/>
          <w:szCs w:val="19"/>
        </w:rPr>
      </w:pPr>
      <w:r>
        <w:rPr>
          <w:sz w:val="19"/>
          <w:szCs w:val="19"/>
          <w:spacing w:val="18"/>
        </w:rPr>
        <w:t>7.2 投标人必须在评标委员会规定时间内将澄清、说明或补正内容（必须法定代表人或授权委托人签</w:t>
      </w:r>
      <w:r>
        <w:rPr>
          <w:sz w:val="19"/>
          <w:szCs w:val="19"/>
          <w:spacing w:val="9"/>
        </w:rPr>
        <w:t xml:space="preserve"> </w:t>
      </w:r>
      <w:r>
        <w:rPr>
          <w:sz w:val="19"/>
          <w:szCs w:val="19"/>
          <w:spacing w:val="17"/>
        </w:rPr>
        <w:t>字或者盖章）</w:t>
      </w:r>
      <w:r>
        <w:rPr>
          <w:sz w:val="19"/>
          <w:szCs w:val="19"/>
          <w:spacing w:val="-51"/>
        </w:rPr>
        <w:t xml:space="preserve"> </w:t>
      </w:r>
      <w:r>
        <w:rPr>
          <w:sz w:val="19"/>
          <w:szCs w:val="19"/>
          <w:spacing w:val="17"/>
        </w:rPr>
        <w:t>提交评委会，评委会将对澄清、说明或补正内容评审后决定是否符合 要求并现场告知。</w:t>
      </w:r>
      <w:r>
        <w:rPr>
          <w:sz w:val="19"/>
          <w:szCs w:val="19"/>
        </w:rPr>
        <w:t xml:space="preserve"> </w:t>
      </w:r>
      <w:r>
        <w:rPr>
          <w:sz w:val="19"/>
          <w:szCs w:val="19"/>
          <w:spacing w:val="13"/>
        </w:rPr>
        <w:t>澄清时间自评委会要求时间起</w:t>
      </w:r>
      <w:r>
        <w:rPr>
          <w:sz w:val="19"/>
          <w:szCs w:val="19"/>
          <w:spacing w:val="-5"/>
        </w:rPr>
        <w:t xml:space="preserve"> </w:t>
      </w:r>
      <w:r>
        <w:rPr>
          <w:sz w:val="19"/>
          <w:szCs w:val="19"/>
          <w:spacing w:val="13"/>
        </w:rPr>
        <w:t>60</w:t>
      </w:r>
      <w:r>
        <w:rPr>
          <w:sz w:val="19"/>
          <w:szCs w:val="19"/>
          <w:spacing w:val="-11"/>
        </w:rPr>
        <w:t xml:space="preserve"> </w:t>
      </w:r>
      <w:r>
        <w:rPr>
          <w:sz w:val="19"/>
          <w:szCs w:val="19"/>
          <w:spacing w:val="13"/>
        </w:rPr>
        <w:t>分钟内。</w:t>
      </w:r>
    </w:p>
    <w:p>
      <w:pPr>
        <w:spacing w:line="235" w:lineRule="auto"/>
        <w:sectPr>
          <w:headerReference w:type="default" r:id="rId12"/>
          <w:pgSz w:w="11907" w:h="16840"/>
          <w:pgMar w:top="1118" w:right="1128" w:bottom="0" w:left="1090" w:header="1104" w:footer="0" w:gutter="0"/>
        </w:sectPr>
        <w:rPr>
          <w:sz w:val="19"/>
          <w:szCs w:val="19"/>
        </w:rPr>
      </w:pPr>
    </w:p>
    <w:p>
      <w:pPr>
        <w:spacing w:line="288" w:lineRule="auto"/>
        <w:rPr>
          <w:rFonts w:ascii="Arial"/>
          <w:sz w:val="21"/>
        </w:rPr>
      </w:pPr>
      <w:r/>
    </w:p>
    <w:p>
      <w:pPr>
        <w:pStyle w:val="BodyText"/>
        <w:ind w:left="1" w:right="138" w:firstLine="424"/>
        <w:spacing w:before="62" w:line="287" w:lineRule="auto"/>
        <w:rPr>
          <w:sz w:val="19"/>
          <w:szCs w:val="19"/>
        </w:rPr>
      </w:pPr>
      <w:r>
        <w:rPr>
          <w:sz w:val="19"/>
          <w:szCs w:val="19"/>
          <w:spacing w:val="17"/>
        </w:rPr>
        <w:t>7.3</w:t>
      </w:r>
      <w:r>
        <w:rPr>
          <w:sz w:val="19"/>
          <w:szCs w:val="19"/>
          <w:spacing w:val="-10"/>
        </w:rPr>
        <w:t xml:space="preserve"> </w:t>
      </w:r>
      <w:r>
        <w:rPr>
          <w:sz w:val="19"/>
          <w:szCs w:val="19"/>
          <w:spacing w:val="17"/>
        </w:rPr>
        <w:t>澄清、说明和补正不得改变投标文件的实质性内容（算术性错误修正的除外</w:t>
      </w:r>
      <w:r>
        <w:rPr>
          <w:sz w:val="19"/>
          <w:szCs w:val="19"/>
          <w:spacing w:val="9"/>
        </w:rPr>
        <w:t>）</w:t>
      </w:r>
      <w:r>
        <w:rPr>
          <w:sz w:val="19"/>
          <w:szCs w:val="19"/>
          <w:spacing w:val="-35"/>
        </w:rPr>
        <w:t xml:space="preserve"> </w:t>
      </w:r>
      <w:r>
        <w:rPr>
          <w:sz w:val="19"/>
          <w:szCs w:val="19"/>
          <w:spacing w:val="9"/>
        </w:rPr>
        <w:t>，</w:t>
      </w:r>
      <w:r>
        <w:rPr>
          <w:sz w:val="19"/>
          <w:szCs w:val="19"/>
          <w:spacing w:val="17"/>
        </w:rPr>
        <w:t>投标人的澄清、</w:t>
      </w:r>
      <w:r>
        <w:rPr>
          <w:sz w:val="19"/>
          <w:szCs w:val="19"/>
        </w:rPr>
        <w:t xml:space="preserve"> </w:t>
      </w:r>
      <w:r>
        <w:rPr>
          <w:sz w:val="19"/>
          <w:szCs w:val="19"/>
          <w:spacing w:val="16"/>
        </w:rPr>
        <w:t>说明和补正属于投标文件的组成部分。</w:t>
      </w:r>
    </w:p>
    <w:p>
      <w:pPr>
        <w:spacing w:line="278" w:lineRule="auto"/>
        <w:rPr>
          <w:rFonts w:ascii="Arial"/>
          <w:sz w:val="21"/>
        </w:rPr>
      </w:pPr>
      <w:r/>
    </w:p>
    <w:p>
      <w:pPr>
        <w:pStyle w:val="BodyText"/>
        <w:ind w:left="3" w:right="143" w:firstLine="423"/>
        <w:spacing w:before="62" w:line="286" w:lineRule="auto"/>
        <w:rPr>
          <w:sz w:val="19"/>
          <w:szCs w:val="19"/>
        </w:rPr>
      </w:pPr>
      <w:r>
        <w:rPr>
          <w:sz w:val="19"/>
          <w:szCs w:val="19"/>
          <w:spacing w:val="16"/>
        </w:rPr>
        <w:t>7.4</w:t>
      </w:r>
      <w:r>
        <w:rPr>
          <w:sz w:val="19"/>
          <w:szCs w:val="19"/>
          <w:spacing w:val="-19"/>
        </w:rPr>
        <w:t xml:space="preserve"> </w:t>
      </w:r>
      <w:r>
        <w:rPr>
          <w:sz w:val="19"/>
          <w:szCs w:val="19"/>
          <w:spacing w:val="16"/>
        </w:rPr>
        <w:t>评标委员会对投标人提交的澄清、说明或补正有疑问的，</w:t>
      </w:r>
      <w:r>
        <w:rPr>
          <w:sz w:val="19"/>
          <w:szCs w:val="19"/>
          <w:spacing w:val="15"/>
        </w:rPr>
        <w:t>可以要求投标人进一步澄清、 说明或补</w:t>
      </w:r>
      <w:r>
        <w:rPr>
          <w:sz w:val="19"/>
          <w:szCs w:val="19"/>
        </w:rPr>
        <w:t xml:space="preserve"> </w:t>
      </w:r>
      <w:r>
        <w:rPr>
          <w:sz w:val="19"/>
          <w:szCs w:val="19"/>
          <w:spacing w:val="15"/>
        </w:rPr>
        <w:t>正，直至满足评标委员会的要求。</w:t>
      </w:r>
    </w:p>
    <w:p>
      <w:pPr>
        <w:spacing w:line="290" w:lineRule="auto"/>
        <w:rPr>
          <w:rFonts w:ascii="Arial"/>
          <w:sz w:val="21"/>
        </w:rPr>
      </w:pPr>
      <w:r/>
    </w:p>
    <w:p>
      <w:pPr>
        <w:spacing w:line="291" w:lineRule="auto"/>
        <w:rPr>
          <w:rFonts w:ascii="Arial"/>
          <w:sz w:val="21"/>
        </w:rPr>
      </w:pPr>
      <w:r/>
    </w:p>
    <w:p>
      <w:pPr>
        <w:spacing w:line="291" w:lineRule="auto"/>
        <w:rPr>
          <w:rFonts w:ascii="Arial"/>
          <w:sz w:val="21"/>
        </w:rPr>
      </w:pPr>
      <w:r/>
    </w:p>
    <w:p>
      <w:pPr>
        <w:pStyle w:val="BodyText"/>
        <w:ind w:left="15"/>
        <w:spacing w:before="97" w:line="220" w:lineRule="auto"/>
        <w:outlineLvl w:val="1"/>
        <w:rPr/>
      </w:pPr>
      <w:r>
        <w:rPr>
          <w:b/>
          <w:bCs/>
          <w:spacing w:val="-10"/>
        </w:rPr>
        <w:t>八、评标结果</w:t>
      </w:r>
    </w:p>
    <w:p>
      <w:pPr>
        <w:pStyle w:val="BodyText"/>
        <w:ind w:left="417"/>
        <w:spacing w:before="244" w:line="227" w:lineRule="auto"/>
        <w:rPr>
          <w:sz w:val="19"/>
          <w:szCs w:val="19"/>
        </w:rPr>
      </w:pPr>
      <w:r>
        <w:rPr>
          <w:sz w:val="19"/>
          <w:szCs w:val="19"/>
          <w:spacing w:val="17"/>
        </w:rPr>
        <w:t>8.1 评标委员会按照经评审的投标报价和评审综合得分前3名，推荐</w:t>
      </w:r>
      <w:r>
        <w:rPr>
          <w:sz w:val="19"/>
          <w:szCs w:val="19"/>
          <w:spacing w:val="16"/>
        </w:rPr>
        <w:t>为中标候选人。</w:t>
      </w:r>
    </w:p>
    <w:p>
      <w:pPr>
        <w:spacing w:line="283" w:lineRule="auto"/>
        <w:rPr>
          <w:rFonts w:ascii="Arial"/>
          <w:sz w:val="21"/>
        </w:rPr>
      </w:pPr>
      <w:r/>
    </w:p>
    <w:p>
      <w:pPr>
        <w:pStyle w:val="BodyText"/>
        <w:ind w:left="417"/>
        <w:spacing w:before="62" w:line="227" w:lineRule="auto"/>
        <w:rPr>
          <w:sz w:val="19"/>
          <w:szCs w:val="19"/>
        </w:rPr>
      </w:pPr>
      <w:r>
        <w:rPr>
          <w:sz w:val="19"/>
          <w:szCs w:val="19"/>
          <w:spacing w:val="18"/>
        </w:rPr>
        <w:t>8.2 评标委员会完成评标后，应当向招标人提交评</w:t>
      </w:r>
      <w:r>
        <w:rPr>
          <w:sz w:val="19"/>
          <w:szCs w:val="19"/>
          <w:spacing w:val="17"/>
        </w:rPr>
        <w:t>标报告。评标报告应当如实记载以下内 容：</w:t>
      </w:r>
    </w:p>
    <w:p>
      <w:pPr>
        <w:spacing w:line="267" w:lineRule="auto"/>
        <w:rPr>
          <w:rFonts w:ascii="Arial"/>
          <w:sz w:val="21"/>
        </w:rPr>
      </w:pPr>
      <w:r/>
    </w:p>
    <w:p>
      <w:pPr>
        <w:pStyle w:val="BodyText"/>
        <w:ind w:left="436"/>
        <w:spacing w:before="63" w:line="227" w:lineRule="auto"/>
        <w:rPr>
          <w:sz w:val="19"/>
          <w:szCs w:val="19"/>
        </w:rPr>
      </w:pPr>
      <w:r>
        <w:rPr>
          <w:sz w:val="19"/>
          <w:szCs w:val="19"/>
          <w:spacing w:val="12"/>
        </w:rPr>
        <w:t>（1）基本情况和数据表。</w:t>
      </w:r>
    </w:p>
    <w:p>
      <w:pPr>
        <w:pStyle w:val="BodyText"/>
        <w:ind w:left="436"/>
        <w:spacing w:before="234" w:line="227" w:lineRule="auto"/>
        <w:rPr>
          <w:sz w:val="19"/>
          <w:szCs w:val="19"/>
        </w:rPr>
      </w:pPr>
      <w:r>
        <w:rPr>
          <w:sz w:val="19"/>
          <w:szCs w:val="19"/>
          <w:spacing w:val="13"/>
        </w:rPr>
        <w:t>（2）评标委员会成员名单。</w:t>
      </w:r>
    </w:p>
    <w:p>
      <w:pPr>
        <w:pStyle w:val="BodyText"/>
        <w:ind w:left="436"/>
        <w:spacing w:before="234" w:line="229" w:lineRule="auto"/>
        <w:rPr>
          <w:sz w:val="19"/>
          <w:szCs w:val="19"/>
        </w:rPr>
      </w:pPr>
      <w:r>
        <w:rPr>
          <w:sz w:val="19"/>
          <w:szCs w:val="19"/>
          <w:spacing w:val="9"/>
        </w:rPr>
        <w:t>（3）开标记录。</w:t>
      </w:r>
    </w:p>
    <w:p>
      <w:pPr>
        <w:pStyle w:val="BodyText"/>
        <w:ind w:left="436"/>
        <w:spacing w:before="233" w:line="228" w:lineRule="auto"/>
        <w:rPr>
          <w:sz w:val="19"/>
          <w:szCs w:val="19"/>
        </w:rPr>
      </w:pPr>
      <w:r>
        <w:rPr>
          <w:sz w:val="19"/>
          <w:szCs w:val="19"/>
          <w:spacing w:val="13"/>
        </w:rPr>
        <w:t>（4）符合要求的投标人一览表。</w:t>
      </w:r>
    </w:p>
    <w:p>
      <w:pPr>
        <w:pStyle w:val="BodyText"/>
        <w:ind w:left="436"/>
        <w:spacing w:before="233" w:line="228" w:lineRule="auto"/>
        <w:rPr>
          <w:sz w:val="19"/>
          <w:szCs w:val="19"/>
        </w:rPr>
      </w:pPr>
      <w:r>
        <w:rPr>
          <w:sz w:val="19"/>
          <w:szCs w:val="19"/>
          <w:spacing w:val="12"/>
        </w:rPr>
        <w:t>（5）废标情况说明</w:t>
      </w:r>
    </w:p>
    <w:p>
      <w:pPr>
        <w:pStyle w:val="BodyText"/>
        <w:ind w:left="436"/>
        <w:spacing w:before="231" w:line="228" w:lineRule="auto"/>
        <w:rPr>
          <w:sz w:val="19"/>
          <w:szCs w:val="19"/>
        </w:rPr>
      </w:pPr>
      <w:r>
        <w:rPr>
          <w:sz w:val="19"/>
          <w:szCs w:val="19"/>
          <w:spacing w:val="15"/>
        </w:rPr>
        <w:t>（6）评标标准、评标方法或者评标因素一览表。</w:t>
      </w:r>
    </w:p>
    <w:p>
      <w:pPr>
        <w:pStyle w:val="BodyText"/>
        <w:ind w:left="436"/>
        <w:spacing w:before="230" w:line="227" w:lineRule="auto"/>
        <w:rPr>
          <w:sz w:val="19"/>
          <w:szCs w:val="19"/>
        </w:rPr>
      </w:pPr>
      <w:r>
        <w:rPr>
          <w:sz w:val="19"/>
          <w:szCs w:val="19"/>
          <w:spacing w:val="13"/>
        </w:rPr>
        <w:t>（7）经评审的价格一览表。</w:t>
      </w:r>
    </w:p>
    <w:p>
      <w:pPr>
        <w:pStyle w:val="BodyText"/>
        <w:ind w:left="436"/>
        <w:spacing w:before="237" w:line="229" w:lineRule="auto"/>
        <w:rPr>
          <w:sz w:val="19"/>
          <w:szCs w:val="19"/>
        </w:rPr>
      </w:pPr>
      <w:r>
        <w:rPr>
          <w:sz w:val="19"/>
          <w:szCs w:val="19"/>
          <w:spacing w:val="13"/>
        </w:rPr>
        <w:t>（8）经评审的投标人排序。</w:t>
      </w:r>
    </w:p>
    <w:p>
      <w:pPr>
        <w:pStyle w:val="BodyText"/>
        <w:ind w:left="436"/>
        <w:spacing w:before="231" w:line="227" w:lineRule="auto"/>
        <w:rPr>
          <w:sz w:val="19"/>
          <w:szCs w:val="19"/>
        </w:rPr>
      </w:pPr>
      <w:r>
        <w:rPr>
          <w:sz w:val="19"/>
          <w:szCs w:val="19"/>
          <w:spacing w:val="16"/>
        </w:rPr>
        <w:t>（9）推荐的中标候选人名单与签订合同前要处理的事宜。</w:t>
      </w:r>
    </w:p>
    <w:p>
      <w:pPr>
        <w:pStyle w:val="BodyText"/>
        <w:ind w:left="436"/>
        <w:spacing w:before="234" w:line="228" w:lineRule="auto"/>
        <w:rPr>
          <w:sz w:val="19"/>
          <w:szCs w:val="19"/>
        </w:rPr>
      </w:pPr>
      <w:r>
        <w:rPr>
          <w:sz w:val="19"/>
          <w:szCs w:val="19"/>
          <w:spacing w:val="13"/>
        </w:rPr>
        <w:t>（10）澄清、说明、补正事项纪要。</w:t>
      </w:r>
    </w:p>
    <w:p>
      <w:pPr>
        <w:spacing w:line="478" w:lineRule="auto"/>
        <w:rPr>
          <w:rFonts w:ascii="Arial"/>
          <w:sz w:val="21"/>
        </w:rPr>
      </w:pPr>
      <w:r/>
    </w:p>
    <w:p>
      <w:pPr>
        <w:pStyle w:val="BodyText"/>
        <w:ind w:left="7"/>
        <w:spacing w:before="98" w:line="220" w:lineRule="auto"/>
        <w:outlineLvl w:val="1"/>
        <w:rPr/>
      </w:pPr>
      <w:r>
        <w:rPr>
          <w:b/>
          <w:bCs/>
          <w:spacing w:val="-12"/>
        </w:rPr>
        <w:t>九、其他</w:t>
      </w:r>
    </w:p>
    <w:p>
      <w:pPr>
        <w:pStyle w:val="BodyText"/>
        <w:ind w:left="421"/>
        <w:spacing w:before="245" w:line="227" w:lineRule="auto"/>
        <w:rPr>
          <w:sz w:val="19"/>
          <w:szCs w:val="19"/>
        </w:rPr>
      </w:pPr>
      <w:r>
        <w:rPr>
          <w:sz w:val="19"/>
          <w:szCs w:val="19"/>
          <w:spacing w:val="19"/>
        </w:rPr>
        <w:t>投标人提供的与投标有关的各类证书、证明、文件</w:t>
      </w:r>
      <w:r>
        <w:rPr>
          <w:sz w:val="19"/>
          <w:szCs w:val="19"/>
          <w:spacing w:val="18"/>
        </w:rPr>
        <w:t>、资料等的真实性、合法性由投标人负全责。</w:t>
      </w:r>
    </w:p>
    <w:p>
      <w:pPr>
        <w:pStyle w:val="BodyText"/>
        <w:ind w:firstLine="424"/>
        <w:spacing w:before="216" w:line="379" w:lineRule="auto"/>
        <w:jc w:val="both"/>
        <w:rPr>
          <w:sz w:val="19"/>
          <w:szCs w:val="19"/>
        </w:rPr>
      </w:pPr>
      <w:r>
        <w:rPr>
          <w:sz w:val="19"/>
          <w:szCs w:val="19"/>
          <w:spacing w:val="21"/>
        </w:rPr>
        <w:t>如发现投标人有弄虚作假或提供不实信息的行为</w:t>
      </w:r>
      <w:r>
        <w:rPr>
          <w:sz w:val="19"/>
          <w:szCs w:val="19"/>
          <w:spacing w:val="20"/>
        </w:rPr>
        <w:t>，无论在投标有效期内还是在工程实施过程中</w:t>
      </w:r>
      <w:r>
        <w:rPr>
          <w:sz w:val="19"/>
          <w:szCs w:val="19"/>
          <w:spacing w:val="-57"/>
        </w:rPr>
        <w:t xml:space="preserve"> </w:t>
      </w:r>
      <w:r>
        <w:rPr>
          <w:sz w:val="19"/>
          <w:szCs w:val="19"/>
          <w:spacing w:val="20"/>
        </w:rPr>
        <w:t>，一经</w:t>
      </w:r>
      <w:r>
        <w:rPr>
          <w:sz w:val="19"/>
          <w:szCs w:val="19"/>
        </w:rPr>
        <w:t xml:space="preserve"> </w:t>
      </w:r>
      <w:r>
        <w:rPr>
          <w:sz w:val="19"/>
          <w:szCs w:val="19"/>
          <w:spacing w:val="19"/>
        </w:rPr>
        <w:t>发现，将取消其中标资格或终止合同，视为企业不诚信行为。监管部门将按相关规 定予以处罚并</w:t>
      </w:r>
      <w:r>
        <w:rPr>
          <w:sz w:val="19"/>
          <w:szCs w:val="19"/>
          <w:spacing w:val="18"/>
        </w:rPr>
        <w:t>计入池州</w:t>
      </w:r>
      <w:r>
        <w:rPr>
          <w:sz w:val="19"/>
          <w:szCs w:val="19"/>
        </w:rPr>
        <w:t xml:space="preserve"> </w:t>
      </w:r>
      <w:r>
        <w:rPr>
          <w:sz w:val="19"/>
          <w:szCs w:val="19"/>
          <w:spacing w:val="16"/>
        </w:rPr>
        <w:t>市招投标市场主体不良行为记录，予以披露。</w:t>
      </w:r>
    </w:p>
    <w:p>
      <w:pPr>
        <w:spacing w:line="379" w:lineRule="auto"/>
        <w:sectPr>
          <w:headerReference w:type="default" r:id="rId13"/>
          <w:pgSz w:w="11907" w:h="16840"/>
          <w:pgMar w:top="1118" w:right="1090" w:bottom="0" w:left="1090" w:header="1104" w:footer="0" w:gutter="0"/>
        </w:sectPr>
        <w:rPr>
          <w:sz w:val="19"/>
          <w:szCs w:val="19"/>
        </w:rPr>
      </w:pPr>
    </w:p>
    <w:p>
      <w:pPr>
        <w:spacing w:line="376" w:lineRule="auto"/>
        <w:rPr>
          <w:rFonts w:ascii="Arial"/>
          <w:sz w:val="21"/>
        </w:rPr>
      </w:pPr>
      <w:r/>
    </w:p>
    <w:p>
      <w:pPr>
        <w:pStyle w:val="BodyText"/>
        <w:ind w:left="2718"/>
        <w:spacing w:before="97" w:line="225" w:lineRule="auto"/>
        <w:outlineLvl w:val="0"/>
        <w:rPr/>
      </w:pPr>
      <w:r>
        <w:rPr>
          <w:b/>
          <w:bCs/>
          <w:spacing w:val="11"/>
        </w:rPr>
        <w:t>第四章</w:t>
      </w:r>
      <w:r>
        <w:rPr>
          <w:spacing w:val="11"/>
        </w:rPr>
        <w:t xml:space="preserve"> </w:t>
      </w:r>
      <w:r>
        <w:rPr>
          <w:b/>
          <w:bCs/>
          <w:spacing w:val="11"/>
        </w:rPr>
        <w:t>合同主要条款</w:t>
      </w:r>
    </w:p>
    <w:p>
      <w:pPr>
        <w:spacing w:line="306" w:lineRule="auto"/>
        <w:rPr>
          <w:rFonts w:ascii="Arial"/>
          <w:sz w:val="21"/>
        </w:rPr>
      </w:pPr>
      <w:r/>
    </w:p>
    <w:p>
      <w:pPr>
        <w:spacing w:line="307" w:lineRule="auto"/>
        <w:rPr>
          <w:rFonts w:ascii="Arial"/>
          <w:sz w:val="21"/>
        </w:rPr>
      </w:pPr>
      <w:r/>
    </w:p>
    <w:p>
      <w:pPr>
        <w:pStyle w:val="BodyText"/>
        <w:ind w:left="3119"/>
        <w:spacing w:before="97" w:line="225" w:lineRule="auto"/>
        <w:outlineLvl w:val="1"/>
        <w:rPr/>
      </w:pPr>
      <w:r>
        <w:rPr>
          <w:b/>
          <w:bCs/>
          <w:spacing w:val="5"/>
        </w:rPr>
        <w:t>第一节</w:t>
      </w:r>
      <w:r>
        <w:rPr>
          <w:spacing w:val="26"/>
        </w:rPr>
        <w:t xml:space="preserve">  </w:t>
      </w:r>
      <w:r>
        <w:rPr>
          <w:b/>
          <w:bCs/>
          <w:spacing w:val="5"/>
        </w:rPr>
        <w:t>协议书</w:t>
      </w:r>
    </w:p>
    <w:p>
      <w:pPr>
        <w:pStyle w:val="BodyText"/>
        <w:ind w:left="499"/>
        <w:spacing w:before="269" w:line="219" w:lineRule="auto"/>
        <w:rPr>
          <w:sz w:val="28"/>
          <w:szCs w:val="28"/>
        </w:rPr>
      </w:pPr>
      <w:r>
        <w:rPr>
          <w:sz w:val="28"/>
          <w:szCs w:val="28"/>
          <w:spacing w:val="-1"/>
        </w:rPr>
        <w:t>参见《建设工程施工合同（示范文本）》（GF-2017-0201）。</w:t>
      </w:r>
    </w:p>
    <w:p>
      <w:pPr>
        <w:spacing w:line="314" w:lineRule="auto"/>
        <w:rPr>
          <w:rFonts w:ascii="Arial"/>
          <w:sz w:val="21"/>
        </w:rPr>
      </w:pPr>
      <w:r/>
    </w:p>
    <w:p>
      <w:pPr>
        <w:pStyle w:val="BodyText"/>
        <w:ind w:left="2958"/>
        <w:spacing w:before="97" w:line="225" w:lineRule="auto"/>
        <w:outlineLvl w:val="1"/>
        <w:rPr/>
      </w:pPr>
      <w:r>
        <w:rPr>
          <w:b/>
          <w:bCs/>
          <w:spacing w:val="7"/>
        </w:rPr>
        <w:t>第二节</w:t>
      </w:r>
      <w:r>
        <w:rPr>
          <w:spacing w:val="20"/>
        </w:rPr>
        <w:t xml:space="preserve">  </w:t>
      </w:r>
      <w:r>
        <w:rPr>
          <w:b/>
          <w:bCs/>
          <w:spacing w:val="7"/>
        </w:rPr>
        <w:t>通用条款</w:t>
      </w:r>
    </w:p>
    <w:p>
      <w:pPr>
        <w:pStyle w:val="BodyText"/>
        <w:ind w:left="499"/>
        <w:spacing w:before="261" w:line="219" w:lineRule="auto"/>
        <w:rPr>
          <w:sz w:val="28"/>
          <w:szCs w:val="28"/>
        </w:rPr>
      </w:pPr>
      <w:r>
        <w:rPr>
          <w:sz w:val="28"/>
          <w:szCs w:val="28"/>
          <w:spacing w:val="-1"/>
        </w:rPr>
        <w:t>参见《建设工程施工合同（示范文本）》（GF-2017-0201）。</w:t>
      </w:r>
    </w:p>
    <w:p>
      <w:pPr>
        <w:spacing w:line="423" w:lineRule="auto"/>
        <w:rPr>
          <w:rFonts w:ascii="Arial"/>
          <w:sz w:val="21"/>
        </w:rPr>
      </w:pPr>
      <w:r/>
    </w:p>
    <w:p>
      <w:pPr>
        <w:pStyle w:val="BodyText"/>
        <w:ind w:left="2925"/>
        <w:spacing w:before="99" w:line="225" w:lineRule="auto"/>
        <w:outlineLvl w:val="1"/>
        <w:rPr/>
      </w:pPr>
      <w:r>
        <w:rPr>
          <w:b/>
          <w:bCs/>
          <w:spacing w:val="9"/>
        </w:rPr>
        <w:t>第三节</w:t>
      </w:r>
      <w:r>
        <w:rPr>
          <w:spacing w:val="22"/>
        </w:rPr>
        <w:t xml:space="preserve">  </w:t>
      </w:r>
      <w:r>
        <w:rPr>
          <w:b/>
          <w:bCs/>
          <w:spacing w:val="9"/>
        </w:rPr>
        <w:t>合同专用条款</w:t>
      </w:r>
    </w:p>
    <w:p>
      <w:pPr>
        <w:pStyle w:val="BodyText"/>
        <w:ind w:left="21" w:right="173" w:firstLine="410"/>
        <w:spacing w:before="238" w:line="456" w:lineRule="auto"/>
        <w:rPr>
          <w:sz w:val="19"/>
          <w:szCs w:val="19"/>
        </w:rPr>
      </w:pPr>
      <w:r>
        <w:rPr>
          <w:sz w:val="19"/>
          <w:szCs w:val="19"/>
          <w:spacing w:val="16"/>
        </w:rPr>
        <w:t>说明：专用合同主要条款应符合法律法规规定，合同当事人应遵守平等、 </w:t>
      </w:r>
      <w:r>
        <w:rPr>
          <w:sz w:val="19"/>
          <w:szCs w:val="19"/>
          <w:spacing w:val="15"/>
        </w:rPr>
        <w:t>自愿、公平</w:t>
      </w:r>
      <w:r>
        <w:rPr>
          <w:sz w:val="19"/>
          <w:szCs w:val="19"/>
        </w:rPr>
        <w:t xml:space="preserve"> </w:t>
      </w:r>
      <w:r>
        <w:rPr>
          <w:sz w:val="19"/>
          <w:szCs w:val="19"/>
          <w:spacing w:val="17"/>
        </w:rPr>
        <w:t>、诚实 信用原则，不应列入合同签订前实</w:t>
      </w:r>
      <w:r>
        <w:rPr>
          <w:sz w:val="19"/>
          <w:szCs w:val="19"/>
          <w:spacing w:val="16"/>
        </w:rPr>
        <w:t>质性实施合同的条款。</w:t>
      </w:r>
    </w:p>
    <w:p>
      <w:pPr>
        <w:spacing w:line="456" w:lineRule="auto"/>
        <w:sectPr>
          <w:headerReference w:type="default" r:id="rId14"/>
          <w:footerReference w:type="default" r:id="rId15"/>
          <w:pgSz w:w="11907" w:h="16840"/>
          <w:pgMar w:top="1118" w:right="1786" w:bottom="1004" w:left="1786" w:header="1104" w:footer="842" w:gutter="0"/>
        </w:sectPr>
        <w:rPr>
          <w:sz w:val="19"/>
          <w:szCs w:val="19"/>
        </w:rPr>
      </w:pP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pStyle w:val="BodyText"/>
        <w:ind w:left="2586"/>
        <w:spacing w:before="97" w:line="225" w:lineRule="auto"/>
        <w:outlineLvl w:val="0"/>
        <w:rPr/>
      </w:pPr>
      <w:r>
        <w:rPr>
          <w:b/>
          <w:bCs/>
          <w:spacing w:val="9"/>
        </w:rPr>
        <w:t>第五章</w:t>
      </w:r>
      <w:r>
        <w:rPr>
          <w:spacing w:val="37"/>
        </w:rPr>
        <w:t xml:space="preserve"> </w:t>
      </w:r>
      <w:r>
        <w:rPr>
          <w:b/>
          <w:bCs/>
          <w:spacing w:val="9"/>
        </w:rPr>
        <w:t>投标文件格式</w:t>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pStyle w:val="BodyText"/>
        <w:ind w:left="2060"/>
        <w:spacing w:before="97" w:line="219" w:lineRule="auto"/>
        <w:outlineLvl w:val="1"/>
        <w:rPr/>
      </w:pPr>
      <w:r>
        <w:rPr>
          <w:b/>
          <w:bCs/>
          <w:spacing w:val="-8"/>
        </w:rPr>
        <w:t>一、资格审查卷格式</w:t>
      </w:r>
    </w:p>
    <w:p>
      <w:pPr>
        <w:spacing w:line="219" w:lineRule="auto"/>
        <w:sectPr>
          <w:pgSz w:w="11907" w:h="16840"/>
          <w:pgMar w:top="1118" w:right="1786" w:bottom="1004" w:left="1786" w:header="1104" w:footer="842" w:gutter="0"/>
        </w:sectPr>
        <w:rPr/>
      </w:pPr>
    </w:p>
    <w:p>
      <w:pPr>
        <w:spacing w:line="350" w:lineRule="auto"/>
        <w:rPr>
          <w:rFonts w:ascii="Arial"/>
          <w:sz w:val="21"/>
        </w:rPr>
      </w:pPr>
      <w:r/>
    </w:p>
    <w:p>
      <w:pPr>
        <w:spacing w:line="351" w:lineRule="auto"/>
        <w:rPr>
          <w:rFonts w:ascii="Arial"/>
          <w:sz w:val="21"/>
        </w:rPr>
      </w:pPr>
      <w:r/>
    </w:p>
    <w:p>
      <w:pPr>
        <w:pStyle w:val="BodyText"/>
        <w:spacing w:before="91" w:line="220" w:lineRule="auto"/>
        <w:outlineLvl w:val="2"/>
        <w:rPr>
          <w:sz w:val="28"/>
          <w:szCs w:val="28"/>
        </w:rPr>
      </w:pPr>
      <w:r>
        <w:rPr>
          <w:sz w:val="28"/>
          <w:szCs w:val="28"/>
          <w:b/>
          <w:bCs/>
          <w:spacing w:val="-10"/>
        </w:rPr>
        <w:t>资格审查卷封面</w:t>
      </w:r>
    </w:p>
    <w:p>
      <w:pPr>
        <w:spacing w:line="299" w:lineRule="auto"/>
        <w:rPr>
          <w:rFonts w:ascii="Arial"/>
          <w:sz w:val="21"/>
        </w:rPr>
      </w:pPr>
      <w:r/>
    </w:p>
    <w:p>
      <w:pPr>
        <w:spacing w:line="299" w:lineRule="auto"/>
        <w:rPr>
          <w:rFonts w:ascii="Arial"/>
          <w:sz w:val="21"/>
        </w:rPr>
      </w:pPr>
      <w:r/>
    </w:p>
    <w:p>
      <w:pPr>
        <w:spacing w:line="299" w:lineRule="auto"/>
        <w:rPr>
          <w:rFonts w:ascii="Arial"/>
          <w:sz w:val="21"/>
        </w:rPr>
      </w:pPr>
      <w:r/>
    </w:p>
    <w:p>
      <w:pPr>
        <w:pStyle w:val="BodyText"/>
        <w:ind w:left="552"/>
        <w:spacing w:before="78" w:line="220" w:lineRule="auto"/>
        <w:tabs>
          <w:tab w:val="left" w:pos="3672"/>
        </w:tabs>
        <w:rPr>
          <w:sz w:val="24"/>
          <w:szCs w:val="24"/>
        </w:rPr>
      </w:pPr>
      <w:r>
        <w:rPr>
          <w:sz w:val="24"/>
          <w:szCs w:val="24"/>
          <w:u w:val="single" w:color="auto"/>
        </w:rPr>
        <w:tab/>
      </w:r>
      <w:r>
        <w:rPr>
          <w:sz w:val="24"/>
          <w:szCs w:val="24"/>
          <w:b/>
          <w:bCs/>
          <w:spacing w:val="-5"/>
        </w:rPr>
        <w:t>（项目名称）</w:t>
      </w:r>
      <w:r>
        <w:rPr>
          <w:sz w:val="24"/>
          <w:szCs w:val="24"/>
          <w:u w:val="single" w:color="auto"/>
          <w:spacing w:val="19"/>
        </w:rPr>
        <w:t xml:space="preserve">      </w:t>
      </w:r>
      <w:r>
        <w:rPr>
          <w:sz w:val="24"/>
          <w:szCs w:val="24"/>
          <w:spacing w:val="-92"/>
        </w:rPr>
        <w:t xml:space="preserve"> </w:t>
      </w:r>
      <w:r>
        <w:rPr>
          <w:sz w:val="24"/>
          <w:szCs w:val="24"/>
          <w:b/>
          <w:bCs/>
          <w:spacing w:val="-5"/>
        </w:rPr>
        <w:t>标段施工招标</w:t>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pStyle w:val="BodyText"/>
        <w:ind w:left="2500"/>
        <w:spacing w:before="78" w:line="219" w:lineRule="auto"/>
        <w:rPr>
          <w:rFonts w:ascii="Times New Roman" w:hAnsi="Times New Roman" w:eastAsia="Times New Roman" w:cs="Times New Roman"/>
          <w:sz w:val="24"/>
          <w:szCs w:val="24"/>
        </w:rPr>
      </w:pPr>
      <w:r>
        <w:rPr>
          <w:sz w:val="24"/>
          <w:szCs w:val="24"/>
          <w:b/>
          <w:bCs/>
          <w:spacing w:val="-5"/>
        </w:rPr>
        <w:t>项目编号</w:t>
      </w:r>
      <w:r>
        <w:rPr>
          <w:rFonts w:ascii="Times New Roman" w:hAnsi="Times New Roman" w:eastAsia="Times New Roman" w:cs="Times New Roman"/>
          <w:sz w:val="24"/>
          <w:szCs w:val="24"/>
          <w:b/>
          <w:bCs/>
          <w:spacing w:val="-5"/>
        </w:rPr>
        <w:t>:</w:t>
      </w:r>
      <w:r>
        <w:rPr>
          <w:rFonts w:ascii="Times New Roman" w:hAnsi="Times New Roman" w:eastAsia="Times New Roman" w:cs="Times New Roman"/>
          <w:sz w:val="24"/>
          <w:szCs w:val="24"/>
          <w:b/>
          <w:bCs/>
          <w:u w:val="single" w:color="auto"/>
        </w:rPr>
        <w:t xml:space="preserve">                                                    </w:t>
      </w:r>
    </w:p>
    <w:p>
      <w:pPr>
        <w:spacing w:line="285" w:lineRule="auto"/>
        <w:rPr>
          <w:rFonts w:ascii="Arial"/>
          <w:sz w:val="21"/>
        </w:rPr>
      </w:pPr>
      <w:r/>
    </w:p>
    <w:p>
      <w:pPr>
        <w:spacing w:line="285" w:lineRule="auto"/>
        <w:rPr>
          <w:rFonts w:ascii="Arial"/>
          <w:sz w:val="21"/>
        </w:rPr>
      </w:pPr>
      <w:r/>
    </w:p>
    <w:p>
      <w:pPr>
        <w:spacing w:line="286" w:lineRule="auto"/>
        <w:rPr>
          <w:rFonts w:ascii="Arial"/>
          <w:sz w:val="21"/>
        </w:rPr>
      </w:pPr>
      <w:r/>
    </w:p>
    <w:p>
      <w:pPr>
        <w:spacing w:line="286" w:lineRule="auto"/>
        <w:rPr>
          <w:rFonts w:ascii="Arial"/>
          <w:sz w:val="21"/>
        </w:rPr>
      </w:pPr>
      <w:r/>
    </w:p>
    <w:p>
      <w:pPr>
        <w:pStyle w:val="BodyText"/>
        <w:ind w:left="2434"/>
        <w:spacing w:before="228" w:line="222" w:lineRule="auto"/>
        <w:rPr>
          <w:sz w:val="70"/>
          <w:szCs w:val="70"/>
        </w:rPr>
      </w:pPr>
      <w:r>
        <w:rPr>
          <w:sz w:val="70"/>
          <w:szCs w:val="70"/>
          <w:b/>
          <w:bCs/>
          <w:spacing w:val="-25"/>
        </w:rPr>
        <w:t>投</w:t>
      </w:r>
      <w:r>
        <w:rPr>
          <w:sz w:val="70"/>
          <w:szCs w:val="70"/>
          <w:spacing w:val="50"/>
        </w:rPr>
        <w:t xml:space="preserve"> </w:t>
      </w:r>
      <w:r>
        <w:rPr>
          <w:sz w:val="70"/>
          <w:szCs w:val="70"/>
          <w:b/>
          <w:bCs/>
          <w:spacing w:val="-25"/>
        </w:rPr>
        <w:t>标</w:t>
      </w:r>
      <w:r>
        <w:rPr>
          <w:sz w:val="70"/>
          <w:szCs w:val="70"/>
          <w:spacing w:val="55"/>
        </w:rPr>
        <w:t xml:space="preserve"> </w:t>
      </w:r>
      <w:r>
        <w:rPr>
          <w:sz w:val="70"/>
          <w:szCs w:val="70"/>
          <w:b/>
          <w:bCs/>
          <w:spacing w:val="-25"/>
        </w:rPr>
        <w:t>文</w:t>
      </w:r>
      <w:r>
        <w:rPr>
          <w:sz w:val="70"/>
          <w:szCs w:val="70"/>
          <w:spacing w:val="40"/>
        </w:rPr>
        <w:t xml:space="preserve"> </w:t>
      </w:r>
      <w:r>
        <w:rPr>
          <w:sz w:val="70"/>
          <w:szCs w:val="70"/>
          <w:b/>
          <w:bCs/>
          <w:spacing w:val="-25"/>
        </w:rPr>
        <w:t>件</w:t>
      </w:r>
    </w:p>
    <w:p>
      <w:pPr>
        <w:spacing w:line="312" w:lineRule="auto"/>
        <w:rPr>
          <w:rFonts w:ascii="Arial"/>
          <w:sz w:val="21"/>
        </w:rPr>
      </w:pPr>
      <w:r/>
    </w:p>
    <w:p>
      <w:pPr>
        <w:spacing w:line="313" w:lineRule="auto"/>
        <w:rPr>
          <w:rFonts w:ascii="Arial"/>
          <w:sz w:val="21"/>
        </w:rPr>
      </w:pPr>
      <w:r/>
    </w:p>
    <w:p>
      <w:pPr>
        <w:pStyle w:val="BodyText"/>
        <w:ind w:left="3305"/>
        <w:spacing w:before="137" w:line="224" w:lineRule="auto"/>
        <w:rPr>
          <w:sz w:val="42"/>
          <w:szCs w:val="42"/>
        </w:rPr>
      </w:pPr>
      <w:r>
        <w:rPr>
          <w:sz w:val="42"/>
          <w:szCs w:val="42"/>
          <w:b/>
          <w:bCs/>
          <w:spacing w:val="24"/>
        </w:rPr>
        <w:t>资格审查卷</w:t>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pStyle w:val="BodyText"/>
        <w:ind w:left="819"/>
        <w:spacing w:before="78" w:line="219" w:lineRule="auto"/>
        <w:rPr>
          <w:sz w:val="24"/>
          <w:szCs w:val="24"/>
        </w:rPr>
      </w:pPr>
      <w:r>
        <w:rPr>
          <w:sz w:val="24"/>
          <w:szCs w:val="24"/>
          <w:b/>
          <w:bCs/>
          <w:spacing w:val="-12"/>
        </w:rPr>
        <w:t>投标人</w:t>
      </w:r>
      <w:r>
        <w:rPr>
          <w:sz w:val="24"/>
          <w:szCs w:val="24"/>
          <w:b/>
          <w:bCs/>
          <w:spacing w:val="-40"/>
        </w:rPr>
        <w:t>：</w:t>
      </w:r>
      <w:r>
        <w:rPr>
          <w:sz w:val="24"/>
          <w:szCs w:val="24"/>
          <w:u w:val="single" w:color="auto"/>
        </w:rPr>
        <w:t xml:space="preserve">                                    </w:t>
      </w:r>
      <w:r>
        <w:rPr>
          <w:sz w:val="24"/>
          <w:szCs w:val="24"/>
          <w:b/>
          <w:bCs/>
          <w:spacing w:val="-40"/>
        </w:rPr>
        <w:t>（</w:t>
      </w:r>
      <w:r>
        <w:rPr>
          <w:sz w:val="24"/>
          <w:szCs w:val="24"/>
          <w:b/>
          <w:bCs/>
          <w:spacing w:val="-12"/>
        </w:rPr>
        <w:t>盖单位公章）</w:t>
      </w:r>
    </w:p>
    <w:p>
      <w:pPr>
        <w:spacing w:line="309" w:lineRule="auto"/>
        <w:rPr>
          <w:rFonts w:ascii="Arial"/>
          <w:sz w:val="21"/>
        </w:rPr>
      </w:pPr>
      <w:r/>
    </w:p>
    <w:p>
      <w:pPr>
        <w:spacing w:line="309" w:lineRule="auto"/>
        <w:rPr>
          <w:rFonts w:ascii="Arial"/>
          <w:sz w:val="21"/>
        </w:rPr>
      </w:pPr>
      <w:r/>
    </w:p>
    <w:p>
      <w:pPr>
        <w:spacing w:line="309" w:lineRule="auto"/>
        <w:rPr>
          <w:rFonts w:ascii="Arial"/>
          <w:sz w:val="21"/>
        </w:rPr>
      </w:pPr>
      <w:r/>
    </w:p>
    <w:p>
      <w:pPr>
        <w:pStyle w:val="BodyText"/>
        <w:ind w:left="815"/>
        <w:spacing w:before="78" w:line="219" w:lineRule="auto"/>
        <w:rPr>
          <w:sz w:val="24"/>
          <w:szCs w:val="24"/>
        </w:rPr>
      </w:pPr>
      <w:r>
        <w:rPr>
          <w:sz w:val="24"/>
          <w:szCs w:val="24"/>
          <w:b/>
          <w:bCs/>
          <w:spacing w:val="-10"/>
        </w:rPr>
        <w:t>法定代表人或其委托代理人</w:t>
      </w:r>
      <w:r>
        <w:rPr>
          <w:sz w:val="24"/>
          <w:szCs w:val="24"/>
          <w:b/>
          <w:bCs/>
          <w:spacing w:val="-29"/>
        </w:rPr>
        <w:t>：</w:t>
      </w:r>
      <w:r>
        <w:rPr>
          <w:sz w:val="24"/>
          <w:szCs w:val="24"/>
          <w:u w:val="single" w:color="auto"/>
          <w:spacing w:val="2"/>
        </w:rPr>
        <w:t xml:space="preserve">              </w:t>
      </w:r>
      <w:r>
        <w:rPr>
          <w:sz w:val="24"/>
          <w:szCs w:val="24"/>
          <w:b/>
          <w:bCs/>
          <w:spacing w:val="-29"/>
        </w:rPr>
        <w:t>（</w:t>
      </w:r>
      <w:r>
        <w:rPr>
          <w:sz w:val="24"/>
          <w:szCs w:val="24"/>
          <w:b/>
          <w:bCs/>
          <w:spacing w:val="-10"/>
        </w:rPr>
        <w:t>签</w:t>
      </w:r>
      <w:r>
        <w:rPr>
          <w:sz w:val="24"/>
          <w:szCs w:val="24"/>
          <w:spacing w:val="-39"/>
        </w:rPr>
        <w:t xml:space="preserve"> </w:t>
      </w:r>
      <w:r>
        <w:rPr>
          <w:sz w:val="24"/>
          <w:szCs w:val="24"/>
          <w:b/>
          <w:bCs/>
          <w:spacing w:val="-10"/>
        </w:rPr>
        <w:t>字</w:t>
      </w:r>
      <w:r>
        <w:rPr>
          <w:sz w:val="24"/>
          <w:szCs w:val="24"/>
          <w:spacing w:val="-57"/>
        </w:rPr>
        <w:t xml:space="preserve"> </w:t>
      </w:r>
      <w:r>
        <w:rPr>
          <w:sz w:val="24"/>
          <w:szCs w:val="24"/>
          <w:b/>
          <w:bCs/>
          <w:spacing w:val="-10"/>
        </w:rPr>
        <w:t>或</w:t>
      </w:r>
      <w:r>
        <w:rPr>
          <w:sz w:val="24"/>
          <w:szCs w:val="24"/>
          <w:spacing w:val="-60"/>
        </w:rPr>
        <w:t xml:space="preserve"> </w:t>
      </w:r>
      <w:r>
        <w:rPr>
          <w:sz w:val="24"/>
          <w:szCs w:val="24"/>
          <w:b/>
          <w:bCs/>
          <w:spacing w:val="-10"/>
        </w:rPr>
        <w:t>盖</w:t>
      </w:r>
      <w:r>
        <w:rPr>
          <w:sz w:val="24"/>
          <w:szCs w:val="24"/>
          <w:spacing w:val="-44"/>
        </w:rPr>
        <w:t xml:space="preserve"> </w:t>
      </w:r>
      <w:r>
        <w:rPr>
          <w:sz w:val="24"/>
          <w:szCs w:val="24"/>
          <w:b/>
          <w:bCs/>
          <w:spacing w:val="-10"/>
        </w:rPr>
        <w:t>章）</w:t>
      </w:r>
    </w:p>
    <w:p>
      <w:pPr>
        <w:spacing w:line="328" w:lineRule="auto"/>
        <w:rPr>
          <w:rFonts w:ascii="Arial"/>
          <w:sz w:val="21"/>
        </w:rPr>
      </w:pPr>
      <w:r/>
    </w:p>
    <w:p>
      <w:pPr>
        <w:spacing w:line="328" w:lineRule="auto"/>
        <w:rPr>
          <w:rFonts w:ascii="Arial"/>
          <w:sz w:val="21"/>
        </w:rPr>
      </w:pPr>
      <w:r/>
    </w:p>
    <w:p>
      <w:pPr>
        <w:pStyle w:val="BodyText"/>
        <w:ind w:left="2453"/>
        <w:spacing w:before="98" w:line="225" w:lineRule="auto"/>
        <w:tabs>
          <w:tab w:val="left" w:pos="3652"/>
        </w:tabs>
        <w:rPr/>
      </w:pPr>
      <w:r>
        <w:rPr>
          <w:u w:val="single" w:color="auto"/>
        </w:rPr>
        <w:tab/>
      </w:r>
      <w:r>
        <w:rPr>
          <w:spacing w:val="-121"/>
        </w:rPr>
        <w:t xml:space="preserve"> </w:t>
      </w:r>
      <w:r>
        <w:rPr>
          <w:b/>
          <w:bCs/>
          <w:spacing w:val="-8"/>
        </w:rPr>
        <w:t>年</w:t>
      </w:r>
      <w:r>
        <w:rPr>
          <w:spacing w:val="-115"/>
        </w:rPr>
        <w:t xml:space="preserve"> </w:t>
      </w:r>
      <w:r>
        <w:rPr>
          <w:u w:val="single" w:color="auto"/>
        </w:rPr>
        <w:t xml:space="preserve">    </w:t>
      </w:r>
      <w:r>
        <w:rPr>
          <w:spacing w:val="-109"/>
        </w:rPr>
        <w:t xml:space="preserve"> </w:t>
      </w:r>
      <w:r>
        <w:rPr>
          <w:b/>
          <w:bCs/>
          <w:spacing w:val="-8"/>
        </w:rPr>
        <w:t>月</w:t>
      </w:r>
      <w:r>
        <w:rPr>
          <w:spacing w:val="-119"/>
        </w:rPr>
        <w:t xml:space="preserve"> </w:t>
      </w:r>
      <w:r>
        <w:rPr>
          <w:u w:val="single" w:color="auto"/>
        </w:rPr>
        <w:t xml:space="preserve">    </w:t>
      </w:r>
      <w:r>
        <w:rPr>
          <w:spacing w:val="-15"/>
        </w:rPr>
        <w:t xml:space="preserve"> </w:t>
      </w:r>
      <w:r>
        <w:rPr>
          <w:b/>
          <w:bCs/>
          <w:spacing w:val="-8"/>
        </w:rPr>
        <w:t>日</w:t>
      </w:r>
    </w:p>
    <w:p>
      <w:pPr>
        <w:spacing w:line="225" w:lineRule="auto"/>
        <w:sectPr>
          <w:headerReference w:type="default" r:id="rId16"/>
          <w:footerReference w:type="default" r:id="rId17"/>
          <w:pgSz w:w="11907" w:h="16840"/>
          <w:pgMar w:top="1118" w:right="1786" w:bottom="1004" w:left="1746" w:header="1104" w:footer="842" w:gutter="0"/>
        </w:sectPr>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BodyText"/>
        <w:ind w:left="28"/>
        <w:spacing w:before="91" w:line="220" w:lineRule="auto"/>
        <w:rPr>
          <w:sz w:val="28"/>
          <w:szCs w:val="28"/>
        </w:rPr>
      </w:pPr>
      <w:r>
        <w:rPr>
          <w:sz w:val="28"/>
          <w:szCs w:val="28"/>
          <w:b/>
          <w:bCs/>
          <w:spacing w:val="-10"/>
        </w:rPr>
        <w:t>资格审查卷目录</w:t>
      </w:r>
    </w:p>
    <w:p>
      <w:pPr>
        <w:spacing w:line="273" w:lineRule="auto"/>
        <w:rPr>
          <w:rFonts w:ascii="Arial"/>
          <w:sz w:val="21"/>
        </w:rPr>
      </w:pPr>
      <w:r/>
    </w:p>
    <w:p>
      <w:pPr>
        <w:spacing w:line="274" w:lineRule="auto"/>
        <w:rPr>
          <w:rFonts w:ascii="Arial"/>
          <w:sz w:val="21"/>
        </w:rPr>
      </w:pPr>
      <w:r/>
    </w:p>
    <w:p>
      <w:pPr>
        <w:pStyle w:val="BodyText"/>
        <w:ind w:left="3977"/>
        <w:spacing w:before="78" w:line="221" w:lineRule="auto"/>
        <w:outlineLvl w:val="2"/>
        <w:rPr>
          <w:sz w:val="24"/>
          <w:szCs w:val="24"/>
        </w:rPr>
      </w:pPr>
      <w:r>
        <w:rPr>
          <w:sz w:val="24"/>
          <w:szCs w:val="24"/>
          <w:b/>
          <w:bCs/>
          <w:spacing w:val="-31"/>
        </w:rPr>
        <w:t>目</w:t>
      </w:r>
      <w:r>
        <w:rPr>
          <w:sz w:val="24"/>
          <w:szCs w:val="24"/>
          <w:spacing w:val="53"/>
        </w:rPr>
        <w:t xml:space="preserve">  </w:t>
      </w:r>
      <w:r>
        <w:rPr>
          <w:sz w:val="24"/>
          <w:szCs w:val="24"/>
          <w:b/>
          <w:bCs/>
          <w:spacing w:val="-31"/>
        </w:rPr>
        <w:t>录</w:t>
      </w:r>
    </w:p>
    <w:p>
      <w:pPr>
        <w:spacing w:line="260" w:lineRule="auto"/>
        <w:rPr>
          <w:rFonts w:ascii="Arial"/>
          <w:sz w:val="21"/>
        </w:rPr>
      </w:pPr>
      <w:r/>
    </w:p>
    <w:p>
      <w:pPr>
        <w:spacing w:line="260" w:lineRule="auto"/>
        <w:rPr>
          <w:rFonts w:ascii="Arial"/>
          <w:sz w:val="21"/>
        </w:rPr>
      </w:pPr>
      <w:r/>
    </w:p>
    <w:p>
      <w:pPr>
        <w:pStyle w:val="BodyText"/>
        <w:ind w:left="28"/>
        <w:spacing w:before="62" w:line="227" w:lineRule="auto"/>
        <w:rPr>
          <w:sz w:val="19"/>
          <w:szCs w:val="19"/>
        </w:rPr>
      </w:pPr>
      <w:r>
        <w:rPr>
          <w:sz w:val="19"/>
          <w:szCs w:val="19"/>
          <w:spacing w:val="15"/>
        </w:rPr>
        <w:t>1、法定代表人身份证明及授权委托书</w:t>
      </w:r>
    </w:p>
    <w:p>
      <w:pPr>
        <w:pStyle w:val="BodyText"/>
        <w:ind w:left="6"/>
        <w:spacing w:before="231" w:line="227" w:lineRule="auto"/>
        <w:rPr>
          <w:sz w:val="19"/>
          <w:szCs w:val="19"/>
        </w:rPr>
      </w:pPr>
      <w:r>
        <w:rPr>
          <w:sz w:val="19"/>
          <w:szCs w:val="19"/>
          <w:spacing w:val="14"/>
        </w:rPr>
        <w:t>2、投标人基本情况表</w:t>
      </w:r>
    </w:p>
    <w:p>
      <w:pPr>
        <w:pStyle w:val="BodyText"/>
        <w:ind w:left="3"/>
        <w:spacing w:before="234" w:line="227" w:lineRule="auto"/>
        <w:rPr>
          <w:sz w:val="19"/>
          <w:szCs w:val="19"/>
        </w:rPr>
      </w:pPr>
      <w:r>
        <w:rPr>
          <w:sz w:val="19"/>
          <w:szCs w:val="19"/>
          <w:spacing w:val="14"/>
        </w:rPr>
        <w:t>3、项目管理机构</w:t>
      </w:r>
    </w:p>
    <w:p>
      <w:pPr>
        <w:pStyle w:val="BodyText"/>
        <w:ind w:left="3"/>
        <w:spacing w:before="234" w:line="228" w:lineRule="auto"/>
        <w:rPr>
          <w:sz w:val="19"/>
          <w:szCs w:val="19"/>
        </w:rPr>
      </w:pPr>
      <w:r>
        <w:rPr>
          <w:sz w:val="19"/>
          <w:szCs w:val="19"/>
          <w:spacing w:val="15"/>
        </w:rPr>
        <w:t>4、近年来完成的类似情况表（有要求）</w:t>
      </w:r>
    </w:p>
    <w:p>
      <w:pPr>
        <w:pStyle w:val="BodyText"/>
        <w:ind w:left="3"/>
        <w:spacing w:before="231" w:line="227" w:lineRule="auto"/>
        <w:rPr>
          <w:sz w:val="19"/>
          <w:szCs w:val="19"/>
        </w:rPr>
      </w:pPr>
      <w:r>
        <w:rPr>
          <w:sz w:val="19"/>
          <w:szCs w:val="19"/>
          <w:spacing w:val="14"/>
        </w:rPr>
        <w:t>5、拟分包项目情况表（有要求）</w:t>
      </w:r>
    </w:p>
    <w:p>
      <w:pPr>
        <w:pStyle w:val="BodyText"/>
        <w:ind w:left="5"/>
        <w:spacing w:before="234" w:line="228" w:lineRule="auto"/>
        <w:rPr>
          <w:sz w:val="19"/>
          <w:szCs w:val="19"/>
        </w:rPr>
      </w:pPr>
      <w:r>
        <w:rPr>
          <w:sz w:val="19"/>
          <w:szCs w:val="19"/>
          <w:spacing w:val="12"/>
        </w:rPr>
        <w:t>6、信用情况（有要求）</w:t>
      </w:r>
    </w:p>
    <w:p>
      <w:pPr>
        <w:pStyle w:val="BodyText"/>
        <w:ind w:left="3"/>
        <w:spacing w:before="233" w:line="229" w:lineRule="auto"/>
        <w:rPr>
          <w:sz w:val="19"/>
          <w:szCs w:val="19"/>
        </w:rPr>
      </w:pPr>
      <w:r>
        <w:rPr>
          <w:sz w:val="19"/>
          <w:szCs w:val="19"/>
          <w:spacing w:val="13"/>
        </w:rPr>
        <w:t>7、投标保证金（有要求）</w:t>
      </w:r>
    </w:p>
    <w:p>
      <w:pPr>
        <w:pStyle w:val="BodyText"/>
        <w:spacing w:before="232" w:line="229" w:lineRule="auto"/>
        <w:rPr>
          <w:sz w:val="19"/>
          <w:szCs w:val="19"/>
        </w:rPr>
      </w:pPr>
      <w:r>
        <w:rPr>
          <w:sz w:val="19"/>
          <w:szCs w:val="19"/>
          <w:spacing w:val="13"/>
        </w:rPr>
        <w:t>8、其他资料</w:t>
      </w:r>
    </w:p>
    <w:p>
      <w:pPr>
        <w:pStyle w:val="BodyText"/>
        <w:ind w:left="14"/>
        <w:spacing w:before="231" w:line="227" w:lineRule="auto"/>
        <w:rPr>
          <w:sz w:val="19"/>
          <w:szCs w:val="19"/>
        </w:rPr>
      </w:pPr>
      <w:r>
        <w:rPr>
          <w:sz w:val="19"/>
          <w:szCs w:val="19"/>
          <w:spacing w:val="9"/>
        </w:rPr>
        <w:t>9、承诺书</w:t>
      </w:r>
    </w:p>
    <w:p>
      <w:pPr>
        <w:pStyle w:val="BodyText"/>
        <w:ind w:left="28"/>
        <w:spacing w:before="234" w:line="228" w:lineRule="auto"/>
        <w:rPr>
          <w:sz w:val="19"/>
          <w:szCs w:val="19"/>
        </w:rPr>
      </w:pPr>
      <w:r>
        <w:rPr>
          <w:sz w:val="19"/>
          <w:szCs w:val="19"/>
          <w:spacing w:val="3"/>
        </w:rPr>
        <w:t>10、</w:t>
      </w:r>
      <w:r>
        <w:rPr>
          <w:sz w:val="19"/>
          <w:szCs w:val="19"/>
          <w:spacing w:val="-56"/>
        </w:rPr>
        <w:t xml:space="preserve"> </w:t>
      </w:r>
      <w:r>
        <w:rPr>
          <w:sz w:val="19"/>
          <w:szCs w:val="19"/>
          <w:spacing w:val="3"/>
        </w:rPr>
        <w:t>回执格式</w:t>
      </w:r>
    </w:p>
    <w:p>
      <w:pPr>
        <w:spacing w:line="228" w:lineRule="auto"/>
        <w:sectPr>
          <w:headerReference w:type="default" r:id="rId18"/>
          <w:footerReference w:type="default" r:id="rId19"/>
          <w:pgSz w:w="11907" w:h="16840"/>
          <w:pgMar w:top="400" w:right="1786" w:bottom="1004" w:left="1717" w:header="0" w:footer="842" w:gutter="0"/>
        </w:sectPr>
        <w:rPr>
          <w:sz w:val="19"/>
          <w:szCs w:val="19"/>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BodyText"/>
        <w:spacing w:before="91" w:line="219" w:lineRule="auto"/>
        <w:outlineLvl w:val="2"/>
        <w:rPr>
          <w:sz w:val="28"/>
          <w:szCs w:val="28"/>
        </w:rPr>
      </w:pPr>
      <w:bookmarkStart w:name="bookmark7" w:id="5"/>
      <w:bookmarkEnd w:id="5"/>
      <w:r>
        <w:rPr>
          <w:sz w:val="28"/>
          <w:szCs w:val="28"/>
          <w:b/>
          <w:bCs/>
          <w:spacing w:val="-6"/>
        </w:rPr>
        <w:t>一、法定代表人身份证明及授权委托书</w:t>
      </w:r>
    </w:p>
    <w:p>
      <w:pPr>
        <w:spacing w:line="349" w:lineRule="auto"/>
        <w:rPr>
          <w:rFonts w:ascii="Arial"/>
          <w:sz w:val="21"/>
        </w:rPr>
      </w:pPr>
      <w:r/>
    </w:p>
    <w:p>
      <w:pPr>
        <w:spacing w:line="349" w:lineRule="auto"/>
        <w:rPr>
          <w:rFonts w:ascii="Arial"/>
          <w:sz w:val="21"/>
        </w:rPr>
      </w:pPr>
      <w:r/>
    </w:p>
    <w:p>
      <w:pPr>
        <w:pStyle w:val="BodyText"/>
        <w:ind w:left="3210"/>
        <w:spacing w:before="78" w:line="219" w:lineRule="auto"/>
        <w:rPr>
          <w:sz w:val="24"/>
          <w:szCs w:val="24"/>
        </w:rPr>
      </w:pPr>
      <w:r>
        <w:rPr>
          <w:sz w:val="24"/>
          <w:szCs w:val="24"/>
          <w:b/>
          <w:bCs/>
          <w:spacing w:val="-6"/>
        </w:rPr>
        <w:t>法定代表人身份证明</w:t>
      </w:r>
    </w:p>
    <w:p>
      <w:pPr>
        <w:spacing w:line="274" w:lineRule="auto"/>
        <w:rPr>
          <w:rFonts w:ascii="Arial"/>
          <w:sz w:val="21"/>
        </w:rPr>
      </w:pPr>
      <w:r/>
    </w:p>
    <w:p>
      <w:pPr>
        <w:pStyle w:val="BodyText"/>
        <w:ind w:left="409"/>
        <w:spacing w:before="62" w:line="229" w:lineRule="auto"/>
        <w:rPr>
          <w:sz w:val="19"/>
          <w:szCs w:val="19"/>
        </w:rPr>
      </w:pPr>
      <w:r>
        <w:rPr>
          <w:sz w:val="19"/>
          <w:szCs w:val="19"/>
          <w:spacing w:val="12"/>
        </w:rPr>
        <w:t>单位名称：</w:t>
      </w:r>
      <w:r>
        <w:rPr>
          <w:sz w:val="19"/>
          <w:szCs w:val="19"/>
          <w:u w:val="single" w:color="auto"/>
        </w:rPr>
        <w:t xml:space="preserve">                                                         </w:t>
      </w:r>
    </w:p>
    <w:p>
      <w:pPr>
        <w:spacing w:line="243" w:lineRule="auto"/>
        <w:rPr>
          <w:rFonts w:ascii="Arial"/>
          <w:sz w:val="21"/>
        </w:rPr>
      </w:pPr>
      <w:r/>
    </w:p>
    <w:p>
      <w:pPr>
        <w:pStyle w:val="BodyText"/>
        <w:ind w:left="409"/>
        <w:spacing w:before="62" w:line="229" w:lineRule="auto"/>
        <w:rPr>
          <w:sz w:val="19"/>
          <w:szCs w:val="19"/>
        </w:rPr>
      </w:pPr>
      <w:r>
        <w:rPr>
          <w:sz w:val="19"/>
          <w:szCs w:val="19"/>
          <w:spacing w:val="12"/>
        </w:rPr>
        <w:t>单位性质：</w:t>
      </w:r>
      <w:r>
        <w:rPr>
          <w:sz w:val="19"/>
          <w:szCs w:val="19"/>
          <w:u w:val="single" w:color="auto"/>
        </w:rPr>
        <w:t xml:space="preserve">                                                         </w:t>
      </w:r>
    </w:p>
    <w:p>
      <w:pPr>
        <w:spacing w:line="251" w:lineRule="auto"/>
        <w:rPr>
          <w:rFonts w:ascii="Arial"/>
          <w:sz w:val="21"/>
        </w:rPr>
      </w:pPr>
      <w:r/>
    </w:p>
    <w:p>
      <w:pPr>
        <w:pStyle w:val="BodyText"/>
        <w:ind w:left="405"/>
        <w:spacing w:before="62" w:line="237" w:lineRule="auto"/>
        <w:rPr>
          <w:sz w:val="19"/>
          <w:szCs w:val="19"/>
        </w:rPr>
      </w:pPr>
      <w:r>
        <w:rPr>
          <w:sz w:val="19"/>
          <w:szCs w:val="19"/>
          <w:spacing w:val="-3"/>
        </w:rPr>
        <w:t>地</w:t>
      </w:r>
      <w:r>
        <w:rPr>
          <w:sz w:val="19"/>
          <w:szCs w:val="19"/>
          <w:spacing w:val="16"/>
        </w:rPr>
        <w:t xml:space="preserve">    </w:t>
      </w:r>
      <w:r>
        <w:rPr>
          <w:sz w:val="19"/>
          <w:szCs w:val="19"/>
          <w:spacing w:val="-3"/>
        </w:rPr>
        <w:t>址</w:t>
      </w:r>
      <w:r>
        <w:rPr>
          <w:sz w:val="19"/>
          <w:szCs w:val="19"/>
          <w:spacing w:val="-42"/>
        </w:rPr>
        <w:t xml:space="preserve"> </w:t>
      </w:r>
      <w:r>
        <w:rPr>
          <w:sz w:val="19"/>
          <w:szCs w:val="19"/>
          <w:spacing w:val="-3"/>
        </w:rPr>
        <w:t>：</w:t>
      </w:r>
      <w:r>
        <w:rPr>
          <w:sz w:val="19"/>
          <w:szCs w:val="19"/>
          <w:u w:val="single" w:color="auto"/>
          <w:spacing w:val="-3"/>
        </w:rPr>
        <w:t xml:space="preserve">                                                </w:t>
      </w:r>
      <w:r>
        <w:rPr>
          <w:sz w:val="19"/>
          <w:szCs w:val="19"/>
          <w:u w:val="single" w:color="auto"/>
          <w:spacing w:val="-4"/>
        </w:rPr>
        <w:t xml:space="preserve">          </w:t>
      </w:r>
    </w:p>
    <w:p>
      <w:pPr>
        <w:pStyle w:val="BodyText"/>
        <w:ind w:left="409"/>
        <w:spacing w:before="293" w:line="228" w:lineRule="auto"/>
        <w:rPr>
          <w:sz w:val="19"/>
          <w:szCs w:val="19"/>
        </w:rPr>
      </w:pPr>
      <w:r>
        <w:rPr>
          <w:sz w:val="19"/>
          <w:szCs w:val="19"/>
          <w:spacing w:val="6"/>
        </w:rPr>
        <w:t>成立时间：</w:t>
      </w:r>
      <w:r>
        <w:rPr>
          <w:sz w:val="19"/>
          <w:szCs w:val="19"/>
          <w:u w:val="single" w:color="auto"/>
        </w:rPr>
        <w:t xml:space="preserve">           </w:t>
      </w:r>
      <w:r>
        <w:rPr>
          <w:sz w:val="19"/>
          <w:szCs w:val="19"/>
          <w:spacing w:val="-66"/>
        </w:rPr>
        <w:t xml:space="preserve"> </w:t>
      </w:r>
      <w:r>
        <w:rPr>
          <w:sz w:val="19"/>
          <w:szCs w:val="19"/>
          <w:spacing w:val="6"/>
        </w:rPr>
        <w:t>年</w:t>
      </w:r>
      <w:r>
        <w:rPr>
          <w:sz w:val="19"/>
          <w:szCs w:val="19"/>
          <w:spacing w:val="-90"/>
        </w:rPr>
        <w:t xml:space="preserve"> </w:t>
      </w:r>
      <w:r>
        <w:rPr>
          <w:sz w:val="19"/>
          <w:szCs w:val="19"/>
          <w:u w:val="single" w:color="auto"/>
          <w:spacing w:val="9"/>
        </w:rPr>
        <w:t xml:space="preserve">       </w:t>
      </w:r>
      <w:r>
        <w:rPr>
          <w:sz w:val="19"/>
          <w:szCs w:val="19"/>
          <w:spacing w:val="-66"/>
        </w:rPr>
        <w:t xml:space="preserve"> </w:t>
      </w:r>
      <w:r>
        <w:rPr>
          <w:sz w:val="19"/>
          <w:szCs w:val="19"/>
          <w:spacing w:val="6"/>
        </w:rPr>
        <w:t>月</w:t>
      </w:r>
      <w:r>
        <w:rPr>
          <w:sz w:val="19"/>
          <w:szCs w:val="19"/>
          <w:spacing w:val="-91"/>
        </w:rPr>
        <w:t xml:space="preserve"> </w:t>
      </w:r>
      <w:r>
        <w:rPr>
          <w:sz w:val="19"/>
          <w:szCs w:val="19"/>
          <w:u w:val="single" w:color="auto"/>
          <w:spacing w:val="9"/>
        </w:rPr>
        <w:t xml:space="preserve">      </w:t>
      </w:r>
      <w:r>
        <w:rPr>
          <w:sz w:val="19"/>
          <w:szCs w:val="19"/>
          <w:spacing w:val="6"/>
        </w:rPr>
        <w:t xml:space="preserve"> 日</w:t>
      </w:r>
    </w:p>
    <w:p>
      <w:pPr>
        <w:spacing w:line="248" w:lineRule="auto"/>
        <w:rPr>
          <w:rFonts w:ascii="Arial"/>
          <w:sz w:val="21"/>
        </w:rPr>
      </w:pPr>
      <w:r/>
    </w:p>
    <w:p>
      <w:pPr>
        <w:pStyle w:val="BodyText"/>
        <w:ind w:left="409"/>
        <w:spacing w:before="62" w:line="229" w:lineRule="auto"/>
        <w:rPr>
          <w:sz w:val="19"/>
          <w:szCs w:val="19"/>
        </w:rPr>
      </w:pPr>
      <w:r>
        <w:rPr>
          <w:sz w:val="19"/>
          <w:szCs w:val="19"/>
          <w:spacing w:val="12"/>
        </w:rPr>
        <w:t>经营期限：</w:t>
      </w:r>
      <w:r>
        <w:rPr>
          <w:sz w:val="19"/>
          <w:szCs w:val="19"/>
          <w:u w:val="single" w:color="auto"/>
        </w:rPr>
        <w:t xml:space="preserve">                                                         </w:t>
      </w:r>
    </w:p>
    <w:p>
      <w:pPr>
        <w:spacing w:line="243" w:lineRule="auto"/>
        <w:rPr>
          <w:rFonts w:ascii="Arial"/>
          <w:sz w:val="21"/>
        </w:rPr>
      </w:pPr>
      <w:r/>
    </w:p>
    <w:p>
      <w:pPr>
        <w:pStyle w:val="BodyText"/>
        <w:ind w:left="405"/>
        <w:spacing w:before="62" w:line="228" w:lineRule="auto"/>
        <w:rPr>
          <w:sz w:val="19"/>
          <w:szCs w:val="19"/>
        </w:rPr>
      </w:pPr>
      <w:r>
        <w:rPr>
          <w:sz w:val="19"/>
          <w:szCs w:val="19"/>
          <w:spacing w:val="-5"/>
        </w:rPr>
        <w:t>姓</w:t>
      </w:r>
      <w:r>
        <w:rPr>
          <w:sz w:val="19"/>
          <w:szCs w:val="19"/>
          <w:spacing w:val="14"/>
        </w:rPr>
        <w:t xml:space="preserve">    </w:t>
      </w:r>
      <w:r>
        <w:rPr>
          <w:sz w:val="19"/>
          <w:szCs w:val="19"/>
          <w:spacing w:val="-5"/>
        </w:rPr>
        <w:t>名</w:t>
      </w:r>
      <w:r>
        <w:rPr>
          <w:sz w:val="19"/>
          <w:szCs w:val="19"/>
          <w:spacing w:val="-45"/>
        </w:rPr>
        <w:t xml:space="preserve"> </w:t>
      </w:r>
      <w:r>
        <w:rPr>
          <w:sz w:val="19"/>
          <w:szCs w:val="19"/>
          <w:spacing w:val="-5"/>
        </w:rPr>
        <w:t>：</w:t>
      </w:r>
      <w:r>
        <w:rPr>
          <w:sz w:val="19"/>
          <w:szCs w:val="19"/>
          <w:u w:val="single" w:color="auto"/>
          <w:spacing w:val="4"/>
        </w:rPr>
        <w:t xml:space="preserve">                  </w:t>
      </w:r>
      <w:r>
        <w:rPr>
          <w:sz w:val="19"/>
          <w:szCs w:val="19"/>
          <w:spacing w:val="21"/>
        </w:rPr>
        <w:t xml:space="preserve">  </w:t>
      </w:r>
      <w:r>
        <w:rPr>
          <w:sz w:val="19"/>
          <w:szCs w:val="19"/>
          <w:spacing w:val="-5"/>
        </w:rPr>
        <w:t>性</w:t>
      </w:r>
      <w:r>
        <w:rPr>
          <w:sz w:val="19"/>
          <w:szCs w:val="19"/>
          <w:spacing w:val="14"/>
        </w:rPr>
        <w:t xml:space="preserve">    </w:t>
      </w:r>
      <w:r>
        <w:rPr>
          <w:sz w:val="19"/>
          <w:szCs w:val="19"/>
          <w:spacing w:val="-5"/>
        </w:rPr>
        <w:t>别</w:t>
      </w:r>
      <w:r>
        <w:rPr>
          <w:sz w:val="19"/>
          <w:szCs w:val="19"/>
          <w:spacing w:val="-47"/>
        </w:rPr>
        <w:t xml:space="preserve"> </w:t>
      </w:r>
      <w:r>
        <w:rPr>
          <w:sz w:val="19"/>
          <w:szCs w:val="19"/>
          <w:spacing w:val="-5"/>
        </w:rPr>
        <w:t>：</w:t>
      </w:r>
      <w:r>
        <w:rPr>
          <w:sz w:val="19"/>
          <w:szCs w:val="19"/>
          <w:u w:val="single" w:color="auto"/>
          <w:spacing w:val="-5"/>
        </w:rPr>
        <w:t xml:space="preserve">                      </w:t>
      </w:r>
    </w:p>
    <w:p>
      <w:pPr>
        <w:spacing w:line="246" w:lineRule="auto"/>
        <w:rPr>
          <w:rFonts w:ascii="Arial"/>
          <w:sz w:val="21"/>
        </w:rPr>
      </w:pPr>
      <w:r/>
    </w:p>
    <w:p>
      <w:pPr>
        <w:pStyle w:val="BodyText"/>
        <w:ind w:left="405"/>
        <w:spacing w:before="63" w:line="228" w:lineRule="auto"/>
        <w:rPr>
          <w:sz w:val="19"/>
          <w:szCs w:val="19"/>
        </w:rPr>
      </w:pPr>
      <w:r>
        <w:rPr>
          <w:sz w:val="19"/>
          <w:szCs w:val="19"/>
          <w:spacing w:val="-7"/>
        </w:rPr>
        <w:t>年</w:t>
      </w:r>
      <w:r>
        <w:rPr>
          <w:sz w:val="19"/>
          <w:szCs w:val="19"/>
          <w:spacing w:val="12"/>
        </w:rPr>
        <w:t xml:space="preserve">    </w:t>
      </w:r>
      <w:r>
        <w:rPr>
          <w:sz w:val="19"/>
          <w:szCs w:val="19"/>
          <w:spacing w:val="-7"/>
        </w:rPr>
        <w:t>龄</w:t>
      </w:r>
      <w:r>
        <w:rPr>
          <w:sz w:val="19"/>
          <w:szCs w:val="19"/>
          <w:spacing w:val="-43"/>
        </w:rPr>
        <w:t xml:space="preserve"> </w:t>
      </w:r>
      <w:r>
        <w:rPr>
          <w:sz w:val="19"/>
          <w:szCs w:val="19"/>
          <w:spacing w:val="-7"/>
        </w:rPr>
        <w:t>：</w:t>
      </w:r>
      <w:r>
        <w:rPr>
          <w:sz w:val="19"/>
          <w:szCs w:val="19"/>
          <w:u w:val="single" w:color="auto"/>
          <w:spacing w:val="4"/>
        </w:rPr>
        <w:t xml:space="preserve">                  </w:t>
      </w:r>
      <w:r>
        <w:rPr>
          <w:sz w:val="19"/>
          <w:szCs w:val="19"/>
          <w:spacing w:val="19"/>
        </w:rPr>
        <w:t xml:space="preserve">  </w:t>
      </w:r>
      <w:r>
        <w:rPr>
          <w:sz w:val="19"/>
          <w:szCs w:val="19"/>
          <w:spacing w:val="-7"/>
        </w:rPr>
        <w:t>职</w:t>
      </w:r>
      <w:r>
        <w:rPr>
          <w:sz w:val="19"/>
          <w:szCs w:val="19"/>
          <w:spacing w:val="14"/>
        </w:rPr>
        <w:t xml:space="preserve">    </w:t>
      </w:r>
      <w:r>
        <w:rPr>
          <w:sz w:val="19"/>
          <w:szCs w:val="19"/>
          <w:spacing w:val="-7"/>
        </w:rPr>
        <w:t>务</w:t>
      </w:r>
      <w:r>
        <w:rPr>
          <w:sz w:val="19"/>
          <w:szCs w:val="19"/>
          <w:spacing w:val="-45"/>
        </w:rPr>
        <w:t xml:space="preserve"> </w:t>
      </w:r>
      <w:r>
        <w:rPr>
          <w:sz w:val="19"/>
          <w:szCs w:val="19"/>
          <w:spacing w:val="-7"/>
        </w:rPr>
        <w:t>：</w:t>
      </w:r>
      <w:r>
        <w:rPr>
          <w:sz w:val="19"/>
          <w:szCs w:val="19"/>
          <w:u w:val="single" w:color="auto"/>
        </w:rPr>
        <w:t xml:space="preserve">                      </w:t>
      </w:r>
    </w:p>
    <w:p>
      <w:pPr>
        <w:spacing w:line="244" w:lineRule="auto"/>
        <w:rPr>
          <w:rFonts w:ascii="Arial"/>
          <w:sz w:val="21"/>
        </w:rPr>
      </w:pPr>
      <w:r/>
    </w:p>
    <w:p>
      <w:pPr>
        <w:pStyle w:val="BodyText"/>
        <w:ind w:left="413"/>
        <w:spacing w:before="62" w:line="228" w:lineRule="auto"/>
        <w:rPr>
          <w:sz w:val="19"/>
          <w:szCs w:val="19"/>
        </w:rPr>
      </w:pPr>
      <w:r>
        <w:rPr>
          <w:sz w:val="19"/>
          <w:szCs w:val="19"/>
          <w:spacing w:val="10"/>
        </w:rPr>
        <w:t>系</w:t>
      </w:r>
      <w:r>
        <w:rPr>
          <w:sz w:val="19"/>
          <w:szCs w:val="19"/>
          <w:spacing w:val="-88"/>
        </w:rPr>
        <w:t xml:space="preserve"> </w:t>
      </w:r>
      <w:r>
        <w:rPr>
          <w:sz w:val="19"/>
          <w:szCs w:val="19"/>
          <w:u w:val="single" w:color="auto"/>
          <w:spacing w:val="1"/>
        </w:rPr>
        <w:t xml:space="preserve">                                </w:t>
      </w:r>
      <w:r>
        <w:rPr>
          <w:sz w:val="19"/>
          <w:szCs w:val="19"/>
          <w:spacing w:val="10"/>
        </w:rPr>
        <w:t>（投标人名称）</w:t>
      </w:r>
      <w:r>
        <w:rPr>
          <w:sz w:val="19"/>
          <w:szCs w:val="19"/>
          <w:spacing w:val="-48"/>
        </w:rPr>
        <w:t xml:space="preserve"> </w:t>
      </w:r>
      <w:r>
        <w:rPr>
          <w:sz w:val="19"/>
          <w:szCs w:val="19"/>
          <w:spacing w:val="10"/>
        </w:rPr>
        <w:t>的法定代表人。</w:t>
      </w:r>
    </w:p>
    <w:p>
      <w:pPr>
        <w:spacing w:line="246" w:lineRule="auto"/>
        <w:rPr>
          <w:rFonts w:ascii="Arial"/>
          <w:sz w:val="21"/>
        </w:rPr>
      </w:pPr>
      <w:r/>
    </w:p>
    <w:p>
      <w:pPr>
        <w:pStyle w:val="BodyText"/>
        <w:ind w:left="405"/>
        <w:spacing w:before="63" w:line="228" w:lineRule="auto"/>
        <w:rPr>
          <w:sz w:val="19"/>
          <w:szCs w:val="19"/>
        </w:rPr>
      </w:pPr>
      <w:r>
        <w:rPr>
          <w:sz w:val="19"/>
          <w:szCs w:val="19"/>
          <w:spacing w:val="9"/>
        </w:rPr>
        <w:t>特此证明。</w:t>
      </w:r>
    </w:p>
    <w:p>
      <w:pPr>
        <w:spacing w:line="247" w:lineRule="auto"/>
        <w:rPr>
          <w:rFonts w:ascii="Arial"/>
          <w:sz w:val="21"/>
        </w:rPr>
      </w:pPr>
      <w:r/>
    </w:p>
    <w:p>
      <w:pPr>
        <w:pStyle w:val="BodyText"/>
        <w:ind w:left="437"/>
        <w:spacing w:before="62" w:line="227" w:lineRule="auto"/>
        <w:rPr>
          <w:sz w:val="19"/>
          <w:szCs w:val="19"/>
        </w:rPr>
      </w:pPr>
      <w:r>
        <w:rPr>
          <w:sz w:val="19"/>
          <w:szCs w:val="19"/>
          <w:spacing w:val="15"/>
        </w:rPr>
        <w:t>附件：法定代表人身份证复印件</w:t>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pStyle w:val="BodyText"/>
        <w:ind w:left="4398"/>
        <w:spacing w:before="63" w:line="227" w:lineRule="auto"/>
        <w:rPr>
          <w:sz w:val="19"/>
          <w:szCs w:val="19"/>
        </w:rPr>
      </w:pPr>
      <w:r>
        <w:rPr>
          <w:sz w:val="19"/>
          <w:szCs w:val="19"/>
          <w:spacing w:val="5"/>
        </w:rPr>
        <w:t>投标人：</w:t>
      </w:r>
      <w:r>
        <w:rPr>
          <w:sz w:val="19"/>
          <w:szCs w:val="19"/>
          <w:u w:val="single" w:color="auto"/>
          <w:spacing w:val="5"/>
        </w:rPr>
        <w:t xml:space="preserve">                    </w:t>
      </w:r>
      <w:r>
        <w:rPr>
          <w:sz w:val="19"/>
          <w:szCs w:val="19"/>
          <w:spacing w:val="5"/>
        </w:rPr>
        <w:t xml:space="preserve"> (盖单位</w:t>
      </w:r>
      <w:r>
        <w:rPr>
          <w:sz w:val="19"/>
          <w:szCs w:val="19"/>
          <w:spacing w:val="4"/>
        </w:rPr>
        <w:t>章)</w:t>
      </w:r>
    </w:p>
    <w:p>
      <w:pPr>
        <w:spacing w:line="247" w:lineRule="auto"/>
        <w:rPr>
          <w:rFonts w:ascii="Arial"/>
          <w:sz w:val="21"/>
        </w:rPr>
      </w:pPr>
      <w:r/>
    </w:p>
    <w:p>
      <w:pPr>
        <w:pStyle w:val="BodyText"/>
        <w:ind w:left="4464"/>
        <w:spacing w:before="62" w:line="228" w:lineRule="auto"/>
        <w:rPr>
          <w:sz w:val="19"/>
          <w:szCs w:val="19"/>
        </w:rPr>
      </w:pPr>
      <w:r>
        <w:rPr>
          <w:sz w:val="19"/>
          <w:szCs w:val="19"/>
          <w:spacing w:val="-4"/>
        </w:rPr>
        <w:t>日</w:t>
      </w:r>
      <w:r>
        <w:rPr>
          <w:sz w:val="19"/>
          <w:szCs w:val="19"/>
          <w:spacing w:val="23"/>
        </w:rPr>
        <w:t xml:space="preserve">  </w:t>
      </w:r>
      <w:r>
        <w:rPr>
          <w:sz w:val="19"/>
          <w:szCs w:val="19"/>
          <w:spacing w:val="-4"/>
        </w:rPr>
        <w:t>期：</w:t>
      </w:r>
      <w:r>
        <w:rPr>
          <w:sz w:val="19"/>
          <w:szCs w:val="19"/>
          <w:u w:val="single" w:color="auto"/>
          <w:spacing w:val="-4"/>
        </w:rPr>
        <w:t xml:space="preserve">         </w:t>
      </w:r>
      <w:r>
        <w:rPr>
          <w:sz w:val="19"/>
          <w:szCs w:val="19"/>
          <w:spacing w:val="-76"/>
        </w:rPr>
        <w:t xml:space="preserve"> </w:t>
      </w:r>
      <w:r>
        <w:rPr>
          <w:sz w:val="19"/>
          <w:szCs w:val="19"/>
          <w:spacing w:val="-4"/>
        </w:rPr>
        <w:t>年</w:t>
      </w:r>
      <w:r>
        <w:rPr>
          <w:sz w:val="19"/>
          <w:szCs w:val="19"/>
          <w:u w:val="single" w:color="auto"/>
          <w:spacing w:val="-4"/>
        </w:rPr>
        <w:t xml:space="preserve">         </w:t>
      </w:r>
      <w:r>
        <w:rPr>
          <w:sz w:val="19"/>
          <w:szCs w:val="19"/>
          <w:spacing w:val="-68"/>
        </w:rPr>
        <w:t xml:space="preserve"> </w:t>
      </w:r>
      <w:r>
        <w:rPr>
          <w:sz w:val="19"/>
          <w:szCs w:val="19"/>
          <w:spacing w:val="-4"/>
        </w:rPr>
        <w:t>月</w:t>
      </w:r>
      <w:r>
        <w:rPr>
          <w:sz w:val="19"/>
          <w:szCs w:val="19"/>
          <w:u w:val="single" w:color="auto"/>
          <w:spacing w:val="-4"/>
        </w:rPr>
        <w:t xml:space="preserve">       </w:t>
      </w:r>
      <w:r>
        <w:rPr>
          <w:sz w:val="19"/>
          <w:szCs w:val="19"/>
          <w:spacing w:val="-4"/>
        </w:rPr>
        <w:t xml:space="preserve"> 日</w:t>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pStyle w:val="BodyText"/>
        <w:ind w:left="2865"/>
        <w:spacing w:before="78" w:line="219" w:lineRule="auto"/>
        <w:rPr>
          <w:sz w:val="24"/>
          <w:szCs w:val="24"/>
        </w:rPr>
      </w:pPr>
      <w:r>
        <w:rPr>
          <w:sz w:val="24"/>
          <w:szCs w:val="24"/>
          <w:spacing w:val="-2"/>
        </w:rPr>
        <w:t>法人代表人身份证复印件</w:t>
      </w:r>
    </w:p>
    <w:p>
      <w:pPr>
        <w:spacing w:line="219" w:lineRule="auto"/>
        <w:sectPr>
          <w:headerReference w:type="default" r:id="rId20"/>
          <w:footerReference w:type="default" r:id="rId21"/>
          <w:pgSz w:w="11907" w:h="16840"/>
          <w:pgMar w:top="400" w:right="1786" w:bottom="1004" w:left="1731" w:header="0" w:footer="842" w:gutter="0"/>
        </w:sectPr>
        <w:rPr>
          <w:sz w:val="24"/>
          <w:szCs w:val="24"/>
        </w:rPr>
      </w:pPr>
    </w:p>
    <w:p>
      <w:pPr>
        <w:spacing w:line="258" w:lineRule="auto"/>
        <w:rPr>
          <w:rFonts w:ascii="Arial"/>
          <w:sz w:val="21"/>
        </w:rPr>
      </w:pPr>
      <w: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pStyle w:val="BodyText"/>
        <w:ind w:left="3703"/>
        <w:spacing w:before="78" w:line="219" w:lineRule="auto"/>
        <w:rPr>
          <w:sz w:val="24"/>
          <w:szCs w:val="24"/>
        </w:rPr>
      </w:pPr>
      <w:r>
        <w:rPr>
          <w:sz w:val="24"/>
          <w:szCs w:val="24"/>
          <w:b/>
          <w:bCs/>
          <w:spacing w:val="-7"/>
        </w:rPr>
        <w:t>授权委托书</w:t>
      </w:r>
    </w:p>
    <w:p>
      <w:pPr>
        <w:spacing w:line="287" w:lineRule="auto"/>
        <w:rPr>
          <w:rFonts w:ascii="Arial"/>
          <w:sz w:val="21"/>
        </w:rPr>
      </w:pPr>
      <w:r/>
    </w:p>
    <w:p>
      <w:pPr>
        <w:spacing w:line="288" w:lineRule="auto"/>
        <w:rPr>
          <w:rFonts w:ascii="Arial"/>
          <w:sz w:val="21"/>
        </w:rPr>
      </w:pPr>
      <w:r/>
    </w:p>
    <w:p>
      <w:pPr>
        <w:pStyle w:val="BodyText"/>
        <w:ind w:firstLine="421"/>
        <w:spacing w:before="62" w:line="393" w:lineRule="auto"/>
        <w:rPr>
          <w:sz w:val="19"/>
          <w:szCs w:val="19"/>
        </w:rPr>
      </w:pPr>
      <w:r>
        <w:rPr>
          <w:sz w:val="19"/>
          <w:szCs w:val="19"/>
          <w:spacing w:val="7"/>
        </w:rPr>
        <w:t>我</w:t>
      </w:r>
      <w:r>
        <w:rPr>
          <w:sz w:val="19"/>
          <w:szCs w:val="19"/>
          <w:spacing w:val="-91"/>
        </w:rPr>
        <w:t xml:space="preserve"> </w:t>
      </w:r>
      <w:r>
        <w:rPr>
          <w:sz w:val="19"/>
          <w:szCs w:val="19"/>
          <w:u w:val="single" w:color="auto"/>
        </w:rPr>
        <w:t xml:space="preserve">            </w:t>
      </w:r>
      <w:r>
        <w:rPr>
          <w:sz w:val="19"/>
          <w:szCs w:val="19"/>
          <w:spacing w:val="7"/>
        </w:rPr>
        <w:t xml:space="preserve">  </w:t>
      </w:r>
      <w:r>
        <w:rPr>
          <w:sz w:val="19"/>
          <w:szCs w:val="19"/>
          <w:spacing w:val="7"/>
        </w:rPr>
        <w:t>(姓名)系</w:t>
      </w:r>
      <w:r>
        <w:rPr>
          <w:sz w:val="19"/>
          <w:szCs w:val="19"/>
          <w:spacing w:val="-90"/>
        </w:rPr>
        <w:t xml:space="preserve"> </w:t>
      </w:r>
      <w:r>
        <w:rPr>
          <w:sz w:val="19"/>
          <w:szCs w:val="19"/>
          <w:u w:val="single" w:color="auto"/>
          <w:spacing w:val="7"/>
        </w:rPr>
        <w:t xml:space="preserve">                       </w:t>
      </w:r>
      <w:r>
        <w:rPr>
          <w:sz w:val="19"/>
          <w:szCs w:val="19"/>
          <w:spacing w:val="7"/>
        </w:rPr>
        <w:t xml:space="preserve"> (投标人名称)的法定代表人，现授</w:t>
      </w:r>
      <w:r>
        <w:rPr>
          <w:sz w:val="19"/>
          <w:szCs w:val="19"/>
          <w:spacing w:val="6"/>
        </w:rPr>
        <w:t>权委托</w:t>
      </w:r>
      <w:r>
        <w:rPr>
          <w:sz w:val="19"/>
          <w:szCs w:val="19"/>
        </w:rPr>
        <w:t xml:space="preserve"> </w:t>
      </w:r>
      <w:r>
        <w:rPr>
          <w:sz w:val="19"/>
          <w:szCs w:val="19"/>
          <w:spacing w:val="12"/>
        </w:rPr>
        <w:t>我单位</w:t>
      </w:r>
      <w:r>
        <w:rPr>
          <w:sz w:val="19"/>
          <w:szCs w:val="19"/>
          <w:spacing w:val="-88"/>
        </w:rPr>
        <w:t xml:space="preserve"> </w:t>
      </w:r>
      <w:r>
        <w:rPr>
          <w:sz w:val="19"/>
          <w:szCs w:val="19"/>
          <w:u w:val="single" w:color="auto"/>
          <w:spacing w:val="12"/>
        </w:rPr>
        <w:t xml:space="preserve">            </w:t>
      </w:r>
      <w:r>
        <w:rPr>
          <w:sz w:val="19"/>
          <w:szCs w:val="19"/>
          <w:spacing w:val="12"/>
        </w:rPr>
        <w:t xml:space="preserve"> (姓名)为我公司代理人</w:t>
      </w:r>
      <w:r>
        <w:rPr>
          <w:sz w:val="19"/>
          <w:szCs w:val="19"/>
          <w:spacing w:val="11"/>
        </w:rPr>
        <w:t>。代理人根据授权， 以我方名义签署、澄清、说明、</w:t>
      </w:r>
      <w:r>
        <w:rPr>
          <w:sz w:val="19"/>
          <w:szCs w:val="19"/>
        </w:rPr>
        <w:t xml:space="preserve"> </w:t>
      </w:r>
      <w:r>
        <w:rPr>
          <w:sz w:val="19"/>
          <w:szCs w:val="19"/>
          <w:spacing w:val="13"/>
        </w:rPr>
        <w:t>补正、递交、撤回、修改</w:t>
      </w:r>
      <w:r>
        <w:rPr>
          <w:sz w:val="19"/>
          <w:szCs w:val="19"/>
          <w:spacing w:val="-81"/>
        </w:rPr>
        <w:t xml:space="preserve"> </w:t>
      </w:r>
      <w:r>
        <w:rPr>
          <w:sz w:val="19"/>
          <w:szCs w:val="19"/>
          <w:u w:val="single" w:color="auto"/>
          <w:spacing w:val="13"/>
        </w:rPr>
        <w:t xml:space="preserve">                </w:t>
      </w:r>
      <w:r>
        <w:rPr>
          <w:sz w:val="19"/>
          <w:szCs w:val="19"/>
          <w:spacing w:val="13"/>
        </w:rPr>
        <w:t xml:space="preserve"> (项目名称)的投标文件、签订合同和处理有关事宜，</w:t>
      </w:r>
      <w:r>
        <w:rPr>
          <w:sz w:val="19"/>
          <w:szCs w:val="19"/>
        </w:rPr>
        <w:t xml:space="preserve"> </w:t>
      </w:r>
      <w:r>
        <w:rPr>
          <w:sz w:val="19"/>
          <w:szCs w:val="19"/>
          <w:spacing w:val="14"/>
        </w:rPr>
        <w:t>其法律后果由我方承担。</w:t>
      </w:r>
    </w:p>
    <w:p>
      <w:pPr>
        <w:pStyle w:val="BodyText"/>
        <w:ind w:left="407"/>
        <w:spacing w:line="228" w:lineRule="auto"/>
        <w:rPr>
          <w:sz w:val="19"/>
          <w:szCs w:val="19"/>
        </w:rPr>
      </w:pPr>
      <w:r>
        <w:rPr>
          <w:sz w:val="19"/>
          <w:szCs w:val="19"/>
          <w:spacing w:val="15"/>
        </w:rPr>
        <w:t>代理人无转委托权。特此委托。</w:t>
      </w:r>
    </w:p>
    <w:p>
      <w:pPr>
        <w:spacing w:line="258" w:lineRule="auto"/>
        <w:rPr>
          <w:rFonts w:ascii="Arial"/>
          <w:sz w:val="21"/>
        </w:rPr>
      </w:pPr>
      <w:r/>
    </w:p>
    <w:p>
      <w:pPr>
        <w:spacing w:line="258" w:lineRule="auto"/>
        <w:rPr>
          <w:rFonts w:ascii="Arial"/>
          <w:sz w:val="21"/>
        </w:rPr>
      </w:pPr>
      <w:r/>
    </w:p>
    <w:p>
      <w:pPr>
        <w:pStyle w:val="BodyText"/>
        <w:ind w:left="442"/>
        <w:spacing w:before="62" w:line="227" w:lineRule="auto"/>
        <w:rPr>
          <w:sz w:val="19"/>
          <w:szCs w:val="19"/>
        </w:rPr>
      </w:pPr>
      <w:r>
        <w:rPr>
          <w:sz w:val="19"/>
          <w:szCs w:val="19"/>
          <w:spacing w:val="14"/>
        </w:rPr>
        <w:t>附件：代理人身份证复印件</w:t>
      </w:r>
    </w:p>
    <w:p>
      <w:pPr>
        <w:spacing w:line="308" w:lineRule="auto"/>
        <w:rPr>
          <w:rFonts w:ascii="Arial"/>
          <w:sz w:val="21"/>
        </w:rPr>
      </w:pPr>
      <w:r/>
    </w:p>
    <w:p>
      <w:pPr>
        <w:spacing w:line="308" w:lineRule="auto"/>
        <w:rPr>
          <w:rFonts w:ascii="Arial"/>
          <w:sz w:val="21"/>
        </w:rPr>
      </w:pPr>
      <w:r/>
    </w:p>
    <w:p>
      <w:pPr>
        <w:spacing w:line="309" w:lineRule="auto"/>
        <w:rPr>
          <w:rFonts w:ascii="Arial"/>
          <w:sz w:val="21"/>
        </w:rPr>
      </w:pPr>
      <w:r/>
    </w:p>
    <w:p>
      <w:pPr>
        <w:pStyle w:val="BodyText"/>
        <w:ind w:left="3364"/>
        <w:spacing w:before="62" w:line="227" w:lineRule="auto"/>
        <w:rPr>
          <w:sz w:val="19"/>
          <w:szCs w:val="19"/>
        </w:rPr>
      </w:pPr>
      <w:r>
        <w:rPr>
          <w:sz w:val="19"/>
          <w:szCs w:val="19"/>
          <w:spacing w:val="5"/>
        </w:rPr>
        <w:t>投标人：</w:t>
      </w:r>
      <w:r>
        <w:rPr>
          <w:sz w:val="19"/>
          <w:szCs w:val="19"/>
          <w:u w:val="single" w:color="auto"/>
          <w:spacing w:val="2"/>
        </w:rPr>
        <w:t xml:space="preserve">                        </w:t>
      </w:r>
      <w:r>
        <w:rPr>
          <w:sz w:val="19"/>
          <w:szCs w:val="19"/>
          <w:u w:val="single" w:color="auto"/>
          <w:spacing w:val="1"/>
        </w:rPr>
        <w:t xml:space="preserve">  </w:t>
      </w:r>
      <w:r>
        <w:rPr>
          <w:sz w:val="19"/>
          <w:szCs w:val="19"/>
          <w:spacing w:val="5"/>
        </w:rPr>
        <w:t xml:space="preserve"> (盖单位章)</w:t>
      </w:r>
    </w:p>
    <w:p>
      <w:pPr>
        <w:spacing w:line="257" w:lineRule="auto"/>
        <w:rPr>
          <w:rFonts w:ascii="Arial"/>
          <w:sz w:val="21"/>
        </w:rPr>
      </w:pPr>
      <w:r/>
    </w:p>
    <w:p>
      <w:pPr>
        <w:spacing w:line="258" w:lineRule="auto"/>
        <w:rPr>
          <w:rFonts w:ascii="Arial"/>
          <w:sz w:val="21"/>
        </w:rPr>
      </w:pPr>
      <w:r/>
    </w:p>
    <w:p>
      <w:pPr>
        <w:pStyle w:val="BodyText"/>
        <w:ind w:left="3360"/>
        <w:spacing w:before="61" w:line="227" w:lineRule="auto"/>
        <w:rPr>
          <w:sz w:val="19"/>
          <w:szCs w:val="19"/>
        </w:rPr>
      </w:pPr>
      <w:r>
        <w:rPr>
          <w:sz w:val="19"/>
          <w:szCs w:val="19"/>
          <w:spacing w:val="8"/>
        </w:rPr>
        <w:t>法定代表人：</w:t>
      </w:r>
      <w:r>
        <w:rPr>
          <w:sz w:val="19"/>
          <w:szCs w:val="19"/>
          <w:u w:val="single" w:color="auto"/>
          <w:spacing w:val="4"/>
        </w:rPr>
        <w:t xml:space="preserve">                   </w:t>
      </w:r>
      <w:r>
        <w:rPr>
          <w:sz w:val="19"/>
          <w:szCs w:val="19"/>
          <w:spacing w:val="8"/>
        </w:rPr>
        <w:t xml:space="preserve"> (签字或盖章)</w:t>
      </w:r>
    </w:p>
    <w:p>
      <w:pPr>
        <w:spacing w:line="258" w:lineRule="auto"/>
        <w:rPr>
          <w:rFonts w:ascii="Arial"/>
          <w:sz w:val="21"/>
        </w:rPr>
      </w:pPr>
      <w:r/>
    </w:p>
    <w:p>
      <w:pPr>
        <w:spacing w:line="259" w:lineRule="auto"/>
        <w:rPr>
          <w:rFonts w:ascii="Arial"/>
          <w:sz w:val="21"/>
        </w:rPr>
      </w:pPr>
      <w:r/>
    </w:p>
    <w:p>
      <w:pPr>
        <w:pStyle w:val="BodyText"/>
        <w:ind w:left="3359"/>
        <w:spacing w:before="62" w:line="227" w:lineRule="auto"/>
        <w:rPr>
          <w:sz w:val="19"/>
          <w:szCs w:val="19"/>
        </w:rPr>
      </w:pPr>
      <w:r>
        <w:rPr>
          <w:sz w:val="19"/>
          <w:szCs w:val="19"/>
          <w:spacing w:val="9"/>
        </w:rPr>
        <w:t>委托代理人：</w:t>
      </w:r>
      <w:r>
        <w:rPr>
          <w:sz w:val="19"/>
          <w:szCs w:val="19"/>
          <w:u w:val="single" w:color="auto"/>
          <w:spacing w:val="4"/>
        </w:rPr>
        <w:t xml:space="preserve">                   </w:t>
      </w:r>
      <w:r>
        <w:rPr>
          <w:sz w:val="19"/>
          <w:szCs w:val="19"/>
          <w:spacing w:val="9"/>
        </w:rPr>
        <w:t xml:space="preserve"> (签字或盖章)</w:t>
      </w:r>
    </w:p>
    <w:p>
      <w:pPr>
        <w:spacing w:line="259" w:lineRule="auto"/>
        <w:rPr>
          <w:rFonts w:ascii="Arial"/>
          <w:sz w:val="21"/>
        </w:rPr>
      </w:pPr>
      <w:r/>
    </w:p>
    <w:p>
      <w:pPr>
        <w:spacing w:line="260" w:lineRule="auto"/>
        <w:rPr>
          <w:rFonts w:ascii="Arial"/>
          <w:sz w:val="21"/>
        </w:rPr>
      </w:pPr>
      <w:r/>
    </w:p>
    <w:p>
      <w:pPr>
        <w:pStyle w:val="BodyText"/>
        <w:ind w:left="4253"/>
        <w:spacing w:before="62" w:line="228" w:lineRule="auto"/>
        <w:rPr>
          <w:sz w:val="19"/>
          <w:szCs w:val="19"/>
        </w:rPr>
      </w:pPr>
      <w:r>
        <w:rPr>
          <w:sz w:val="19"/>
          <w:szCs w:val="19"/>
          <w:spacing w:val="-5"/>
        </w:rPr>
        <w:t>日期：</w:t>
      </w:r>
      <w:r>
        <w:rPr>
          <w:sz w:val="19"/>
          <w:szCs w:val="19"/>
          <w:u w:val="single" w:color="auto"/>
          <w:spacing w:val="9"/>
        </w:rPr>
        <w:t xml:space="preserve">       </w:t>
      </w:r>
      <w:r>
        <w:rPr>
          <w:sz w:val="19"/>
          <w:szCs w:val="19"/>
          <w:spacing w:val="-66"/>
        </w:rPr>
        <w:t xml:space="preserve"> </w:t>
      </w:r>
      <w:r>
        <w:rPr>
          <w:sz w:val="19"/>
          <w:szCs w:val="19"/>
          <w:spacing w:val="-5"/>
        </w:rPr>
        <w:t>年</w:t>
      </w:r>
      <w:r>
        <w:rPr>
          <w:sz w:val="19"/>
          <w:szCs w:val="19"/>
          <w:u w:val="single" w:color="auto"/>
          <w:spacing w:val="8"/>
        </w:rPr>
        <w:t xml:space="preserve">     </w:t>
      </w:r>
      <w:r>
        <w:rPr>
          <w:sz w:val="19"/>
          <w:szCs w:val="19"/>
          <w:spacing w:val="-62"/>
        </w:rPr>
        <w:t xml:space="preserve"> </w:t>
      </w:r>
      <w:r>
        <w:rPr>
          <w:sz w:val="19"/>
          <w:szCs w:val="19"/>
          <w:spacing w:val="-5"/>
        </w:rPr>
        <w:t>月</w:t>
      </w:r>
      <w:r>
        <w:rPr>
          <w:sz w:val="19"/>
          <w:szCs w:val="19"/>
          <w:spacing w:val="-95"/>
        </w:rPr>
        <w:t xml:space="preserve"> </w:t>
      </w:r>
      <w:r>
        <w:rPr>
          <w:sz w:val="19"/>
          <w:szCs w:val="19"/>
          <w:u w:val="single" w:color="auto"/>
          <w:spacing w:val="9"/>
        </w:rPr>
        <w:t xml:space="preserve">     </w:t>
      </w:r>
      <w:r>
        <w:rPr>
          <w:sz w:val="19"/>
          <w:szCs w:val="19"/>
          <w:spacing w:val="-5"/>
        </w:rPr>
        <w:t xml:space="preserve"> 日</w:t>
      </w:r>
    </w:p>
    <w:p>
      <w:pPr>
        <w:spacing w:before="222"/>
        <w:rPr/>
      </w:pPr>
      <w:r/>
    </w:p>
    <w:tbl>
      <w:tblPr>
        <w:tblStyle w:val="TableNormal"/>
        <w:tblW w:w="6849" w:type="dxa"/>
        <w:tblInd w:w="698" w:type="dxa"/>
        <w:tblLayout w:type="fixed"/>
        <w:tblBorders>
          <w:left w:val="single" w:color="000000" w:sz="2" w:space="0"/>
          <w:bottom w:val="single" w:color="000000" w:sz="2" w:space="0"/>
          <w:right w:val="single" w:color="000000" w:sz="2" w:space="0"/>
          <w:top w:val="single" w:color="000000" w:sz="2" w:space="0"/>
        </w:tblBorders>
      </w:tblPr>
      <w:tblGrid>
        <w:gridCol w:w="6849"/>
      </w:tblGrid>
      <w:tr>
        <w:trPr>
          <w:trHeight w:val="3124" w:hRule="atLeast"/>
        </w:trPr>
        <w:tc>
          <w:tcPr>
            <w:tcW w:w="6849" w:type="dxa"/>
            <w:vAlign w:val="top"/>
          </w:tcPr>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pStyle w:val="TableText"/>
              <w:ind w:left="2359"/>
              <w:spacing w:before="78" w:line="219" w:lineRule="auto"/>
              <w:rPr/>
            </w:pPr>
            <w:r>
              <w:rPr>
                <w:spacing w:val="-2"/>
              </w:rPr>
              <w:t>代理人身份证复印件</w:t>
            </w:r>
          </w:p>
        </w:tc>
      </w:tr>
    </w:tbl>
    <w:p>
      <w:pPr>
        <w:spacing w:line="324" w:lineRule="auto"/>
        <w:rPr>
          <w:rFonts w:ascii="Arial"/>
          <w:sz w:val="21"/>
        </w:rPr>
      </w:pPr>
      <w:r/>
    </w:p>
    <w:p>
      <w:pPr>
        <w:spacing w:line="324" w:lineRule="auto"/>
        <w:rPr>
          <w:rFonts w:ascii="Arial"/>
          <w:sz w:val="21"/>
        </w:rPr>
      </w:pPr>
      <w:r/>
    </w:p>
    <w:p>
      <w:pPr>
        <w:pStyle w:val="BodyText"/>
        <w:ind w:right="232"/>
        <w:spacing w:before="79" w:line="360" w:lineRule="auto"/>
        <w:rPr>
          <w:sz w:val="24"/>
          <w:szCs w:val="24"/>
        </w:rPr>
      </w:pPr>
      <w:r>
        <w:rPr>
          <w:sz w:val="24"/>
          <w:szCs w:val="24"/>
          <w:b/>
          <w:bCs/>
          <w:spacing w:val="-2"/>
        </w:rPr>
        <w:t>注：1、法定代表人参加投标活动并签署文件的不需要授权委托</w:t>
      </w:r>
      <w:r>
        <w:rPr>
          <w:sz w:val="24"/>
          <w:szCs w:val="24"/>
          <w:b/>
          <w:bCs/>
          <w:spacing w:val="-3"/>
        </w:rPr>
        <w:t>书，只需提供法定</w:t>
      </w:r>
      <w:r>
        <w:rPr>
          <w:sz w:val="24"/>
          <w:szCs w:val="24"/>
        </w:rPr>
        <w:t xml:space="preserve"> </w:t>
      </w:r>
      <w:r>
        <w:rPr>
          <w:sz w:val="24"/>
          <w:szCs w:val="24"/>
          <w:b/>
          <w:bCs/>
          <w:spacing w:val="-6"/>
        </w:rPr>
        <w:t>代表人身份证明；</w:t>
      </w:r>
    </w:p>
    <w:p>
      <w:pPr>
        <w:pStyle w:val="BodyText"/>
        <w:ind w:left="10" w:right="230" w:firstLine="469"/>
        <w:spacing w:before="1" w:line="361" w:lineRule="auto"/>
        <w:rPr>
          <w:sz w:val="24"/>
          <w:szCs w:val="24"/>
        </w:rPr>
      </w:pPr>
      <w:r>
        <w:rPr>
          <w:sz w:val="24"/>
          <w:szCs w:val="24"/>
          <w:b/>
          <w:bCs/>
          <w:spacing w:val="-2"/>
        </w:rPr>
        <w:t>2、非法定代表人参加投标活动及签署文件的除提供法定代表人身份证</w:t>
      </w:r>
      <w:r>
        <w:rPr>
          <w:sz w:val="24"/>
          <w:szCs w:val="24"/>
          <w:b/>
          <w:bCs/>
          <w:spacing w:val="-3"/>
        </w:rPr>
        <w:t>明外还</w:t>
      </w:r>
      <w:r>
        <w:rPr>
          <w:sz w:val="24"/>
          <w:szCs w:val="24"/>
        </w:rPr>
        <w:t xml:space="preserve"> </w:t>
      </w:r>
      <w:r>
        <w:rPr>
          <w:sz w:val="24"/>
          <w:szCs w:val="24"/>
          <w:b/>
          <w:bCs/>
          <w:spacing w:val="-7"/>
        </w:rPr>
        <w:t>须提供授权委托书。</w:t>
      </w:r>
    </w:p>
    <w:p>
      <w:pPr>
        <w:spacing w:line="361" w:lineRule="auto"/>
        <w:sectPr>
          <w:headerReference w:type="default" r:id="rId18"/>
          <w:footerReference w:type="default" r:id="rId22"/>
          <w:pgSz w:w="11907" w:h="16840"/>
          <w:pgMar w:top="400" w:right="1423" w:bottom="999" w:left="1716" w:header="0" w:footer="840" w:gutter="0"/>
        </w:sectPr>
        <w:rPr>
          <w:sz w:val="24"/>
          <w:szCs w:val="24"/>
        </w:rPr>
      </w:pP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pStyle w:val="BodyText"/>
        <w:ind w:left="7"/>
        <w:spacing w:before="91" w:line="219" w:lineRule="auto"/>
        <w:outlineLvl w:val="2"/>
        <w:rPr>
          <w:sz w:val="28"/>
          <w:szCs w:val="28"/>
        </w:rPr>
      </w:pPr>
      <w:r>
        <w:rPr>
          <w:sz w:val="28"/>
          <w:szCs w:val="28"/>
          <w:b/>
          <w:bCs/>
          <w:spacing w:val="-6"/>
        </w:rPr>
        <w:t>二、投标人基本情况表</w:t>
      </w:r>
    </w:p>
    <w:p>
      <w:pPr>
        <w:pStyle w:val="BodyText"/>
        <w:ind w:left="3347"/>
        <w:spacing w:before="232" w:line="219" w:lineRule="auto"/>
        <w:rPr>
          <w:sz w:val="24"/>
          <w:szCs w:val="24"/>
        </w:rPr>
      </w:pPr>
      <w:r>
        <w:rPr>
          <w:sz w:val="24"/>
          <w:szCs w:val="24"/>
          <w:b/>
          <w:bCs/>
          <w:spacing w:val="-7"/>
        </w:rPr>
        <w:t>投标人基本情况表</w:t>
      </w:r>
    </w:p>
    <w:p>
      <w:pPr>
        <w:spacing w:before="123"/>
        <w:rPr/>
      </w:pPr>
      <w:r/>
    </w:p>
    <w:tbl>
      <w:tblPr>
        <w:tblStyle w:val="TableNormal"/>
        <w:tblW w:w="8531" w:type="dxa"/>
        <w:tblInd w:w="110"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572"/>
        <w:gridCol w:w="898"/>
        <w:gridCol w:w="1152"/>
        <w:gridCol w:w="672"/>
        <w:gridCol w:w="462"/>
        <w:gridCol w:w="615"/>
        <w:gridCol w:w="1131"/>
        <w:gridCol w:w="673"/>
        <w:gridCol w:w="1356"/>
      </w:tblGrid>
      <w:tr>
        <w:trPr>
          <w:trHeight w:val="568" w:hRule="atLeast"/>
        </w:trPr>
        <w:tc>
          <w:tcPr>
            <w:tcW w:w="1572" w:type="dxa"/>
            <w:vAlign w:val="top"/>
          </w:tcPr>
          <w:p>
            <w:pPr>
              <w:pStyle w:val="TableText"/>
              <w:ind w:left="126"/>
              <w:spacing w:before="198" w:line="229" w:lineRule="auto"/>
              <w:rPr>
                <w:sz w:val="19"/>
                <w:szCs w:val="19"/>
              </w:rPr>
            </w:pPr>
            <w:r>
              <w:rPr>
                <w:sz w:val="19"/>
                <w:szCs w:val="19"/>
                <w:spacing w:val="13"/>
              </w:rPr>
              <w:t>投标人名称</w:t>
            </w:r>
          </w:p>
        </w:tc>
        <w:tc>
          <w:tcPr>
            <w:tcW w:w="6959" w:type="dxa"/>
            <w:vAlign w:val="top"/>
            <w:gridSpan w:val="8"/>
          </w:tcPr>
          <w:p>
            <w:pPr>
              <w:rPr>
                <w:rFonts w:ascii="Arial"/>
                <w:sz w:val="21"/>
              </w:rPr>
            </w:pPr>
            <w:r/>
          </w:p>
        </w:tc>
      </w:tr>
      <w:tr>
        <w:trPr>
          <w:trHeight w:val="561" w:hRule="atLeast"/>
        </w:trPr>
        <w:tc>
          <w:tcPr>
            <w:tcW w:w="1572" w:type="dxa"/>
            <w:vAlign w:val="top"/>
          </w:tcPr>
          <w:p>
            <w:pPr>
              <w:pStyle w:val="TableText"/>
              <w:ind w:left="126"/>
              <w:spacing w:before="191" w:line="230" w:lineRule="auto"/>
              <w:rPr>
                <w:sz w:val="19"/>
                <w:szCs w:val="19"/>
              </w:rPr>
            </w:pPr>
            <w:r>
              <w:rPr>
                <w:sz w:val="19"/>
                <w:szCs w:val="19"/>
                <w:spacing w:val="11"/>
              </w:rPr>
              <w:t>详细地址</w:t>
            </w:r>
          </w:p>
        </w:tc>
        <w:tc>
          <w:tcPr>
            <w:tcW w:w="3799" w:type="dxa"/>
            <w:vAlign w:val="top"/>
            <w:gridSpan w:val="5"/>
          </w:tcPr>
          <w:p>
            <w:pPr>
              <w:rPr>
                <w:rFonts w:ascii="Arial"/>
                <w:sz w:val="21"/>
              </w:rPr>
            </w:pPr>
            <w:r/>
          </w:p>
        </w:tc>
        <w:tc>
          <w:tcPr>
            <w:tcW w:w="1131" w:type="dxa"/>
            <w:vAlign w:val="top"/>
          </w:tcPr>
          <w:p>
            <w:pPr>
              <w:pStyle w:val="TableText"/>
              <w:ind w:left="153"/>
              <w:spacing w:before="192" w:line="228" w:lineRule="auto"/>
              <w:rPr>
                <w:sz w:val="19"/>
                <w:szCs w:val="19"/>
              </w:rPr>
            </w:pPr>
            <w:r>
              <w:rPr>
                <w:sz w:val="19"/>
                <w:szCs w:val="19"/>
                <w:spacing w:val="6"/>
              </w:rPr>
              <w:t>邮政编码</w:t>
            </w:r>
          </w:p>
        </w:tc>
        <w:tc>
          <w:tcPr>
            <w:tcW w:w="2029" w:type="dxa"/>
            <w:vAlign w:val="top"/>
            <w:gridSpan w:val="2"/>
          </w:tcPr>
          <w:p>
            <w:pPr>
              <w:rPr>
                <w:rFonts w:ascii="Arial"/>
                <w:sz w:val="21"/>
              </w:rPr>
            </w:pPr>
            <w:r/>
          </w:p>
        </w:tc>
      </w:tr>
      <w:tr>
        <w:trPr>
          <w:trHeight w:val="561" w:hRule="atLeast"/>
        </w:trPr>
        <w:tc>
          <w:tcPr>
            <w:tcW w:w="1572" w:type="dxa"/>
            <w:vAlign w:val="top"/>
            <w:vMerge w:val="restart"/>
            <w:tcBorders>
              <w:bottom w:val="nil"/>
            </w:tcBorders>
          </w:tcPr>
          <w:p>
            <w:pPr>
              <w:spacing w:line="411" w:lineRule="auto"/>
              <w:rPr>
                <w:rFonts w:ascii="Arial"/>
                <w:sz w:val="21"/>
              </w:rPr>
            </w:pPr>
            <w:r/>
          </w:p>
          <w:p>
            <w:pPr>
              <w:pStyle w:val="TableText"/>
              <w:ind w:left="122"/>
              <w:spacing w:before="62" w:line="230" w:lineRule="auto"/>
              <w:rPr>
                <w:sz w:val="19"/>
                <w:szCs w:val="19"/>
              </w:rPr>
            </w:pPr>
            <w:r>
              <w:rPr>
                <w:sz w:val="19"/>
                <w:szCs w:val="19"/>
                <w:spacing w:val="13"/>
              </w:rPr>
              <w:t>联系方式</w:t>
            </w:r>
          </w:p>
        </w:tc>
        <w:tc>
          <w:tcPr>
            <w:tcW w:w="898" w:type="dxa"/>
            <w:vAlign w:val="top"/>
          </w:tcPr>
          <w:p>
            <w:pPr>
              <w:pStyle w:val="TableText"/>
              <w:ind w:left="120"/>
              <w:spacing w:before="193" w:line="230" w:lineRule="auto"/>
              <w:rPr>
                <w:sz w:val="19"/>
                <w:szCs w:val="19"/>
              </w:rPr>
            </w:pPr>
            <w:r>
              <w:rPr>
                <w:sz w:val="19"/>
                <w:szCs w:val="19"/>
                <w:spacing w:val="11"/>
              </w:rPr>
              <w:t>联系人</w:t>
            </w:r>
          </w:p>
        </w:tc>
        <w:tc>
          <w:tcPr>
            <w:tcW w:w="2901" w:type="dxa"/>
            <w:vAlign w:val="top"/>
            <w:gridSpan w:val="4"/>
          </w:tcPr>
          <w:p>
            <w:pPr>
              <w:rPr>
                <w:rFonts w:ascii="Arial"/>
                <w:sz w:val="21"/>
              </w:rPr>
            </w:pPr>
            <w:r/>
          </w:p>
        </w:tc>
        <w:tc>
          <w:tcPr>
            <w:tcW w:w="1131" w:type="dxa"/>
            <w:vAlign w:val="top"/>
          </w:tcPr>
          <w:p>
            <w:pPr>
              <w:pStyle w:val="TableText"/>
              <w:ind w:left="169"/>
              <w:spacing w:before="193" w:line="230" w:lineRule="auto"/>
              <w:rPr>
                <w:sz w:val="19"/>
                <w:szCs w:val="19"/>
              </w:rPr>
            </w:pPr>
            <w:r>
              <w:rPr>
                <w:sz w:val="19"/>
                <w:szCs w:val="19"/>
                <w:spacing w:val="-11"/>
              </w:rPr>
              <w:t>电话</w:t>
            </w:r>
          </w:p>
        </w:tc>
        <w:tc>
          <w:tcPr>
            <w:tcW w:w="2029" w:type="dxa"/>
            <w:vAlign w:val="top"/>
            <w:gridSpan w:val="2"/>
          </w:tcPr>
          <w:p>
            <w:pPr>
              <w:rPr>
                <w:rFonts w:ascii="Arial"/>
                <w:sz w:val="21"/>
              </w:rPr>
            </w:pPr>
            <w:r/>
          </w:p>
        </w:tc>
      </w:tr>
      <w:tr>
        <w:trPr>
          <w:trHeight w:val="561" w:hRule="atLeast"/>
        </w:trPr>
        <w:tc>
          <w:tcPr>
            <w:tcW w:w="1572" w:type="dxa"/>
            <w:vAlign w:val="top"/>
            <w:vMerge w:val="continue"/>
            <w:tcBorders>
              <w:top w:val="nil"/>
            </w:tcBorders>
          </w:tcPr>
          <w:p>
            <w:pPr>
              <w:rPr>
                <w:rFonts w:ascii="Arial"/>
                <w:sz w:val="21"/>
              </w:rPr>
            </w:pPr>
            <w:r/>
          </w:p>
        </w:tc>
        <w:tc>
          <w:tcPr>
            <w:tcW w:w="898" w:type="dxa"/>
            <w:vAlign w:val="top"/>
          </w:tcPr>
          <w:p>
            <w:pPr>
              <w:pStyle w:val="TableText"/>
              <w:ind w:left="113"/>
              <w:spacing w:before="191" w:line="227" w:lineRule="auto"/>
              <w:rPr>
                <w:sz w:val="19"/>
                <w:szCs w:val="19"/>
              </w:rPr>
            </w:pPr>
            <w:r>
              <w:rPr>
                <w:sz w:val="19"/>
                <w:szCs w:val="19"/>
                <w:spacing w:val="8"/>
              </w:rPr>
              <w:t>传真</w:t>
            </w:r>
          </w:p>
        </w:tc>
        <w:tc>
          <w:tcPr>
            <w:tcW w:w="2901" w:type="dxa"/>
            <w:vAlign w:val="top"/>
            <w:gridSpan w:val="4"/>
          </w:tcPr>
          <w:p>
            <w:pPr>
              <w:rPr>
                <w:rFonts w:ascii="Arial"/>
                <w:sz w:val="21"/>
              </w:rPr>
            </w:pPr>
            <w:r/>
          </w:p>
        </w:tc>
        <w:tc>
          <w:tcPr>
            <w:tcW w:w="1131" w:type="dxa"/>
            <w:vAlign w:val="top"/>
          </w:tcPr>
          <w:p>
            <w:pPr>
              <w:pStyle w:val="TableText"/>
              <w:ind w:left="154"/>
              <w:spacing w:before="198" w:line="233" w:lineRule="auto"/>
              <w:rPr>
                <w:sz w:val="19"/>
                <w:szCs w:val="19"/>
              </w:rPr>
            </w:pPr>
            <w:r>
              <w:rPr>
                <w:sz w:val="19"/>
                <w:szCs w:val="19"/>
                <w:spacing w:val="-4"/>
              </w:rPr>
              <w:t>网址</w:t>
            </w:r>
          </w:p>
        </w:tc>
        <w:tc>
          <w:tcPr>
            <w:tcW w:w="2029" w:type="dxa"/>
            <w:vAlign w:val="top"/>
            <w:gridSpan w:val="2"/>
          </w:tcPr>
          <w:p>
            <w:pPr>
              <w:rPr>
                <w:rFonts w:ascii="Arial"/>
                <w:sz w:val="21"/>
              </w:rPr>
            </w:pPr>
            <w:r/>
          </w:p>
        </w:tc>
      </w:tr>
      <w:tr>
        <w:trPr>
          <w:trHeight w:val="1105" w:hRule="atLeast"/>
        </w:trPr>
        <w:tc>
          <w:tcPr>
            <w:tcW w:w="1572" w:type="dxa"/>
            <w:vAlign w:val="top"/>
          </w:tcPr>
          <w:p>
            <w:pPr>
              <w:pStyle w:val="TableText"/>
              <w:ind w:left="131"/>
              <w:spacing w:before="153" w:line="227" w:lineRule="auto"/>
              <w:rPr>
                <w:sz w:val="19"/>
                <w:szCs w:val="19"/>
              </w:rPr>
            </w:pPr>
            <w:r>
              <w:rPr>
                <w:sz w:val="19"/>
                <w:szCs w:val="19"/>
                <w:spacing w:val="25"/>
              </w:rPr>
              <w:t>统一社会信用</w:t>
            </w:r>
          </w:p>
          <w:p>
            <w:pPr>
              <w:pStyle w:val="TableText"/>
              <w:ind w:left="126" w:right="137" w:hanging="5"/>
              <w:spacing w:before="90" w:line="300" w:lineRule="auto"/>
              <w:rPr>
                <w:sz w:val="19"/>
                <w:szCs w:val="19"/>
              </w:rPr>
            </w:pPr>
            <w:r>
              <w:rPr>
                <w:sz w:val="19"/>
                <w:szCs w:val="19"/>
                <w:spacing w:val="27"/>
              </w:rPr>
              <w:t>代码（组织机</w:t>
            </w:r>
            <w:r>
              <w:rPr>
                <w:sz w:val="19"/>
                <w:szCs w:val="19"/>
                <w:spacing w:val="4"/>
              </w:rPr>
              <w:t xml:space="preserve"> </w:t>
            </w:r>
            <w:r>
              <w:rPr>
                <w:sz w:val="19"/>
                <w:szCs w:val="19"/>
                <w:spacing w:val="6"/>
              </w:rPr>
              <w:t>构代码）</w:t>
            </w:r>
          </w:p>
        </w:tc>
        <w:tc>
          <w:tcPr>
            <w:tcW w:w="6959" w:type="dxa"/>
            <w:vAlign w:val="top"/>
            <w:gridSpan w:val="8"/>
          </w:tcPr>
          <w:p>
            <w:pPr>
              <w:rPr>
                <w:rFonts w:ascii="Arial"/>
                <w:sz w:val="21"/>
              </w:rPr>
            </w:pPr>
            <w:r/>
          </w:p>
        </w:tc>
      </w:tr>
      <w:tr>
        <w:trPr>
          <w:trHeight w:val="561" w:hRule="atLeast"/>
        </w:trPr>
        <w:tc>
          <w:tcPr>
            <w:tcW w:w="1572" w:type="dxa"/>
            <w:vAlign w:val="top"/>
          </w:tcPr>
          <w:p>
            <w:pPr>
              <w:pStyle w:val="TableText"/>
              <w:ind w:left="122"/>
              <w:spacing w:before="197" w:line="228" w:lineRule="auto"/>
              <w:rPr>
                <w:sz w:val="19"/>
                <w:szCs w:val="19"/>
              </w:rPr>
            </w:pPr>
            <w:r>
              <w:rPr>
                <w:sz w:val="19"/>
                <w:szCs w:val="19"/>
                <w:spacing w:val="13"/>
              </w:rPr>
              <w:t>法定代表人</w:t>
            </w:r>
          </w:p>
        </w:tc>
        <w:tc>
          <w:tcPr>
            <w:tcW w:w="898" w:type="dxa"/>
            <w:vAlign w:val="top"/>
          </w:tcPr>
          <w:p>
            <w:pPr>
              <w:pStyle w:val="TableText"/>
              <w:ind w:left="117"/>
              <w:spacing w:before="197" w:line="228" w:lineRule="auto"/>
              <w:rPr>
                <w:sz w:val="19"/>
                <w:szCs w:val="19"/>
              </w:rPr>
            </w:pPr>
            <w:r>
              <w:rPr>
                <w:sz w:val="19"/>
                <w:szCs w:val="19"/>
                <w:spacing w:val="7"/>
              </w:rPr>
              <w:t>姓名</w:t>
            </w:r>
          </w:p>
        </w:tc>
        <w:tc>
          <w:tcPr>
            <w:tcW w:w="1152" w:type="dxa"/>
            <w:vAlign w:val="top"/>
          </w:tcPr>
          <w:p>
            <w:pPr>
              <w:rPr>
                <w:rFonts w:ascii="Arial"/>
                <w:sz w:val="21"/>
              </w:rPr>
            </w:pPr>
            <w:r/>
          </w:p>
        </w:tc>
        <w:tc>
          <w:tcPr>
            <w:tcW w:w="1134" w:type="dxa"/>
            <w:vAlign w:val="top"/>
            <w:gridSpan w:val="2"/>
          </w:tcPr>
          <w:p>
            <w:pPr>
              <w:pStyle w:val="TableText"/>
              <w:ind w:left="124"/>
              <w:spacing w:before="197" w:line="228" w:lineRule="auto"/>
              <w:rPr>
                <w:sz w:val="19"/>
                <w:szCs w:val="19"/>
              </w:rPr>
            </w:pPr>
            <w:r>
              <w:rPr>
                <w:sz w:val="19"/>
                <w:szCs w:val="19"/>
                <w:spacing w:val="13"/>
              </w:rPr>
              <w:t>技术职称</w:t>
            </w:r>
          </w:p>
        </w:tc>
        <w:tc>
          <w:tcPr>
            <w:tcW w:w="1746" w:type="dxa"/>
            <w:vAlign w:val="top"/>
            <w:gridSpan w:val="2"/>
          </w:tcPr>
          <w:p>
            <w:pPr>
              <w:rPr>
                <w:rFonts w:ascii="Arial"/>
                <w:sz w:val="21"/>
              </w:rPr>
            </w:pPr>
            <w:r/>
          </w:p>
        </w:tc>
        <w:tc>
          <w:tcPr>
            <w:tcW w:w="673" w:type="dxa"/>
            <w:vAlign w:val="top"/>
          </w:tcPr>
          <w:p>
            <w:pPr>
              <w:pStyle w:val="TableText"/>
              <w:ind w:left="171"/>
              <w:spacing w:before="197" w:line="230" w:lineRule="auto"/>
              <w:rPr>
                <w:sz w:val="19"/>
                <w:szCs w:val="19"/>
              </w:rPr>
            </w:pPr>
            <w:r>
              <w:rPr>
                <w:sz w:val="19"/>
                <w:szCs w:val="19"/>
                <w:spacing w:val="-11"/>
              </w:rPr>
              <w:t>电话</w:t>
            </w:r>
          </w:p>
        </w:tc>
        <w:tc>
          <w:tcPr>
            <w:tcW w:w="1356" w:type="dxa"/>
            <w:vAlign w:val="top"/>
          </w:tcPr>
          <w:p>
            <w:pPr>
              <w:rPr>
                <w:rFonts w:ascii="Arial"/>
                <w:sz w:val="21"/>
              </w:rPr>
            </w:pPr>
            <w:r/>
          </w:p>
        </w:tc>
      </w:tr>
      <w:tr>
        <w:trPr>
          <w:trHeight w:val="562" w:hRule="atLeast"/>
        </w:trPr>
        <w:tc>
          <w:tcPr>
            <w:tcW w:w="1572" w:type="dxa"/>
            <w:vAlign w:val="top"/>
          </w:tcPr>
          <w:p>
            <w:pPr>
              <w:pStyle w:val="TableText"/>
              <w:ind w:left="122"/>
              <w:spacing w:before="197" w:line="228" w:lineRule="auto"/>
              <w:rPr>
                <w:sz w:val="19"/>
                <w:szCs w:val="19"/>
              </w:rPr>
            </w:pPr>
            <w:r>
              <w:rPr>
                <w:sz w:val="19"/>
                <w:szCs w:val="19"/>
                <w:spacing w:val="13"/>
              </w:rPr>
              <w:t>技术负责人</w:t>
            </w:r>
          </w:p>
        </w:tc>
        <w:tc>
          <w:tcPr>
            <w:tcW w:w="898" w:type="dxa"/>
            <w:vAlign w:val="top"/>
          </w:tcPr>
          <w:p>
            <w:pPr>
              <w:pStyle w:val="TableText"/>
              <w:ind w:left="117"/>
              <w:spacing w:before="197" w:line="228" w:lineRule="auto"/>
              <w:rPr>
                <w:sz w:val="19"/>
                <w:szCs w:val="19"/>
              </w:rPr>
            </w:pPr>
            <w:r>
              <w:rPr>
                <w:sz w:val="19"/>
                <w:szCs w:val="19"/>
                <w:spacing w:val="7"/>
              </w:rPr>
              <w:t>姓名</w:t>
            </w:r>
          </w:p>
        </w:tc>
        <w:tc>
          <w:tcPr>
            <w:tcW w:w="1152" w:type="dxa"/>
            <w:vAlign w:val="top"/>
          </w:tcPr>
          <w:p>
            <w:pPr>
              <w:rPr>
                <w:rFonts w:ascii="Arial"/>
                <w:sz w:val="21"/>
              </w:rPr>
            </w:pPr>
            <w:r/>
          </w:p>
        </w:tc>
        <w:tc>
          <w:tcPr>
            <w:tcW w:w="1134" w:type="dxa"/>
            <w:vAlign w:val="top"/>
            <w:gridSpan w:val="2"/>
          </w:tcPr>
          <w:p>
            <w:pPr>
              <w:pStyle w:val="TableText"/>
              <w:ind w:left="124"/>
              <w:spacing w:before="197" w:line="228" w:lineRule="auto"/>
              <w:rPr>
                <w:sz w:val="19"/>
                <w:szCs w:val="19"/>
              </w:rPr>
            </w:pPr>
            <w:r>
              <w:rPr>
                <w:sz w:val="19"/>
                <w:szCs w:val="19"/>
                <w:spacing w:val="13"/>
              </w:rPr>
              <w:t>技术职称</w:t>
            </w:r>
          </w:p>
        </w:tc>
        <w:tc>
          <w:tcPr>
            <w:tcW w:w="1746" w:type="dxa"/>
            <w:vAlign w:val="top"/>
            <w:gridSpan w:val="2"/>
          </w:tcPr>
          <w:p>
            <w:pPr>
              <w:rPr>
                <w:rFonts w:ascii="Arial"/>
                <w:sz w:val="21"/>
              </w:rPr>
            </w:pPr>
            <w:r/>
          </w:p>
        </w:tc>
        <w:tc>
          <w:tcPr>
            <w:tcW w:w="673" w:type="dxa"/>
            <w:vAlign w:val="top"/>
          </w:tcPr>
          <w:p>
            <w:pPr>
              <w:pStyle w:val="TableText"/>
              <w:ind w:left="171"/>
              <w:spacing w:before="197" w:line="230" w:lineRule="auto"/>
              <w:rPr>
                <w:sz w:val="19"/>
                <w:szCs w:val="19"/>
              </w:rPr>
            </w:pPr>
            <w:r>
              <w:rPr>
                <w:sz w:val="19"/>
                <w:szCs w:val="19"/>
                <w:spacing w:val="-11"/>
              </w:rPr>
              <w:t>电话</w:t>
            </w:r>
          </w:p>
        </w:tc>
        <w:tc>
          <w:tcPr>
            <w:tcW w:w="1356" w:type="dxa"/>
            <w:vAlign w:val="top"/>
          </w:tcPr>
          <w:p>
            <w:pPr>
              <w:rPr>
                <w:rFonts w:ascii="Arial"/>
                <w:sz w:val="21"/>
              </w:rPr>
            </w:pPr>
            <w:r/>
          </w:p>
        </w:tc>
      </w:tr>
      <w:tr>
        <w:trPr>
          <w:trHeight w:val="561" w:hRule="atLeast"/>
        </w:trPr>
        <w:tc>
          <w:tcPr>
            <w:tcW w:w="1572" w:type="dxa"/>
            <w:vAlign w:val="top"/>
          </w:tcPr>
          <w:p>
            <w:pPr>
              <w:pStyle w:val="TableText"/>
              <w:ind w:left="126"/>
              <w:spacing w:before="196" w:line="230" w:lineRule="auto"/>
              <w:rPr>
                <w:sz w:val="19"/>
                <w:szCs w:val="19"/>
              </w:rPr>
            </w:pPr>
            <w:r>
              <w:rPr>
                <w:sz w:val="19"/>
                <w:szCs w:val="19"/>
                <w:spacing w:val="11"/>
              </w:rPr>
              <w:t>成立时间</w:t>
            </w:r>
          </w:p>
        </w:tc>
        <w:tc>
          <w:tcPr>
            <w:tcW w:w="2050" w:type="dxa"/>
            <w:vAlign w:val="top"/>
            <w:gridSpan w:val="2"/>
          </w:tcPr>
          <w:p>
            <w:pPr>
              <w:rPr>
                <w:rFonts w:ascii="Arial"/>
                <w:sz w:val="21"/>
              </w:rPr>
            </w:pPr>
            <w:r/>
          </w:p>
        </w:tc>
        <w:tc>
          <w:tcPr>
            <w:tcW w:w="4909" w:type="dxa"/>
            <w:vAlign w:val="top"/>
            <w:gridSpan w:val="6"/>
          </w:tcPr>
          <w:p>
            <w:pPr>
              <w:pStyle w:val="TableText"/>
              <w:ind w:left="136"/>
              <w:spacing w:before="197" w:line="228" w:lineRule="auto"/>
              <w:rPr>
                <w:sz w:val="19"/>
                <w:szCs w:val="19"/>
              </w:rPr>
            </w:pPr>
            <w:r>
              <w:rPr>
                <w:sz w:val="19"/>
                <w:szCs w:val="19"/>
                <w:spacing w:val="9"/>
              </w:rPr>
              <w:t>员工人数</w:t>
            </w:r>
          </w:p>
        </w:tc>
      </w:tr>
      <w:tr>
        <w:trPr>
          <w:trHeight w:val="562" w:hRule="atLeast"/>
        </w:trPr>
        <w:tc>
          <w:tcPr>
            <w:tcW w:w="1572" w:type="dxa"/>
            <w:vAlign w:val="top"/>
          </w:tcPr>
          <w:p>
            <w:pPr>
              <w:pStyle w:val="TableText"/>
              <w:ind w:left="130"/>
              <w:spacing w:before="199" w:line="228" w:lineRule="auto"/>
              <w:rPr>
                <w:sz w:val="19"/>
                <w:szCs w:val="19"/>
              </w:rPr>
            </w:pPr>
            <w:r>
              <w:rPr>
                <w:sz w:val="19"/>
                <w:szCs w:val="19"/>
                <w:spacing w:val="13"/>
              </w:rPr>
              <w:t>企业资质等级</w:t>
            </w:r>
          </w:p>
        </w:tc>
        <w:tc>
          <w:tcPr>
            <w:tcW w:w="2050" w:type="dxa"/>
            <w:vAlign w:val="top"/>
            <w:gridSpan w:val="2"/>
          </w:tcPr>
          <w:p>
            <w:pPr>
              <w:rPr>
                <w:rFonts w:ascii="Arial"/>
                <w:sz w:val="21"/>
              </w:rPr>
            </w:pPr>
            <w:r/>
          </w:p>
        </w:tc>
        <w:tc>
          <w:tcPr>
            <w:tcW w:w="672" w:type="dxa"/>
            <w:vAlign w:val="top"/>
            <w:vMerge w:val="restart"/>
            <w:tcBorders>
              <w:bottom w:val="nil"/>
            </w:tcBorders>
          </w:tcPr>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pStyle w:val="TableText"/>
              <w:ind w:left="124"/>
              <w:spacing w:before="62" w:line="229" w:lineRule="auto"/>
              <w:rPr>
                <w:sz w:val="19"/>
                <w:szCs w:val="19"/>
              </w:rPr>
            </w:pPr>
            <w:r>
              <w:rPr>
                <w:sz w:val="19"/>
                <w:szCs w:val="19"/>
                <w:spacing w:val="7"/>
              </w:rPr>
              <w:t>其中</w:t>
            </w:r>
          </w:p>
        </w:tc>
        <w:tc>
          <w:tcPr>
            <w:tcW w:w="2208" w:type="dxa"/>
            <w:vAlign w:val="top"/>
            <w:gridSpan w:val="3"/>
          </w:tcPr>
          <w:p>
            <w:pPr>
              <w:pStyle w:val="TableText"/>
              <w:ind w:left="129"/>
              <w:spacing w:before="199" w:line="229" w:lineRule="auto"/>
              <w:rPr>
                <w:sz w:val="19"/>
                <w:szCs w:val="19"/>
              </w:rPr>
            </w:pPr>
            <w:r>
              <w:rPr>
                <w:sz w:val="19"/>
                <w:szCs w:val="19"/>
                <w:spacing w:val="11"/>
              </w:rPr>
              <w:t>项目经理</w:t>
            </w:r>
          </w:p>
        </w:tc>
        <w:tc>
          <w:tcPr>
            <w:tcW w:w="2029" w:type="dxa"/>
            <w:vAlign w:val="top"/>
            <w:gridSpan w:val="2"/>
          </w:tcPr>
          <w:p>
            <w:pPr>
              <w:rPr>
                <w:rFonts w:ascii="Arial"/>
                <w:sz w:val="21"/>
              </w:rPr>
            </w:pPr>
            <w:r/>
          </w:p>
        </w:tc>
      </w:tr>
      <w:tr>
        <w:trPr>
          <w:trHeight w:val="562" w:hRule="atLeast"/>
        </w:trPr>
        <w:tc>
          <w:tcPr>
            <w:tcW w:w="1572" w:type="dxa"/>
            <w:vAlign w:val="top"/>
          </w:tcPr>
          <w:p>
            <w:pPr>
              <w:pStyle w:val="TableText"/>
              <w:ind w:left="135"/>
              <w:spacing w:before="199" w:line="228" w:lineRule="auto"/>
              <w:rPr>
                <w:sz w:val="19"/>
                <w:szCs w:val="19"/>
              </w:rPr>
            </w:pPr>
            <w:r>
              <w:rPr>
                <w:sz w:val="19"/>
                <w:szCs w:val="19"/>
                <w:spacing w:val="11"/>
              </w:rPr>
              <w:t>营业执照号</w:t>
            </w:r>
          </w:p>
        </w:tc>
        <w:tc>
          <w:tcPr>
            <w:tcW w:w="2050" w:type="dxa"/>
            <w:vAlign w:val="top"/>
            <w:gridSpan w:val="2"/>
          </w:tcPr>
          <w:p>
            <w:pPr>
              <w:rPr>
                <w:rFonts w:ascii="Arial"/>
                <w:sz w:val="21"/>
              </w:rPr>
            </w:pPr>
            <w:r/>
          </w:p>
        </w:tc>
        <w:tc>
          <w:tcPr>
            <w:tcW w:w="672" w:type="dxa"/>
            <w:vAlign w:val="top"/>
            <w:vMerge w:val="continue"/>
            <w:tcBorders>
              <w:top w:val="nil"/>
              <w:bottom w:val="nil"/>
            </w:tcBorders>
          </w:tcPr>
          <w:p>
            <w:pPr>
              <w:rPr>
                <w:rFonts w:ascii="Arial"/>
                <w:sz w:val="21"/>
              </w:rPr>
            </w:pPr>
            <w:r/>
          </w:p>
        </w:tc>
        <w:tc>
          <w:tcPr>
            <w:tcW w:w="2208" w:type="dxa"/>
            <w:vAlign w:val="top"/>
            <w:gridSpan w:val="3"/>
          </w:tcPr>
          <w:p>
            <w:pPr>
              <w:pStyle w:val="TableText"/>
              <w:ind w:left="134"/>
              <w:spacing w:before="199" w:line="228" w:lineRule="auto"/>
              <w:rPr>
                <w:sz w:val="19"/>
                <w:szCs w:val="19"/>
              </w:rPr>
            </w:pPr>
            <w:r>
              <w:rPr>
                <w:sz w:val="19"/>
                <w:szCs w:val="19"/>
                <w:spacing w:val="13"/>
              </w:rPr>
              <w:t>高级职称人员</w:t>
            </w:r>
          </w:p>
        </w:tc>
        <w:tc>
          <w:tcPr>
            <w:tcW w:w="2029" w:type="dxa"/>
            <w:vAlign w:val="top"/>
            <w:gridSpan w:val="2"/>
          </w:tcPr>
          <w:p>
            <w:pPr>
              <w:rPr>
                <w:rFonts w:ascii="Arial"/>
                <w:sz w:val="21"/>
              </w:rPr>
            </w:pPr>
            <w:r/>
          </w:p>
        </w:tc>
      </w:tr>
      <w:tr>
        <w:trPr>
          <w:trHeight w:val="562" w:hRule="atLeast"/>
        </w:trPr>
        <w:tc>
          <w:tcPr>
            <w:tcW w:w="1572" w:type="dxa"/>
            <w:vAlign w:val="top"/>
          </w:tcPr>
          <w:p>
            <w:pPr>
              <w:pStyle w:val="TableText"/>
              <w:ind w:left="122"/>
              <w:spacing w:before="198" w:line="230" w:lineRule="auto"/>
              <w:rPr>
                <w:sz w:val="19"/>
                <w:szCs w:val="19"/>
              </w:rPr>
            </w:pPr>
            <w:r>
              <w:rPr>
                <w:sz w:val="19"/>
                <w:szCs w:val="19"/>
                <w:spacing w:val="13"/>
              </w:rPr>
              <w:t>注册资金</w:t>
            </w:r>
          </w:p>
        </w:tc>
        <w:tc>
          <w:tcPr>
            <w:tcW w:w="2050" w:type="dxa"/>
            <w:vAlign w:val="top"/>
            <w:gridSpan w:val="2"/>
          </w:tcPr>
          <w:p>
            <w:pPr>
              <w:rPr>
                <w:rFonts w:ascii="Arial"/>
                <w:sz w:val="21"/>
              </w:rPr>
            </w:pPr>
            <w:r/>
          </w:p>
        </w:tc>
        <w:tc>
          <w:tcPr>
            <w:tcW w:w="672" w:type="dxa"/>
            <w:vAlign w:val="top"/>
            <w:vMerge w:val="continue"/>
            <w:tcBorders>
              <w:top w:val="nil"/>
              <w:bottom w:val="nil"/>
            </w:tcBorders>
          </w:tcPr>
          <w:p>
            <w:pPr>
              <w:rPr>
                <w:rFonts w:ascii="Arial"/>
                <w:sz w:val="21"/>
              </w:rPr>
            </w:pPr>
            <w:r/>
          </w:p>
        </w:tc>
        <w:tc>
          <w:tcPr>
            <w:tcW w:w="2208" w:type="dxa"/>
            <w:vAlign w:val="top"/>
            <w:gridSpan w:val="3"/>
          </w:tcPr>
          <w:p>
            <w:pPr>
              <w:pStyle w:val="TableText"/>
              <w:ind w:left="159"/>
              <w:spacing w:before="198" w:line="229" w:lineRule="auto"/>
              <w:rPr>
                <w:sz w:val="19"/>
                <w:szCs w:val="19"/>
              </w:rPr>
            </w:pPr>
            <w:r>
              <w:rPr>
                <w:sz w:val="19"/>
                <w:szCs w:val="19"/>
                <w:spacing w:val="8"/>
              </w:rPr>
              <w:t>中级职称人员</w:t>
            </w:r>
          </w:p>
        </w:tc>
        <w:tc>
          <w:tcPr>
            <w:tcW w:w="2029" w:type="dxa"/>
            <w:vAlign w:val="top"/>
            <w:gridSpan w:val="2"/>
          </w:tcPr>
          <w:p>
            <w:pPr>
              <w:rPr>
                <w:rFonts w:ascii="Arial"/>
                <w:sz w:val="21"/>
              </w:rPr>
            </w:pPr>
            <w:r/>
          </w:p>
        </w:tc>
      </w:tr>
      <w:tr>
        <w:trPr>
          <w:trHeight w:val="562" w:hRule="atLeast"/>
        </w:trPr>
        <w:tc>
          <w:tcPr>
            <w:tcW w:w="1572" w:type="dxa"/>
            <w:vAlign w:val="top"/>
          </w:tcPr>
          <w:p>
            <w:pPr>
              <w:pStyle w:val="TableText"/>
              <w:ind w:left="122"/>
              <w:spacing w:before="197" w:line="229" w:lineRule="auto"/>
              <w:rPr>
                <w:sz w:val="19"/>
                <w:szCs w:val="19"/>
              </w:rPr>
            </w:pPr>
            <w:r>
              <w:rPr>
                <w:sz w:val="19"/>
                <w:szCs w:val="19"/>
                <w:spacing w:val="13"/>
              </w:rPr>
              <w:t>开户银行</w:t>
            </w:r>
          </w:p>
        </w:tc>
        <w:tc>
          <w:tcPr>
            <w:tcW w:w="2050" w:type="dxa"/>
            <w:vAlign w:val="top"/>
            <w:gridSpan w:val="2"/>
          </w:tcPr>
          <w:p>
            <w:pPr>
              <w:rPr>
                <w:rFonts w:ascii="Arial"/>
                <w:sz w:val="21"/>
              </w:rPr>
            </w:pPr>
            <w:r/>
          </w:p>
        </w:tc>
        <w:tc>
          <w:tcPr>
            <w:tcW w:w="672" w:type="dxa"/>
            <w:vAlign w:val="top"/>
            <w:vMerge w:val="continue"/>
            <w:tcBorders>
              <w:top w:val="nil"/>
              <w:bottom w:val="nil"/>
            </w:tcBorders>
          </w:tcPr>
          <w:p>
            <w:pPr>
              <w:rPr>
                <w:rFonts w:ascii="Arial"/>
                <w:sz w:val="21"/>
              </w:rPr>
            </w:pPr>
            <w:r/>
          </w:p>
        </w:tc>
        <w:tc>
          <w:tcPr>
            <w:tcW w:w="2208" w:type="dxa"/>
            <w:vAlign w:val="top"/>
            <w:gridSpan w:val="3"/>
          </w:tcPr>
          <w:p>
            <w:pPr>
              <w:pStyle w:val="TableText"/>
              <w:ind w:left="120"/>
              <w:spacing w:before="197" w:line="230" w:lineRule="auto"/>
              <w:rPr>
                <w:sz w:val="19"/>
                <w:szCs w:val="19"/>
              </w:rPr>
            </w:pPr>
            <w:r>
              <w:rPr>
                <w:sz w:val="19"/>
                <w:szCs w:val="19"/>
                <w:spacing w:val="15"/>
              </w:rPr>
              <w:t>初级职称人员</w:t>
            </w:r>
          </w:p>
        </w:tc>
        <w:tc>
          <w:tcPr>
            <w:tcW w:w="2029" w:type="dxa"/>
            <w:vAlign w:val="top"/>
            <w:gridSpan w:val="2"/>
          </w:tcPr>
          <w:p>
            <w:pPr>
              <w:rPr>
                <w:rFonts w:ascii="Arial"/>
                <w:sz w:val="21"/>
              </w:rPr>
            </w:pPr>
            <w:r/>
          </w:p>
        </w:tc>
      </w:tr>
      <w:tr>
        <w:trPr>
          <w:trHeight w:val="562" w:hRule="atLeast"/>
        </w:trPr>
        <w:tc>
          <w:tcPr>
            <w:tcW w:w="1572" w:type="dxa"/>
            <w:vAlign w:val="top"/>
          </w:tcPr>
          <w:p>
            <w:pPr>
              <w:pStyle w:val="TableText"/>
              <w:ind w:left="130"/>
              <w:spacing w:before="199" w:line="230" w:lineRule="auto"/>
              <w:rPr>
                <w:sz w:val="19"/>
                <w:szCs w:val="19"/>
              </w:rPr>
            </w:pPr>
            <w:r>
              <w:rPr>
                <w:sz w:val="19"/>
                <w:szCs w:val="19"/>
                <w:spacing w:val="-1"/>
              </w:rPr>
              <w:t>账</w:t>
            </w:r>
            <w:r>
              <w:rPr>
                <w:sz w:val="19"/>
                <w:szCs w:val="19"/>
                <w:spacing w:val="21"/>
              </w:rPr>
              <w:t xml:space="preserve">  </w:t>
            </w:r>
            <w:r>
              <w:rPr>
                <w:sz w:val="19"/>
                <w:szCs w:val="19"/>
                <w:spacing w:val="-1"/>
              </w:rPr>
              <w:t>号</w:t>
            </w:r>
          </w:p>
        </w:tc>
        <w:tc>
          <w:tcPr>
            <w:tcW w:w="2050" w:type="dxa"/>
            <w:vAlign w:val="top"/>
            <w:gridSpan w:val="2"/>
          </w:tcPr>
          <w:p>
            <w:pPr>
              <w:rPr>
                <w:rFonts w:ascii="Arial"/>
                <w:sz w:val="21"/>
              </w:rPr>
            </w:pPr>
            <w:r/>
          </w:p>
        </w:tc>
        <w:tc>
          <w:tcPr>
            <w:tcW w:w="672" w:type="dxa"/>
            <w:vAlign w:val="top"/>
            <w:vMerge w:val="continue"/>
            <w:tcBorders>
              <w:top w:val="nil"/>
            </w:tcBorders>
          </w:tcPr>
          <w:p>
            <w:pPr>
              <w:rPr>
                <w:rFonts w:ascii="Arial"/>
                <w:sz w:val="21"/>
              </w:rPr>
            </w:pPr>
            <w:r/>
          </w:p>
        </w:tc>
        <w:tc>
          <w:tcPr>
            <w:tcW w:w="2208" w:type="dxa"/>
            <w:vAlign w:val="top"/>
            <w:gridSpan w:val="3"/>
          </w:tcPr>
          <w:p>
            <w:pPr>
              <w:pStyle w:val="TableText"/>
              <w:ind w:left="124"/>
              <w:spacing w:before="199" w:line="230" w:lineRule="auto"/>
              <w:rPr>
                <w:sz w:val="19"/>
                <w:szCs w:val="19"/>
              </w:rPr>
            </w:pPr>
            <w:r>
              <w:rPr>
                <w:sz w:val="19"/>
                <w:szCs w:val="19"/>
              </w:rPr>
              <w:t>技</w:t>
            </w:r>
            <w:r>
              <w:rPr>
                <w:sz w:val="19"/>
                <w:szCs w:val="19"/>
                <w:spacing w:val="20"/>
              </w:rPr>
              <w:t xml:space="preserve">  </w:t>
            </w:r>
            <w:r>
              <w:rPr>
                <w:sz w:val="19"/>
                <w:szCs w:val="19"/>
              </w:rPr>
              <w:t>工</w:t>
            </w:r>
          </w:p>
        </w:tc>
        <w:tc>
          <w:tcPr>
            <w:tcW w:w="2029" w:type="dxa"/>
            <w:vAlign w:val="top"/>
            <w:gridSpan w:val="2"/>
          </w:tcPr>
          <w:p>
            <w:pPr>
              <w:rPr>
                <w:rFonts w:ascii="Arial"/>
                <w:sz w:val="21"/>
              </w:rPr>
            </w:pPr>
            <w:r/>
          </w:p>
        </w:tc>
      </w:tr>
      <w:tr>
        <w:trPr>
          <w:trHeight w:val="1077" w:hRule="atLeast"/>
        </w:trPr>
        <w:tc>
          <w:tcPr>
            <w:tcW w:w="1572" w:type="dxa"/>
            <w:vAlign w:val="top"/>
          </w:tcPr>
          <w:p>
            <w:pPr>
              <w:spacing w:line="394" w:lineRule="auto"/>
              <w:rPr>
                <w:rFonts w:ascii="Arial"/>
                <w:sz w:val="21"/>
              </w:rPr>
            </w:pPr>
            <w:r/>
          </w:p>
          <w:p>
            <w:pPr>
              <w:pStyle w:val="TableText"/>
              <w:ind w:left="126"/>
              <w:spacing w:before="61" w:line="229" w:lineRule="auto"/>
              <w:rPr>
                <w:sz w:val="19"/>
                <w:szCs w:val="19"/>
              </w:rPr>
            </w:pPr>
            <w:r>
              <w:rPr>
                <w:sz w:val="19"/>
                <w:szCs w:val="19"/>
                <w:spacing w:val="11"/>
              </w:rPr>
              <w:t>经营范围</w:t>
            </w:r>
          </w:p>
        </w:tc>
        <w:tc>
          <w:tcPr>
            <w:tcW w:w="6959" w:type="dxa"/>
            <w:vAlign w:val="top"/>
            <w:gridSpan w:val="8"/>
          </w:tcPr>
          <w:p>
            <w:pPr>
              <w:rPr>
                <w:rFonts w:ascii="Arial"/>
                <w:sz w:val="21"/>
              </w:rPr>
            </w:pPr>
            <w:r/>
          </w:p>
        </w:tc>
      </w:tr>
      <w:tr>
        <w:trPr>
          <w:trHeight w:val="568" w:hRule="atLeast"/>
        </w:trPr>
        <w:tc>
          <w:tcPr>
            <w:tcW w:w="1572" w:type="dxa"/>
            <w:vAlign w:val="top"/>
          </w:tcPr>
          <w:p>
            <w:pPr>
              <w:pStyle w:val="TableText"/>
              <w:ind w:left="126"/>
              <w:spacing w:before="201" w:line="230" w:lineRule="auto"/>
              <w:rPr>
                <w:sz w:val="19"/>
                <w:szCs w:val="19"/>
              </w:rPr>
            </w:pPr>
            <w:r>
              <w:rPr>
                <w:sz w:val="19"/>
                <w:szCs w:val="19"/>
                <w:spacing w:val="6"/>
              </w:rPr>
              <w:t>备注</w:t>
            </w:r>
          </w:p>
        </w:tc>
        <w:tc>
          <w:tcPr>
            <w:tcW w:w="6959" w:type="dxa"/>
            <w:vAlign w:val="top"/>
            <w:gridSpan w:val="8"/>
          </w:tcPr>
          <w:p>
            <w:pPr>
              <w:rPr>
                <w:rFonts w:ascii="Arial"/>
                <w:sz w:val="21"/>
              </w:rPr>
            </w:pPr>
            <w:r/>
          </w:p>
        </w:tc>
      </w:tr>
    </w:tbl>
    <w:p>
      <w:pPr>
        <w:spacing w:line="407" w:lineRule="auto"/>
        <w:rPr>
          <w:rFonts w:ascii="Arial"/>
          <w:sz w:val="21"/>
        </w:rPr>
      </w:pPr>
      <w:r/>
    </w:p>
    <w:p>
      <w:pPr>
        <w:pStyle w:val="BodyText"/>
        <w:ind w:left="12" w:right="58" w:hanging="13"/>
        <w:spacing w:before="62" w:line="455" w:lineRule="auto"/>
        <w:jc w:val="both"/>
        <w:rPr>
          <w:sz w:val="19"/>
          <w:szCs w:val="19"/>
        </w:rPr>
      </w:pPr>
      <w:r>
        <w:rPr>
          <w:sz w:val="19"/>
          <w:szCs w:val="19"/>
          <w:b/>
          <w:bCs/>
          <w:spacing w:val="17"/>
        </w:rPr>
        <w:t>注：应附资质证书副本、安全生产许可证、投标人营业执照副本、基本账户开户许可证等材料</w:t>
      </w:r>
      <w:r>
        <w:rPr>
          <w:sz w:val="19"/>
          <w:szCs w:val="19"/>
          <w:spacing w:val="16"/>
        </w:rPr>
        <w:t xml:space="preserve"> </w:t>
      </w:r>
      <w:r>
        <w:rPr>
          <w:sz w:val="19"/>
          <w:szCs w:val="19"/>
          <w:b/>
          <w:bCs/>
          <w:spacing w:val="17"/>
        </w:rPr>
        <w:t>的复印件；接受联合体的包括联合体其他成员资质证书副本、安全生产许可证、投标人营业执</w:t>
      </w:r>
      <w:r>
        <w:rPr>
          <w:sz w:val="19"/>
          <w:szCs w:val="19"/>
        </w:rPr>
        <w:t xml:space="preserve"> </w:t>
      </w:r>
      <w:r>
        <w:rPr>
          <w:sz w:val="19"/>
          <w:szCs w:val="19"/>
          <w:b/>
          <w:bCs/>
          <w:spacing w:val="11"/>
        </w:rPr>
        <w:t>照副本等材料及联合体协议。</w:t>
      </w:r>
    </w:p>
    <w:p>
      <w:pPr>
        <w:spacing w:line="455" w:lineRule="auto"/>
        <w:sectPr>
          <w:footerReference w:type="default" r:id="rId23"/>
          <w:pgSz w:w="11907" w:h="16840"/>
          <w:pgMar w:top="400" w:right="1545" w:bottom="1004" w:left="1716" w:header="0" w:footer="842" w:gutter="0"/>
        </w:sectPr>
        <w:rPr>
          <w:sz w:val="19"/>
          <w:szCs w:val="19"/>
        </w:rPr>
      </w:pPr>
    </w:p>
    <w:p>
      <w:pPr>
        <w:spacing w:line="285" w:lineRule="auto"/>
        <w:rPr>
          <w:rFonts w:ascii="Arial"/>
          <w:sz w:val="21"/>
        </w:rPr>
      </w:pPr>
      <w:r/>
    </w:p>
    <w:p>
      <w:pPr>
        <w:spacing w:line="286" w:lineRule="auto"/>
        <w:rPr>
          <w:rFonts w:ascii="Arial"/>
          <w:sz w:val="21"/>
        </w:rPr>
      </w:pPr>
      <w:r/>
    </w:p>
    <w:p>
      <w:pPr>
        <w:spacing w:line="286" w:lineRule="auto"/>
        <w:rPr>
          <w:rFonts w:ascii="Arial"/>
          <w:sz w:val="21"/>
        </w:rPr>
      </w:pPr>
      <w:r/>
    </w:p>
    <w:p>
      <w:pPr>
        <w:pStyle w:val="BodyText"/>
        <w:ind w:left="152"/>
        <w:spacing w:before="91" w:line="219" w:lineRule="auto"/>
        <w:outlineLvl w:val="2"/>
        <w:rPr>
          <w:sz w:val="28"/>
          <w:szCs w:val="28"/>
        </w:rPr>
      </w:pPr>
      <w:r>
        <w:rPr>
          <w:sz w:val="28"/>
          <w:szCs w:val="28"/>
          <w:b/>
          <w:bCs/>
          <w:spacing w:val="-9"/>
        </w:rPr>
        <w:t>三、项目管理机构</w:t>
      </w:r>
    </w:p>
    <w:p>
      <w:pPr>
        <w:spacing w:line="463" w:lineRule="auto"/>
        <w:rPr>
          <w:rFonts w:ascii="Arial"/>
          <w:sz w:val="21"/>
        </w:rPr>
      </w:pPr>
      <w:r/>
    </w:p>
    <w:p>
      <w:pPr>
        <w:pStyle w:val="BodyText"/>
        <w:ind w:left="3352"/>
        <w:spacing w:before="78" w:line="219" w:lineRule="auto"/>
        <w:rPr>
          <w:sz w:val="24"/>
          <w:szCs w:val="24"/>
        </w:rPr>
      </w:pPr>
      <w:r>
        <w:rPr>
          <w:sz w:val="24"/>
          <w:szCs w:val="24"/>
          <w:b/>
          <w:bCs/>
          <w:spacing w:val="-7"/>
        </w:rPr>
        <w:t>项目管理机构组成表</w:t>
      </w:r>
    </w:p>
    <w:p>
      <w:pPr>
        <w:spacing w:before="19"/>
        <w:rPr/>
      </w:pPr>
      <w:r/>
    </w:p>
    <w:p>
      <w:pPr>
        <w:spacing w:before="19"/>
        <w:rPr/>
      </w:pPr>
      <w:r/>
    </w:p>
    <w:tbl>
      <w:tblPr>
        <w:tblStyle w:val="TableNormal"/>
        <w:tblW w:w="899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449"/>
        <w:gridCol w:w="1171"/>
        <w:gridCol w:w="837"/>
        <w:gridCol w:w="1004"/>
        <w:gridCol w:w="837"/>
        <w:gridCol w:w="838"/>
        <w:gridCol w:w="837"/>
        <w:gridCol w:w="1004"/>
        <w:gridCol w:w="1013"/>
      </w:tblGrid>
      <w:tr>
        <w:trPr>
          <w:trHeight w:val="533" w:hRule="atLeast"/>
        </w:trPr>
        <w:tc>
          <w:tcPr>
            <w:tcW w:w="1449" w:type="dxa"/>
            <w:vAlign w:val="top"/>
            <w:vMerge w:val="restart"/>
            <w:tcBorders>
              <w:bottom w:val="nil"/>
            </w:tcBorders>
          </w:tcPr>
          <w:p>
            <w:pPr>
              <w:pStyle w:val="TableText"/>
              <w:ind w:left="209"/>
              <w:spacing w:before="187" w:line="227" w:lineRule="auto"/>
              <w:rPr>
                <w:sz w:val="19"/>
                <w:szCs w:val="19"/>
              </w:rPr>
            </w:pPr>
            <w:r>
              <w:rPr>
                <w:sz w:val="19"/>
                <w:szCs w:val="19"/>
                <w:b/>
                <w:bCs/>
                <w:spacing w:val="11"/>
              </w:rPr>
              <w:t>拟在本项目</w:t>
            </w:r>
          </w:p>
          <w:p>
            <w:pPr>
              <w:pStyle w:val="TableText"/>
              <w:ind w:left="247"/>
              <w:spacing w:before="231" w:line="228" w:lineRule="auto"/>
              <w:rPr>
                <w:sz w:val="19"/>
                <w:szCs w:val="19"/>
              </w:rPr>
            </w:pPr>
            <w:r>
              <w:rPr>
                <w:sz w:val="19"/>
                <w:szCs w:val="19"/>
                <w:b/>
                <w:bCs/>
                <w:spacing w:val="4"/>
              </w:rPr>
              <w:t>中担任的职</w:t>
            </w:r>
          </w:p>
          <w:p>
            <w:pPr>
              <w:pStyle w:val="TableText"/>
              <w:ind w:left="633"/>
              <w:spacing w:before="233" w:line="228" w:lineRule="auto"/>
              <w:rPr>
                <w:sz w:val="19"/>
                <w:szCs w:val="19"/>
              </w:rPr>
            </w:pPr>
            <w:r>
              <w:rPr>
                <w:sz w:val="19"/>
                <w:szCs w:val="19"/>
                <w:b/>
                <w:bCs/>
                <w:spacing w:val="-2"/>
              </w:rPr>
              <w:t>务</w:t>
            </w:r>
          </w:p>
        </w:tc>
        <w:tc>
          <w:tcPr>
            <w:tcW w:w="1171" w:type="dxa"/>
            <w:vAlign w:val="top"/>
            <w:vMerge w:val="restart"/>
            <w:tcBorders>
              <w:bottom w:val="nil"/>
            </w:tcBorders>
          </w:tcPr>
          <w:p>
            <w:pPr>
              <w:spacing w:line="295" w:lineRule="auto"/>
              <w:rPr>
                <w:rFonts w:ascii="Arial"/>
                <w:sz w:val="21"/>
              </w:rPr>
            </w:pPr>
            <w:r/>
          </w:p>
          <w:p>
            <w:pPr>
              <w:spacing w:line="295" w:lineRule="auto"/>
              <w:rPr>
                <w:rFonts w:ascii="Arial"/>
                <w:sz w:val="21"/>
              </w:rPr>
            </w:pPr>
            <w:r/>
          </w:p>
          <w:p>
            <w:pPr>
              <w:pStyle w:val="TableText"/>
              <w:ind w:left="382"/>
              <w:spacing w:before="61" w:line="228" w:lineRule="auto"/>
              <w:rPr>
                <w:sz w:val="19"/>
                <w:szCs w:val="19"/>
              </w:rPr>
            </w:pPr>
            <w:r>
              <w:rPr>
                <w:sz w:val="19"/>
                <w:szCs w:val="19"/>
                <w:b/>
                <w:bCs/>
                <w:spacing w:val="5"/>
              </w:rPr>
              <w:t>姓名</w:t>
            </w:r>
          </w:p>
        </w:tc>
        <w:tc>
          <w:tcPr>
            <w:tcW w:w="837" w:type="dxa"/>
            <w:vAlign w:val="top"/>
            <w:vMerge w:val="restart"/>
            <w:tcBorders>
              <w:bottom w:val="nil"/>
            </w:tcBorders>
          </w:tcPr>
          <w:p>
            <w:pPr>
              <w:spacing w:line="295" w:lineRule="auto"/>
              <w:rPr>
                <w:rFonts w:ascii="Arial"/>
                <w:sz w:val="21"/>
              </w:rPr>
            </w:pPr>
            <w:r/>
          </w:p>
          <w:p>
            <w:pPr>
              <w:spacing w:line="295" w:lineRule="auto"/>
              <w:rPr>
                <w:rFonts w:ascii="Arial"/>
                <w:sz w:val="21"/>
              </w:rPr>
            </w:pPr>
            <w:r/>
          </w:p>
          <w:p>
            <w:pPr>
              <w:pStyle w:val="TableText"/>
              <w:ind w:left="220"/>
              <w:spacing w:before="62" w:line="230" w:lineRule="auto"/>
              <w:rPr>
                <w:sz w:val="19"/>
                <w:szCs w:val="19"/>
              </w:rPr>
            </w:pPr>
            <w:r>
              <w:rPr>
                <w:sz w:val="19"/>
                <w:szCs w:val="19"/>
                <w:b/>
                <w:bCs/>
                <w:spacing w:val="5"/>
              </w:rPr>
              <w:t>职称</w:t>
            </w:r>
          </w:p>
        </w:tc>
        <w:tc>
          <w:tcPr>
            <w:tcW w:w="4520" w:type="dxa"/>
            <w:vAlign w:val="top"/>
            <w:gridSpan w:val="5"/>
          </w:tcPr>
          <w:p>
            <w:pPr>
              <w:pStyle w:val="TableText"/>
              <w:ind w:left="1326"/>
              <w:spacing w:before="182" w:line="228" w:lineRule="auto"/>
              <w:rPr>
                <w:sz w:val="19"/>
                <w:szCs w:val="19"/>
              </w:rPr>
            </w:pPr>
            <w:r>
              <w:rPr>
                <w:sz w:val="19"/>
                <w:szCs w:val="19"/>
                <w:b/>
                <w:bCs/>
                <w:spacing w:val="14"/>
              </w:rPr>
              <w:t>执业或职业资格证明</w:t>
            </w:r>
          </w:p>
        </w:tc>
        <w:tc>
          <w:tcPr>
            <w:tcW w:w="1013" w:type="dxa"/>
            <w:vAlign w:val="top"/>
            <w:vMerge w:val="restart"/>
            <w:tcBorders>
              <w:bottom w:val="nil"/>
            </w:tcBorders>
          </w:tcPr>
          <w:p>
            <w:pPr>
              <w:pStyle w:val="TableText"/>
              <w:ind w:left="315"/>
              <w:spacing w:before="184" w:line="230" w:lineRule="auto"/>
              <w:rPr>
                <w:sz w:val="19"/>
                <w:szCs w:val="19"/>
              </w:rPr>
            </w:pPr>
            <w:r>
              <w:rPr>
                <w:sz w:val="19"/>
                <w:szCs w:val="19"/>
                <w:b/>
                <w:bCs/>
                <w:spacing w:val="3"/>
              </w:rPr>
              <w:t>备注</w:t>
            </w:r>
          </w:p>
        </w:tc>
      </w:tr>
      <w:tr>
        <w:trPr>
          <w:trHeight w:val="939" w:hRule="atLeast"/>
        </w:trPr>
        <w:tc>
          <w:tcPr>
            <w:tcW w:w="1449" w:type="dxa"/>
            <w:vAlign w:val="top"/>
            <w:vMerge w:val="continue"/>
            <w:tcBorders>
              <w:top w:val="nil"/>
            </w:tcBorders>
          </w:tcPr>
          <w:p>
            <w:pPr>
              <w:rPr>
                <w:rFonts w:ascii="Arial"/>
                <w:sz w:val="21"/>
              </w:rPr>
            </w:pPr>
            <w:r/>
          </w:p>
        </w:tc>
        <w:tc>
          <w:tcPr>
            <w:tcW w:w="1171" w:type="dxa"/>
            <w:vAlign w:val="top"/>
            <w:vMerge w:val="continue"/>
            <w:tcBorders>
              <w:top w:val="nil"/>
            </w:tcBorders>
          </w:tcPr>
          <w:p>
            <w:pPr>
              <w:rPr>
                <w:rFonts w:ascii="Arial"/>
                <w:sz w:val="21"/>
              </w:rPr>
            </w:pPr>
            <w:r/>
          </w:p>
        </w:tc>
        <w:tc>
          <w:tcPr>
            <w:tcW w:w="837" w:type="dxa"/>
            <w:vAlign w:val="top"/>
            <w:vMerge w:val="continue"/>
            <w:tcBorders>
              <w:top w:val="nil"/>
            </w:tcBorders>
          </w:tcPr>
          <w:p>
            <w:pPr>
              <w:rPr>
                <w:rFonts w:ascii="Arial"/>
                <w:sz w:val="21"/>
              </w:rPr>
            </w:pPr>
            <w:r/>
          </w:p>
        </w:tc>
        <w:tc>
          <w:tcPr>
            <w:tcW w:w="1004" w:type="dxa"/>
            <w:vAlign w:val="top"/>
          </w:tcPr>
          <w:p>
            <w:pPr>
              <w:pStyle w:val="TableText"/>
              <w:ind w:left="198"/>
              <w:spacing w:before="149" w:line="227" w:lineRule="auto"/>
              <w:rPr>
                <w:sz w:val="19"/>
                <w:szCs w:val="19"/>
              </w:rPr>
            </w:pPr>
            <w:r>
              <w:rPr>
                <w:sz w:val="19"/>
                <w:szCs w:val="19"/>
                <w:b/>
                <w:bCs/>
                <w:spacing w:val="8"/>
              </w:rPr>
              <w:t>证书名</w:t>
            </w:r>
          </w:p>
          <w:p>
            <w:pPr>
              <w:pStyle w:val="TableText"/>
              <w:ind w:left="406"/>
              <w:spacing w:before="234" w:line="230" w:lineRule="auto"/>
              <w:rPr>
                <w:sz w:val="19"/>
                <w:szCs w:val="19"/>
              </w:rPr>
            </w:pPr>
            <w:r>
              <w:rPr>
                <w:sz w:val="19"/>
                <w:szCs w:val="19"/>
                <w:b/>
                <w:bCs/>
              </w:rPr>
              <w:t>称</w:t>
            </w:r>
          </w:p>
        </w:tc>
        <w:tc>
          <w:tcPr>
            <w:tcW w:w="837" w:type="dxa"/>
            <w:vAlign w:val="top"/>
          </w:tcPr>
          <w:p>
            <w:pPr>
              <w:spacing w:line="317" w:lineRule="auto"/>
              <w:rPr>
                <w:rFonts w:ascii="Arial"/>
                <w:sz w:val="21"/>
              </w:rPr>
            </w:pPr>
            <w:r/>
          </w:p>
          <w:p>
            <w:pPr>
              <w:pStyle w:val="TableText"/>
              <w:ind w:left="227"/>
              <w:spacing w:before="62" w:line="229" w:lineRule="auto"/>
              <w:rPr>
                <w:sz w:val="19"/>
                <w:szCs w:val="19"/>
              </w:rPr>
            </w:pPr>
            <w:r>
              <w:rPr>
                <w:sz w:val="19"/>
                <w:szCs w:val="19"/>
                <w:b/>
                <w:bCs/>
                <w:spacing w:val="2"/>
              </w:rPr>
              <w:t>级别</w:t>
            </w:r>
          </w:p>
        </w:tc>
        <w:tc>
          <w:tcPr>
            <w:tcW w:w="838" w:type="dxa"/>
            <w:vAlign w:val="top"/>
          </w:tcPr>
          <w:p>
            <w:pPr>
              <w:spacing w:line="317" w:lineRule="auto"/>
              <w:rPr>
                <w:rFonts w:ascii="Arial"/>
                <w:sz w:val="21"/>
              </w:rPr>
            </w:pPr>
            <w:r/>
          </w:p>
          <w:p>
            <w:pPr>
              <w:pStyle w:val="TableText"/>
              <w:ind w:left="222"/>
              <w:spacing w:before="62" w:line="230" w:lineRule="auto"/>
              <w:rPr>
                <w:sz w:val="19"/>
                <w:szCs w:val="19"/>
              </w:rPr>
            </w:pPr>
            <w:r>
              <w:rPr>
                <w:sz w:val="19"/>
                <w:szCs w:val="19"/>
                <w:b/>
                <w:bCs/>
                <w:spacing w:val="5"/>
              </w:rPr>
              <w:t>证号</w:t>
            </w:r>
          </w:p>
        </w:tc>
        <w:tc>
          <w:tcPr>
            <w:tcW w:w="837" w:type="dxa"/>
            <w:vAlign w:val="top"/>
          </w:tcPr>
          <w:p>
            <w:pPr>
              <w:spacing w:line="317" w:lineRule="auto"/>
              <w:rPr>
                <w:rFonts w:ascii="Arial"/>
                <w:sz w:val="21"/>
              </w:rPr>
            </w:pPr>
            <w:r/>
          </w:p>
          <w:p>
            <w:pPr>
              <w:pStyle w:val="TableText"/>
              <w:ind w:left="223"/>
              <w:spacing w:before="62" w:line="229" w:lineRule="auto"/>
              <w:rPr>
                <w:sz w:val="19"/>
                <w:szCs w:val="19"/>
              </w:rPr>
            </w:pPr>
            <w:r>
              <w:rPr>
                <w:sz w:val="19"/>
                <w:szCs w:val="19"/>
                <w:b/>
                <w:bCs/>
                <w:spacing w:val="5"/>
              </w:rPr>
              <w:t>专业</w:t>
            </w:r>
          </w:p>
        </w:tc>
        <w:tc>
          <w:tcPr>
            <w:tcW w:w="1004" w:type="dxa"/>
            <w:vAlign w:val="top"/>
          </w:tcPr>
          <w:p>
            <w:pPr>
              <w:pStyle w:val="TableText"/>
              <w:ind w:left="204"/>
              <w:spacing w:before="225" w:line="228" w:lineRule="auto"/>
              <w:rPr>
                <w:sz w:val="19"/>
                <w:szCs w:val="19"/>
              </w:rPr>
            </w:pPr>
            <w:r>
              <w:rPr>
                <w:sz w:val="19"/>
                <w:szCs w:val="19"/>
                <w:b/>
                <w:bCs/>
                <w:spacing w:val="8"/>
              </w:rPr>
              <w:t>养老保</w:t>
            </w:r>
          </w:p>
          <w:p>
            <w:pPr>
              <w:pStyle w:val="TableText"/>
              <w:ind w:left="433"/>
              <w:spacing w:before="74" w:line="229" w:lineRule="auto"/>
              <w:rPr>
                <w:sz w:val="19"/>
                <w:szCs w:val="19"/>
              </w:rPr>
            </w:pPr>
            <w:r>
              <w:rPr>
                <w:sz w:val="19"/>
                <w:szCs w:val="19"/>
                <w:b/>
                <w:bCs/>
                <w:spacing w:val="-2"/>
              </w:rPr>
              <w:t>险</w:t>
            </w:r>
          </w:p>
        </w:tc>
        <w:tc>
          <w:tcPr>
            <w:tcW w:w="1013" w:type="dxa"/>
            <w:vAlign w:val="top"/>
            <w:vMerge w:val="continue"/>
            <w:tcBorders>
              <w:top w:val="nil"/>
            </w:tcBorders>
          </w:tcPr>
          <w:p>
            <w:pPr>
              <w:rPr>
                <w:rFonts w:ascii="Arial"/>
                <w:sz w:val="21"/>
              </w:rPr>
            </w:pPr>
            <w:r/>
          </w:p>
        </w:tc>
      </w:tr>
      <w:tr>
        <w:trPr>
          <w:trHeight w:val="526" w:hRule="atLeast"/>
        </w:trPr>
        <w:tc>
          <w:tcPr>
            <w:tcW w:w="1449" w:type="dxa"/>
            <w:vAlign w:val="top"/>
          </w:tcPr>
          <w:p>
            <w:pPr>
              <w:pStyle w:val="TableText"/>
              <w:ind w:left="313"/>
              <w:spacing w:before="176" w:line="228" w:lineRule="auto"/>
              <w:rPr>
                <w:sz w:val="19"/>
                <w:szCs w:val="19"/>
              </w:rPr>
            </w:pPr>
            <w:r>
              <w:rPr>
                <w:sz w:val="19"/>
                <w:szCs w:val="19"/>
                <w:spacing w:val="13"/>
              </w:rPr>
              <w:t>技术负责人</w:t>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6" w:hRule="atLeast"/>
        </w:trPr>
        <w:tc>
          <w:tcPr>
            <w:tcW w:w="1449" w:type="dxa"/>
            <w:vAlign w:val="top"/>
          </w:tcPr>
          <w:p>
            <w:pPr>
              <w:pStyle w:val="TableText"/>
              <w:ind w:left="413"/>
              <w:spacing w:before="30" w:line="229" w:lineRule="auto"/>
              <w:rPr>
                <w:sz w:val="20"/>
                <w:szCs w:val="20"/>
              </w:rPr>
            </w:pPr>
            <w:r>
              <w:rPr>
                <w:sz w:val="20"/>
                <w:szCs w:val="20"/>
                <w:spacing w:val="7"/>
              </w:rPr>
              <w:t>施工员</w:t>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6" w:hRule="atLeast"/>
        </w:trPr>
        <w:tc>
          <w:tcPr>
            <w:tcW w:w="1449" w:type="dxa"/>
            <w:vAlign w:val="top"/>
          </w:tcPr>
          <w:p>
            <w:pPr>
              <w:pStyle w:val="TableText"/>
              <w:ind w:left="418"/>
              <w:spacing w:before="32" w:line="229" w:lineRule="auto"/>
              <w:rPr>
                <w:sz w:val="20"/>
                <w:szCs w:val="20"/>
              </w:rPr>
            </w:pPr>
            <w:r>
              <w:rPr>
                <w:sz w:val="20"/>
                <w:szCs w:val="20"/>
                <w:spacing w:val="5"/>
              </w:rPr>
              <w:t>安全员</w:t>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7" w:hRule="atLeast"/>
        </w:trPr>
        <w:tc>
          <w:tcPr>
            <w:tcW w:w="1449" w:type="dxa"/>
            <w:vAlign w:val="top"/>
          </w:tcPr>
          <w:p>
            <w:pPr>
              <w:pStyle w:val="TableText"/>
              <w:ind w:left="414"/>
              <w:spacing w:before="32" w:line="228" w:lineRule="auto"/>
              <w:rPr>
                <w:sz w:val="20"/>
                <w:szCs w:val="20"/>
              </w:rPr>
            </w:pPr>
            <w:r>
              <w:rPr>
                <w:sz w:val="20"/>
                <w:szCs w:val="20"/>
                <w:spacing w:val="6"/>
              </w:rPr>
              <w:t>质量员</w:t>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7" w:hRule="atLeast"/>
        </w:trPr>
        <w:tc>
          <w:tcPr>
            <w:tcW w:w="1449" w:type="dxa"/>
            <w:vAlign w:val="top"/>
          </w:tcPr>
          <w:p>
            <w:pPr>
              <w:pStyle w:val="TableText"/>
              <w:ind w:left="422"/>
              <w:spacing w:before="33" w:line="228" w:lineRule="auto"/>
              <w:rPr>
                <w:sz w:val="20"/>
                <w:szCs w:val="20"/>
              </w:rPr>
            </w:pPr>
            <w:r>
              <w:rPr>
                <w:sz w:val="20"/>
                <w:szCs w:val="20"/>
                <w:spacing w:val="3"/>
              </w:rPr>
              <w:t>资料员</w:t>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6" w:hRule="atLeast"/>
        </w:trPr>
        <w:tc>
          <w:tcPr>
            <w:tcW w:w="1449" w:type="dxa"/>
            <w:vAlign w:val="top"/>
          </w:tcPr>
          <w:p>
            <w:pPr>
              <w:pStyle w:val="TableText"/>
              <w:ind w:left="413"/>
              <w:spacing w:before="33" w:line="227" w:lineRule="auto"/>
              <w:rPr>
                <w:sz w:val="20"/>
                <w:szCs w:val="20"/>
              </w:rPr>
            </w:pPr>
            <w:r>
              <w:rPr>
                <w:sz w:val="20"/>
                <w:szCs w:val="20"/>
                <w:spacing w:val="6"/>
              </w:rPr>
              <w:t>材料员</w:t>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7"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7"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7"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6"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7"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6"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26"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r>
        <w:trPr>
          <w:trHeight w:val="533" w:hRule="atLeast"/>
        </w:trPr>
        <w:tc>
          <w:tcPr>
            <w:tcW w:w="1449" w:type="dxa"/>
            <w:vAlign w:val="top"/>
          </w:tcPr>
          <w:p>
            <w:pPr>
              <w:rPr>
                <w:rFonts w:ascii="Arial"/>
                <w:sz w:val="21"/>
              </w:rPr>
            </w:pPr>
            <w:r/>
          </w:p>
        </w:tc>
        <w:tc>
          <w:tcPr>
            <w:tcW w:w="1171"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837" w:type="dxa"/>
            <w:vAlign w:val="top"/>
          </w:tcPr>
          <w:p>
            <w:pPr>
              <w:rPr>
                <w:rFonts w:ascii="Arial"/>
                <w:sz w:val="21"/>
              </w:rPr>
            </w:pPr>
            <w:r/>
          </w:p>
        </w:tc>
        <w:tc>
          <w:tcPr>
            <w:tcW w:w="838" w:type="dxa"/>
            <w:vAlign w:val="top"/>
          </w:tcPr>
          <w:p>
            <w:pPr>
              <w:rPr>
                <w:rFonts w:ascii="Arial"/>
                <w:sz w:val="21"/>
              </w:rPr>
            </w:pPr>
            <w:r/>
          </w:p>
        </w:tc>
        <w:tc>
          <w:tcPr>
            <w:tcW w:w="837" w:type="dxa"/>
            <w:vAlign w:val="top"/>
          </w:tcPr>
          <w:p>
            <w:pPr>
              <w:rPr>
                <w:rFonts w:ascii="Arial"/>
                <w:sz w:val="21"/>
              </w:rPr>
            </w:pPr>
            <w:r/>
          </w:p>
        </w:tc>
        <w:tc>
          <w:tcPr>
            <w:tcW w:w="1004" w:type="dxa"/>
            <w:vAlign w:val="top"/>
          </w:tcPr>
          <w:p>
            <w:pPr>
              <w:rPr>
                <w:rFonts w:ascii="Arial"/>
                <w:sz w:val="21"/>
              </w:rPr>
            </w:pPr>
            <w:r/>
          </w:p>
        </w:tc>
        <w:tc>
          <w:tcPr>
            <w:tcW w:w="1013" w:type="dxa"/>
            <w:vAlign w:val="top"/>
          </w:tcPr>
          <w:p>
            <w:pPr>
              <w:rPr>
                <w:rFonts w:ascii="Arial"/>
                <w:sz w:val="21"/>
              </w:rPr>
            </w:pPr>
            <w:r/>
          </w:p>
        </w:tc>
      </w:tr>
    </w:tbl>
    <w:p>
      <w:pPr>
        <w:spacing w:line="320" w:lineRule="auto"/>
        <w:rPr>
          <w:rFonts w:ascii="Arial"/>
          <w:sz w:val="21"/>
        </w:rPr>
      </w:pPr>
      <w:r/>
    </w:p>
    <w:p>
      <w:pPr>
        <w:pStyle w:val="BodyText"/>
        <w:ind w:left="120"/>
        <w:spacing w:before="62" w:line="229" w:lineRule="auto"/>
        <w:rPr>
          <w:sz w:val="19"/>
          <w:szCs w:val="19"/>
        </w:rPr>
      </w:pPr>
      <w:r>
        <w:rPr>
          <w:sz w:val="19"/>
          <w:szCs w:val="19"/>
          <w:b/>
          <w:bCs/>
          <w:spacing w:val="9"/>
        </w:rPr>
        <w:t>注：</w:t>
      </w:r>
      <w:r>
        <w:rPr>
          <w:sz w:val="19"/>
          <w:szCs w:val="19"/>
          <w:spacing w:val="9"/>
        </w:rPr>
        <w:t xml:space="preserve"> </w:t>
      </w:r>
      <w:r>
        <w:rPr>
          <w:sz w:val="19"/>
          <w:szCs w:val="19"/>
          <w:b/>
          <w:bCs/>
          <w:spacing w:val="9"/>
        </w:rPr>
        <w:t>以上人员必须具备，投标人可自行增加。</w:t>
      </w:r>
    </w:p>
    <w:p>
      <w:pPr>
        <w:pStyle w:val="BodyText"/>
        <w:ind w:left="124" w:right="346" w:hanging="4"/>
        <w:spacing w:before="162" w:line="457" w:lineRule="auto"/>
        <w:rPr>
          <w:sz w:val="19"/>
          <w:szCs w:val="19"/>
        </w:rPr>
      </w:pPr>
      <w:r>
        <w:rPr>
          <w:sz w:val="19"/>
          <w:szCs w:val="19"/>
          <w:b/>
          <w:bCs/>
          <w:spacing w:val="16"/>
        </w:rPr>
        <w:t>应附相关人员执业资格注册证书或职称证书及业绩等材料，具体以招标文件资格审查条件要求</w:t>
      </w:r>
      <w:r>
        <w:rPr>
          <w:sz w:val="19"/>
          <w:szCs w:val="19"/>
        </w:rPr>
        <w:t xml:space="preserve"> </w:t>
      </w:r>
      <w:r>
        <w:rPr>
          <w:sz w:val="19"/>
          <w:szCs w:val="19"/>
          <w:b/>
          <w:bCs/>
          <w:spacing w:val="1"/>
        </w:rPr>
        <w:t>为准。</w:t>
      </w:r>
    </w:p>
    <w:p>
      <w:pPr>
        <w:spacing w:line="457" w:lineRule="auto"/>
        <w:sectPr>
          <w:footerReference w:type="default" r:id="rId24"/>
          <w:pgSz w:w="11907" w:h="16840"/>
          <w:pgMar w:top="400" w:right="1315" w:bottom="1004" w:left="1595" w:header="0" w:footer="842" w:gutter="0"/>
        </w:sectPr>
        <w:rPr>
          <w:sz w:val="19"/>
          <w:szCs w:val="19"/>
        </w:rPr>
      </w:pPr>
    </w:p>
    <w:p>
      <w:pPr>
        <w:spacing w:line="274" w:lineRule="auto"/>
        <w:rPr>
          <w:rFonts w:ascii="Arial"/>
          <w:sz w:val="21"/>
        </w:rPr>
      </w:pPr>
      <w:r/>
    </w:p>
    <w:p>
      <w:pPr>
        <w:spacing w:line="274" w:lineRule="auto"/>
        <w:rPr>
          <w:rFonts w:ascii="Arial"/>
          <w:sz w:val="21"/>
        </w:rPr>
      </w:pPr>
      <w:r/>
    </w:p>
    <w:p>
      <w:pPr>
        <w:spacing w:line="274" w:lineRule="auto"/>
        <w:rPr>
          <w:rFonts w:ascii="Arial"/>
          <w:sz w:val="21"/>
        </w:rPr>
      </w:pPr>
      <w:r/>
    </w:p>
    <w:p>
      <w:pPr>
        <w:spacing w:line="274" w:lineRule="auto"/>
        <w:rPr>
          <w:rFonts w:ascii="Arial"/>
          <w:sz w:val="21"/>
        </w:rPr>
      </w:pPr>
      <w:r/>
    </w:p>
    <w:p>
      <w:pPr>
        <w:spacing w:line="275" w:lineRule="auto"/>
        <w:rPr>
          <w:rFonts w:ascii="Arial"/>
          <w:sz w:val="21"/>
        </w:rPr>
      </w:pPr>
      <w:r/>
    </w:p>
    <w:p>
      <w:pPr>
        <w:pStyle w:val="BodyText"/>
        <w:ind w:left="3468"/>
        <w:spacing w:before="78" w:line="219" w:lineRule="auto"/>
        <w:rPr>
          <w:sz w:val="24"/>
          <w:szCs w:val="24"/>
        </w:rPr>
      </w:pPr>
      <w:r>
        <w:rPr>
          <w:sz w:val="24"/>
          <w:szCs w:val="24"/>
          <w:b/>
          <w:bCs/>
          <w:spacing w:val="-7"/>
        </w:rPr>
        <w:t>项目经理简历表</w:t>
      </w:r>
    </w:p>
    <w:p>
      <w:pPr>
        <w:spacing w:before="19"/>
        <w:rPr/>
      </w:pPr>
      <w:r/>
    </w:p>
    <w:p>
      <w:pPr>
        <w:spacing w:before="19"/>
        <w:rPr/>
      </w:pPr>
      <w:r/>
    </w:p>
    <w:tbl>
      <w:tblPr>
        <w:tblStyle w:val="TableNormal"/>
        <w:tblW w:w="8531" w:type="dxa"/>
        <w:tblInd w:w="110"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240"/>
        <w:gridCol w:w="1426"/>
        <w:gridCol w:w="1293"/>
        <w:gridCol w:w="1651"/>
        <w:gridCol w:w="1555"/>
        <w:gridCol w:w="1366"/>
      </w:tblGrid>
      <w:tr>
        <w:trPr>
          <w:trHeight w:val="568" w:hRule="atLeast"/>
        </w:trPr>
        <w:tc>
          <w:tcPr>
            <w:tcW w:w="1240" w:type="dxa"/>
            <w:vAlign w:val="top"/>
          </w:tcPr>
          <w:p>
            <w:pPr>
              <w:pStyle w:val="TableText"/>
              <w:ind w:left="419"/>
              <w:spacing w:before="199" w:line="228" w:lineRule="auto"/>
              <w:rPr>
                <w:sz w:val="19"/>
                <w:szCs w:val="19"/>
              </w:rPr>
            </w:pPr>
            <w:r>
              <w:rPr>
                <w:sz w:val="19"/>
                <w:szCs w:val="19"/>
                <w:spacing w:val="7"/>
              </w:rPr>
              <w:t>姓名</w:t>
            </w:r>
          </w:p>
        </w:tc>
        <w:tc>
          <w:tcPr>
            <w:tcW w:w="1426" w:type="dxa"/>
            <w:vAlign w:val="top"/>
          </w:tcPr>
          <w:p>
            <w:pPr>
              <w:rPr>
                <w:rFonts w:ascii="Arial"/>
                <w:sz w:val="21"/>
              </w:rPr>
            </w:pPr>
            <w:r/>
          </w:p>
        </w:tc>
        <w:tc>
          <w:tcPr>
            <w:tcW w:w="1293" w:type="dxa"/>
            <w:vAlign w:val="top"/>
          </w:tcPr>
          <w:p>
            <w:pPr>
              <w:pStyle w:val="TableText"/>
              <w:ind w:left="449"/>
              <w:spacing w:before="199" w:line="228" w:lineRule="auto"/>
              <w:rPr>
                <w:sz w:val="19"/>
                <w:szCs w:val="19"/>
              </w:rPr>
            </w:pPr>
            <w:r>
              <w:rPr>
                <w:sz w:val="19"/>
                <w:szCs w:val="19"/>
                <w:spacing w:val="7"/>
              </w:rPr>
              <w:t>年龄</w:t>
            </w:r>
          </w:p>
        </w:tc>
        <w:tc>
          <w:tcPr>
            <w:tcW w:w="1651" w:type="dxa"/>
            <w:vAlign w:val="top"/>
          </w:tcPr>
          <w:p>
            <w:pPr>
              <w:rPr>
                <w:rFonts w:ascii="Arial"/>
                <w:sz w:val="21"/>
              </w:rPr>
            </w:pPr>
            <w:r/>
          </w:p>
        </w:tc>
        <w:tc>
          <w:tcPr>
            <w:tcW w:w="1555" w:type="dxa"/>
            <w:vAlign w:val="top"/>
          </w:tcPr>
          <w:p>
            <w:pPr>
              <w:pStyle w:val="TableText"/>
              <w:ind w:left="276"/>
              <w:spacing w:before="201" w:line="230" w:lineRule="auto"/>
              <w:rPr>
                <w:sz w:val="19"/>
                <w:szCs w:val="19"/>
              </w:rPr>
            </w:pPr>
            <w:r>
              <w:rPr>
                <w:sz w:val="19"/>
                <w:szCs w:val="19"/>
                <w:spacing w:val="-2"/>
              </w:rPr>
              <w:t>学</w:t>
            </w:r>
            <w:r>
              <w:rPr>
                <w:sz w:val="19"/>
                <w:szCs w:val="19"/>
                <w:spacing w:val="12"/>
              </w:rPr>
              <w:t xml:space="preserve">      </w:t>
            </w:r>
            <w:r>
              <w:rPr>
                <w:sz w:val="19"/>
                <w:szCs w:val="19"/>
                <w:spacing w:val="-2"/>
              </w:rPr>
              <w:t>历</w:t>
            </w:r>
          </w:p>
        </w:tc>
        <w:tc>
          <w:tcPr>
            <w:tcW w:w="1366" w:type="dxa"/>
            <w:vAlign w:val="top"/>
          </w:tcPr>
          <w:p>
            <w:pPr>
              <w:rPr>
                <w:rFonts w:ascii="Arial"/>
                <w:sz w:val="21"/>
              </w:rPr>
            </w:pPr>
            <w:r/>
          </w:p>
        </w:tc>
      </w:tr>
      <w:tr>
        <w:trPr>
          <w:trHeight w:val="561" w:hRule="atLeast"/>
        </w:trPr>
        <w:tc>
          <w:tcPr>
            <w:tcW w:w="1240" w:type="dxa"/>
            <w:vAlign w:val="top"/>
          </w:tcPr>
          <w:p>
            <w:pPr>
              <w:pStyle w:val="TableText"/>
              <w:ind w:left="422"/>
              <w:spacing w:before="193" w:line="230" w:lineRule="auto"/>
              <w:rPr>
                <w:sz w:val="19"/>
                <w:szCs w:val="19"/>
              </w:rPr>
            </w:pPr>
            <w:r>
              <w:rPr>
                <w:sz w:val="19"/>
                <w:szCs w:val="19"/>
                <w:spacing w:val="7"/>
              </w:rPr>
              <w:t>职称</w:t>
            </w:r>
          </w:p>
        </w:tc>
        <w:tc>
          <w:tcPr>
            <w:tcW w:w="1426" w:type="dxa"/>
            <w:vAlign w:val="top"/>
          </w:tcPr>
          <w:p>
            <w:pPr>
              <w:rPr>
                <w:rFonts w:ascii="Arial"/>
                <w:sz w:val="21"/>
              </w:rPr>
            </w:pPr>
            <w:r/>
          </w:p>
        </w:tc>
        <w:tc>
          <w:tcPr>
            <w:tcW w:w="1293" w:type="dxa"/>
            <w:vAlign w:val="top"/>
          </w:tcPr>
          <w:p>
            <w:pPr>
              <w:pStyle w:val="TableText"/>
              <w:ind w:left="449"/>
              <w:spacing w:before="192" w:line="228" w:lineRule="auto"/>
              <w:rPr>
                <w:sz w:val="19"/>
                <w:szCs w:val="19"/>
              </w:rPr>
            </w:pPr>
            <w:r>
              <w:rPr>
                <w:sz w:val="19"/>
                <w:szCs w:val="19"/>
                <w:spacing w:val="7"/>
              </w:rPr>
              <w:t>职务</w:t>
            </w:r>
          </w:p>
        </w:tc>
        <w:tc>
          <w:tcPr>
            <w:tcW w:w="1651" w:type="dxa"/>
            <w:vAlign w:val="top"/>
          </w:tcPr>
          <w:p>
            <w:pPr>
              <w:rPr>
                <w:rFonts w:ascii="Arial"/>
                <w:sz w:val="21"/>
              </w:rPr>
            </w:pPr>
            <w:r/>
          </w:p>
        </w:tc>
        <w:tc>
          <w:tcPr>
            <w:tcW w:w="1555" w:type="dxa"/>
            <w:vAlign w:val="top"/>
          </w:tcPr>
          <w:p>
            <w:pPr>
              <w:pStyle w:val="TableText"/>
              <w:ind w:left="161"/>
              <w:spacing w:before="70" w:line="227" w:lineRule="auto"/>
              <w:rPr>
                <w:sz w:val="19"/>
                <w:szCs w:val="19"/>
              </w:rPr>
            </w:pPr>
            <w:r>
              <w:rPr>
                <w:sz w:val="19"/>
                <w:szCs w:val="19"/>
                <w:spacing w:val="15"/>
              </w:rPr>
              <w:t>拟在本合同任</w:t>
            </w:r>
          </w:p>
          <w:p>
            <w:pPr>
              <w:pStyle w:val="TableText"/>
              <w:ind w:left="690"/>
              <w:spacing w:before="27" w:line="213" w:lineRule="auto"/>
              <w:rPr>
                <w:sz w:val="19"/>
                <w:szCs w:val="19"/>
              </w:rPr>
            </w:pPr>
            <w:r>
              <w:rPr>
                <w:sz w:val="19"/>
                <w:szCs w:val="19"/>
              </w:rPr>
              <w:t>职</w:t>
            </w:r>
          </w:p>
        </w:tc>
        <w:tc>
          <w:tcPr>
            <w:tcW w:w="1366" w:type="dxa"/>
            <w:vAlign w:val="top"/>
          </w:tcPr>
          <w:p>
            <w:pPr>
              <w:rPr>
                <w:rFonts w:ascii="Arial"/>
                <w:sz w:val="21"/>
              </w:rPr>
            </w:pPr>
            <w:r/>
          </w:p>
        </w:tc>
      </w:tr>
      <w:tr>
        <w:trPr>
          <w:trHeight w:val="560" w:hRule="atLeast"/>
        </w:trPr>
        <w:tc>
          <w:tcPr>
            <w:tcW w:w="2666" w:type="dxa"/>
            <w:vAlign w:val="top"/>
            <w:gridSpan w:val="2"/>
          </w:tcPr>
          <w:p>
            <w:pPr>
              <w:pStyle w:val="TableText"/>
              <w:ind w:left="189"/>
              <w:spacing w:before="193" w:line="228" w:lineRule="auto"/>
              <w:rPr>
                <w:sz w:val="19"/>
                <w:szCs w:val="19"/>
              </w:rPr>
            </w:pPr>
            <w:r>
              <w:rPr>
                <w:sz w:val="19"/>
                <w:szCs w:val="19"/>
                <w:spacing w:val="17"/>
              </w:rPr>
              <w:t>注册建造师执业资格等级</w:t>
            </w:r>
          </w:p>
        </w:tc>
        <w:tc>
          <w:tcPr>
            <w:tcW w:w="1293" w:type="dxa"/>
            <w:vAlign w:val="top"/>
          </w:tcPr>
          <w:p>
            <w:pPr>
              <w:rPr>
                <w:rFonts w:ascii="Arial"/>
                <w:sz w:val="21"/>
              </w:rPr>
            </w:pPr>
            <w:r/>
          </w:p>
        </w:tc>
        <w:tc>
          <w:tcPr>
            <w:tcW w:w="3206" w:type="dxa"/>
            <w:vAlign w:val="top"/>
            <w:gridSpan w:val="2"/>
          </w:tcPr>
          <w:p>
            <w:pPr>
              <w:pStyle w:val="TableText"/>
              <w:ind w:left="1097"/>
              <w:spacing w:before="193" w:line="228" w:lineRule="auto"/>
              <w:rPr>
                <w:sz w:val="19"/>
                <w:szCs w:val="19"/>
              </w:rPr>
            </w:pPr>
            <w:r>
              <w:rPr>
                <w:sz w:val="19"/>
                <w:szCs w:val="19"/>
                <w:spacing w:val="13"/>
              </w:rPr>
              <w:t>建造师专业</w:t>
            </w:r>
          </w:p>
        </w:tc>
        <w:tc>
          <w:tcPr>
            <w:tcW w:w="1366" w:type="dxa"/>
            <w:vAlign w:val="top"/>
          </w:tcPr>
          <w:p>
            <w:pPr>
              <w:rPr>
                <w:rFonts w:ascii="Arial"/>
                <w:sz w:val="21"/>
              </w:rPr>
            </w:pPr>
            <w:r/>
          </w:p>
        </w:tc>
      </w:tr>
      <w:tr>
        <w:trPr>
          <w:trHeight w:val="561" w:hRule="atLeast"/>
        </w:trPr>
        <w:tc>
          <w:tcPr>
            <w:tcW w:w="2666" w:type="dxa"/>
            <w:vAlign w:val="top"/>
            <w:gridSpan w:val="2"/>
          </w:tcPr>
          <w:p>
            <w:pPr>
              <w:pStyle w:val="TableText"/>
              <w:ind w:left="303"/>
              <w:spacing w:before="195" w:line="227" w:lineRule="auto"/>
              <w:rPr>
                <w:sz w:val="19"/>
                <w:szCs w:val="19"/>
              </w:rPr>
            </w:pPr>
            <w:r>
              <w:rPr>
                <w:sz w:val="19"/>
                <w:szCs w:val="19"/>
                <w:spacing w:val="15"/>
              </w:rPr>
              <w:t>安全生产考核合格证书</w:t>
            </w:r>
          </w:p>
        </w:tc>
        <w:tc>
          <w:tcPr>
            <w:tcW w:w="5865" w:type="dxa"/>
            <w:vAlign w:val="top"/>
            <w:gridSpan w:val="4"/>
          </w:tcPr>
          <w:p>
            <w:pPr>
              <w:rPr>
                <w:rFonts w:ascii="Arial"/>
                <w:sz w:val="21"/>
              </w:rPr>
            </w:pPr>
            <w:r/>
          </w:p>
        </w:tc>
      </w:tr>
      <w:tr>
        <w:trPr>
          <w:trHeight w:val="561" w:hRule="atLeast"/>
        </w:trPr>
        <w:tc>
          <w:tcPr>
            <w:tcW w:w="1240" w:type="dxa"/>
            <w:vAlign w:val="top"/>
          </w:tcPr>
          <w:p>
            <w:pPr>
              <w:pStyle w:val="TableText"/>
              <w:ind w:left="130"/>
              <w:spacing w:before="197" w:line="228" w:lineRule="auto"/>
              <w:rPr>
                <w:sz w:val="19"/>
                <w:szCs w:val="19"/>
              </w:rPr>
            </w:pPr>
            <w:r>
              <w:rPr>
                <w:sz w:val="19"/>
                <w:szCs w:val="19"/>
                <w:spacing w:val="11"/>
              </w:rPr>
              <w:t>毕业学校</w:t>
            </w:r>
          </w:p>
        </w:tc>
        <w:tc>
          <w:tcPr>
            <w:tcW w:w="7291" w:type="dxa"/>
            <w:vAlign w:val="top"/>
            <w:gridSpan w:val="5"/>
          </w:tcPr>
          <w:p>
            <w:pPr>
              <w:pStyle w:val="TableText"/>
              <w:ind w:left="414"/>
              <w:spacing w:before="197" w:line="228" w:lineRule="auto"/>
              <w:tabs>
                <w:tab w:val="left" w:pos="1150"/>
              </w:tabs>
              <w:rPr>
                <w:sz w:val="19"/>
                <w:szCs w:val="19"/>
              </w:rPr>
            </w:pPr>
            <w:r>
              <w:rPr>
                <w:sz w:val="19"/>
                <w:szCs w:val="19"/>
                <w:u w:val="single" w:color="auto"/>
              </w:rPr>
              <w:tab/>
            </w:r>
            <w:r>
              <w:rPr>
                <w:sz w:val="19"/>
                <w:szCs w:val="19"/>
                <w:spacing w:val="-71"/>
              </w:rPr>
              <w:t xml:space="preserve"> </w:t>
            </w:r>
            <w:r>
              <w:rPr>
                <w:sz w:val="19"/>
                <w:szCs w:val="19"/>
                <w:spacing w:val="8"/>
              </w:rPr>
              <w:t>年毕业于</w:t>
            </w:r>
            <w:r>
              <w:rPr>
                <w:sz w:val="19"/>
                <w:szCs w:val="19"/>
                <w:spacing w:val="-85"/>
              </w:rPr>
              <w:t xml:space="preserve"> </w:t>
            </w:r>
            <w:r>
              <w:rPr>
                <w:sz w:val="19"/>
                <w:szCs w:val="19"/>
                <w:u w:val="single" w:color="auto"/>
              </w:rPr>
              <w:t xml:space="preserve">                      </w:t>
            </w:r>
            <w:r>
              <w:rPr>
                <w:sz w:val="19"/>
                <w:szCs w:val="19"/>
                <w:spacing w:val="-61"/>
              </w:rPr>
              <w:t xml:space="preserve"> </w:t>
            </w:r>
            <w:r>
              <w:rPr>
                <w:sz w:val="19"/>
                <w:szCs w:val="19"/>
                <w:spacing w:val="8"/>
              </w:rPr>
              <w:t>学校</w:t>
            </w:r>
            <w:r>
              <w:rPr>
                <w:sz w:val="19"/>
                <w:szCs w:val="19"/>
                <w:spacing w:val="-86"/>
              </w:rPr>
              <w:t xml:space="preserve"> </w:t>
            </w:r>
            <w:r>
              <w:rPr>
                <w:sz w:val="19"/>
                <w:szCs w:val="19"/>
                <w:u w:val="single" w:color="auto"/>
                <w:spacing w:val="8"/>
              </w:rPr>
              <w:t xml:space="preserve">          </w:t>
            </w:r>
            <w:r>
              <w:rPr>
                <w:sz w:val="19"/>
                <w:szCs w:val="19"/>
                <w:spacing w:val="-58"/>
              </w:rPr>
              <w:t xml:space="preserve"> </w:t>
            </w:r>
            <w:r>
              <w:rPr>
                <w:sz w:val="19"/>
                <w:szCs w:val="19"/>
                <w:spacing w:val="8"/>
              </w:rPr>
              <w:t>专业</w:t>
            </w:r>
          </w:p>
        </w:tc>
      </w:tr>
      <w:tr>
        <w:trPr>
          <w:trHeight w:val="561" w:hRule="atLeast"/>
        </w:trPr>
        <w:tc>
          <w:tcPr>
            <w:tcW w:w="8531" w:type="dxa"/>
            <w:vAlign w:val="top"/>
            <w:gridSpan w:val="6"/>
          </w:tcPr>
          <w:p>
            <w:pPr>
              <w:pStyle w:val="TableText"/>
              <w:ind w:left="126"/>
              <w:spacing w:before="197" w:line="229" w:lineRule="auto"/>
              <w:rPr>
                <w:sz w:val="19"/>
                <w:szCs w:val="19"/>
              </w:rPr>
            </w:pPr>
            <w:r>
              <w:rPr>
                <w:sz w:val="19"/>
                <w:szCs w:val="19"/>
                <w:spacing w:val="14"/>
              </w:rPr>
              <w:t>主要工作经历</w:t>
            </w:r>
          </w:p>
        </w:tc>
      </w:tr>
      <w:tr>
        <w:trPr>
          <w:trHeight w:val="562" w:hRule="atLeast"/>
        </w:trPr>
        <w:tc>
          <w:tcPr>
            <w:tcW w:w="1240" w:type="dxa"/>
            <w:vAlign w:val="top"/>
          </w:tcPr>
          <w:p>
            <w:pPr>
              <w:pStyle w:val="TableText"/>
              <w:ind w:left="438"/>
              <w:spacing w:before="198" w:line="230" w:lineRule="auto"/>
              <w:rPr>
                <w:sz w:val="19"/>
                <w:szCs w:val="19"/>
              </w:rPr>
            </w:pPr>
            <w:r>
              <w:rPr>
                <w:sz w:val="19"/>
                <w:szCs w:val="19"/>
              </w:rPr>
              <w:t>时间</w:t>
            </w:r>
          </w:p>
        </w:tc>
        <w:tc>
          <w:tcPr>
            <w:tcW w:w="2719" w:type="dxa"/>
            <w:vAlign w:val="top"/>
            <w:gridSpan w:val="2"/>
          </w:tcPr>
          <w:p>
            <w:pPr>
              <w:pStyle w:val="TableText"/>
              <w:ind w:left="532"/>
              <w:spacing w:before="198" w:line="228" w:lineRule="auto"/>
              <w:rPr>
                <w:sz w:val="19"/>
                <w:szCs w:val="19"/>
              </w:rPr>
            </w:pPr>
            <w:r>
              <w:rPr>
                <w:sz w:val="19"/>
                <w:szCs w:val="19"/>
                <w:spacing w:val="15"/>
              </w:rPr>
              <w:t>参加过的类似项目</w:t>
            </w:r>
          </w:p>
        </w:tc>
        <w:tc>
          <w:tcPr>
            <w:tcW w:w="1651" w:type="dxa"/>
            <w:vAlign w:val="top"/>
          </w:tcPr>
          <w:p>
            <w:pPr>
              <w:pStyle w:val="TableText"/>
              <w:ind w:left="211"/>
              <w:spacing w:before="198" w:line="228" w:lineRule="auto"/>
              <w:rPr>
                <w:sz w:val="19"/>
                <w:szCs w:val="19"/>
              </w:rPr>
            </w:pPr>
            <w:r>
              <w:rPr>
                <w:sz w:val="19"/>
                <w:szCs w:val="19"/>
                <w:spacing w:val="13"/>
              </w:rPr>
              <w:t>工程概况说明</w:t>
            </w:r>
          </w:p>
        </w:tc>
        <w:tc>
          <w:tcPr>
            <w:tcW w:w="2921" w:type="dxa"/>
            <w:vAlign w:val="top"/>
            <w:gridSpan w:val="2"/>
          </w:tcPr>
          <w:p>
            <w:pPr>
              <w:pStyle w:val="TableText"/>
              <w:ind w:left="640"/>
              <w:spacing w:before="198" w:line="229" w:lineRule="auto"/>
              <w:rPr>
                <w:sz w:val="19"/>
                <w:szCs w:val="19"/>
              </w:rPr>
            </w:pPr>
            <w:r>
              <w:rPr>
                <w:sz w:val="19"/>
                <w:szCs w:val="19"/>
                <w:spacing w:val="15"/>
              </w:rPr>
              <w:t>发包人及联系电话</w:t>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1"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1"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1"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2"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r>
        <w:trPr>
          <w:trHeight w:val="568" w:hRule="atLeast"/>
        </w:trPr>
        <w:tc>
          <w:tcPr>
            <w:tcW w:w="1240" w:type="dxa"/>
            <w:vAlign w:val="top"/>
          </w:tcPr>
          <w:p>
            <w:pPr>
              <w:rPr>
                <w:rFonts w:ascii="Arial"/>
                <w:sz w:val="21"/>
              </w:rPr>
            </w:pPr>
            <w:r/>
          </w:p>
        </w:tc>
        <w:tc>
          <w:tcPr>
            <w:tcW w:w="2719" w:type="dxa"/>
            <w:vAlign w:val="top"/>
            <w:gridSpan w:val="2"/>
          </w:tcPr>
          <w:p>
            <w:pPr>
              <w:rPr>
                <w:rFonts w:ascii="Arial"/>
                <w:sz w:val="21"/>
              </w:rPr>
            </w:pPr>
            <w:r/>
          </w:p>
        </w:tc>
        <w:tc>
          <w:tcPr>
            <w:tcW w:w="1651" w:type="dxa"/>
            <w:vAlign w:val="top"/>
          </w:tcPr>
          <w:p>
            <w:pPr>
              <w:rPr>
                <w:rFonts w:ascii="Arial"/>
                <w:sz w:val="21"/>
              </w:rPr>
            </w:pPr>
            <w:r/>
          </w:p>
        </w:tc>
        <w:tc>
          <w:tcPr>
            <w:tcW w:w="2921" w:type="dxa"/>
            <w:vAlign w:val="top"/>
            <w:gridSpan w:val="2"/>
          </w:tcPr>
          <w:p>
            <w:pPr>
              <w:rPr>
                <w:rFonts w:ascii="Arial"/>
                <w:sz w:val="21"/>
              </w:rPr>
            </w:pPr>
            <w:r/>
          </w:p>
        </w:tc>
      </w:tr>
    </w:tbl>
    <w:p>
      <w:pPr>
        <w:pStyle w:val="BodyText"/>
        <w:ind w:left="4" w:right="60" w:hanging="4"/>
        <w:spacing w:before="163" w:line="456" w:lineRule="auto"/>
        <w:jc w:val="both"/>
        <w:rPr>
          <w:sz w:val="19"/>
          <w:szCs w:val="19"/>
        </w:rPr>
      </w:pPr>
      <w:r>
        <w:rPr>
          <w:sz w:val="19"/>
          <w:szCs w:val="19"/>
          <w:b/>
          <w:bCs/>
          <w:spacing w:val="16"/>
        </w:rPr>
        <w:t>注：项目经理应附建造师执业资格注册证以及相应的安全生产考核合格证书；</w:t>
      </w:r>
      <w:r>
        <w:rPr>
          <w:sz w:val="19"/>
          <w:szCs w:val="19"/>
          <w:spacing w:val="-40"/>
        </w:rPr>
        <w:t xml:space="preserve"> </w:t>
      </w:r>
      <w:r>
        <w:rPr>
          <w:sz w:val="19"/>
          <w:szCs w:val="19"/>
          <w:b/>
          <w:bCs/>
          <w:spacing w:val="16"/>
        </w:rPr>
        <w:t>管理过的项目业</w:t>
      </w:r>
      <w:r>
        <w:rPr>
          <w:sz w:val="19"/>
          <w:szCs w:val="19"/>
        </w:rPr>
        <w:t xml:space="preserve"> </w:t>
      </w:r>
      <w:r>
        <w:rPr>
          <w:sz w:val="19"/>
          <w:szCs w:val="19"/>
          <w:b/>
          <w:bCs/>
          <w:spacing w:val="16"/>
        </w:rPr>
        <w:t>绩须附已完工合同协议书或竣工验收报告复印件。</w:t>
      </w:r>
      <w:r>
        <w:rPr>
          <w:sz w:val="19"/>
          <w:szCs w:val="19"/>
          <w:spacing w:val="-45"/>
        </w:rPr>
        <w:t xml:space="preserve"> </w:t>
      </w:r>
      <w:r>
        <w:rPr>
          <w:sz w:val="19"/>
          <w:szCs w:val="19"/>
          <w:b/>
          <w:bCs/>
          <w:spacing w:val="16"/>
        </w:rPr>
        <w:t>以上人员资格以招标文件资格审查条件要求</w:t>
      </w:r>
      <w:r>
        <w:rPr>
          <w:sz w:val="19"/>
          <w:szCs w:val="19"/>
        </w:rPr>
        <w:t xml:space="preserve"> </w:t>
      </w:r>
      <w:r>
        <w:rPr>
          <w:sz w:val="19"/>
          <w:szCs w:val="19"/>
          <w:b/>
          <w:bCs/>
          <w:spacing w:val="1"/>
        </w:rPr>
        <w:t>为准。</w:t>
      </w:r>
    </w:p>
    <w:p>
      <w:pPr>
        <w:spacing w:line="456" w:lineRule="auto"/>
        <w:sectPr>
          <w:footerReference w:type="default" r:id="rId25"/>
          <w:pgSz w:w="11907" w:h="16840"/>
          <w:pgMar w:top="400" w:right="1545" w:bottom="1004" w:left="1716" w:header="0" w:footer="842" w:gutter="0"/>
        </w:sectPr>
        <w:rPr>
          <w:sz w:val="19"/>
          <w:szCs w:val="19"/>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BodyText"/>
        <w:ind w:left="81"/>
        <w:spacing w:before="91" w:line="220" w:lineRule="auto"/>
        <w:outlineLvl w:val="2"/>
        <w:rPr>
          <w:sz w:val="28"/>
          <w:szCs w:val="28"/>
        </w:rPr>
      </w:pPr>
      <w:r>
        <w:rPr>
          <w:sz w:val="28"/>
          <w:szCs w:val="28"/>
          <w:b/>
          <w:bCs/>
          <w:spacing w:val="-7"/>
        </w:rPr>
        <w:t>四、近年完成的类似项目情况表（有要求）</w:t>
      </w:r>
    </w:p>
    <w:p>
      <w:pPr>
        <w:spacing w:line="463" w:lineRule="auto"/>
        <w:rPr>
          <w:rFonts w:ascii="Arial"/>
          <w:sz w:val="21"/>
        </w:rPr>
      </w:pPr>
      <w:r/>
    </w:p>
    <w:p>
      <w:pPr>
        <w:pStyle w:val="BodyText"/>
        <w:ind w:left="2783"/>
        <w:spacing w:before="78" w:line="219" w:lineRule="auto"/>
        <w:rPr>
          <w:sz w:val="24"/>
          <w:szCs w:val="24"/>
        </w:rPr>
      </w:pPr>
      <w:r>
        <w:rPr>
          <w:sz w:val="24"/>
          <w:szCs w:val="24"/>
          <w:b/>
          <w:bCs/>
          <w:spacing w:val="-5"/>
        </w:rPr>
        <w:t>近年来完成的类似项目情况表</w:t>
      </w:r>
    </w:p>
    <w:p>
      <w:pPr>
        <w:spacing w:before="19"/>
        <w:rPr/>
      </w:pPr>
      <w:r/>
    </w:p>
    <w:p>
      <w:pPr>
        <w:spacing w:before="18"/>
        <w:rPr/>
      </w:pPr>
      <w:r/>
    </w:p>
    <w:tbl>
      <w:tblPr>
        <w:tblStyle w:val="TableNormal"/>
        <w:tblW w:w="8822" w:type="dxa"/>
        <w:tblInd w:w="10"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400"/>
        <w:gridCol w:w="6422"/>
      </w:tblGrid>
      <w:tr>
        <w:trPr>
          <w:trHeight w:val="592" w:hRule="atLeast"/>
        </w:trPr>
        <w:tc>
          <w:tcPr>
            <w:tcW w:w="2400" w:type="dxa"/>
            <w:vAlign w:val="top"/>
            <w:tcBorders>
              <w:left w:val="single" w:color="000000" w:sz="8" w:space="0"/>
              <w:top w:val="single" w:color="000000" w:sz="8" w:space="0"/>
            </w:tcBorders>
          </w:tcPr>
          <w:p>
            <w:pPr>
              <w:pStyle w:val="TableText"/>
              <w:ind w:left="788"/>
              <w:spacing w:before="212" w:line="229" w:lineRule="auto"/>
              <w:rPr>
                <w:sz w:val="19"/>
                <w:szCs w:val="19"/>
              </w:rPr>
            </w:pPr>
            <w:r>
              <w:rPr>
                <w:sz w:val="19"/>
                <w:szCs w:val="19"/>
                <w:spacing w:val="11"/>
              </w:rPr>
              <w:t>项目名称</w:t>
            </w:r>
          </w:p>
        </w:tc>
        <w:tc>
          <w:tcPr>
            <w:tcW w:w="6422" w:type="dxa"/>
            <w:vAlign w:val="top"/>
            <w:tcBorders>
              <w:right w:val="single" w:color="000000" w:sz="8" w:space="0"/>
              <w:top w:val="single" w:color="000000" w:sz="8" w:space="0"/>
            </w:tcBorders>
          </w:tcPr>
          <w:p>
            <w:pPr>
              <w:rPr>
                <w:rFonts w:ascii="Arial"/>
                <w:sz w:val="21"/>
              </w:rPr>
            </w:pPr>
            <w:r/>
          </w:p>
        </w:tc>
      </w:tr>
      <w:tr>
        <w:trPr>
          <w:trHeight w:val="581" w:hRule="atLeast"/>
        </w:trPr>
        <w:tc>
          <w:tcPr>
            <w:tcW w:w="2400" w:type="dxa"/>
            <w:vAlign w:val="top"/>
            <w:tcBorders>
              <w:left w:val="single" w:color="000000" w:sz="8" w:space="0"/>
            </w:tcBorders>
          </w:tcPr>
          <w:p>
            <w:pPr>
              <w:pStyle w:val="TableText"/>
              <w:ind w:left="682"/>
              <w:spacing w:before="203" w:line="229" w:lineRule="auto"/>
              <w:rPr>
                <w:sz w:val="19"/>
                <w:szCs w:val="19"/>
              </w:rPr>
            </w:pPr>
            <w:r>
              <w:rPr>
                <w:sz w:val="19"/>
                <w:szCs w:val="19"/>
                <w:spacing w:val="13"/>
              </w:rPr>
              <w:t>项目所在地</w:t>
            </w:r>
          </w:p>
        </w:tc>
        <w:tc>
          <w:tcPr>
            <w:tcW w:w="6422" w:type="dxa"/>
            <w:vAlign w:val="top"/>
            <w:tcBorders>
              <w:right w:val="single" w:color="000000" w:sz="8" w:space="0"/>
            </w:tcBorders>
          </w:tcPr>
          <w:p>
            <w:pPr>
              <w:rPr>
                <w:rFonts w:ascii="Arial"/>
                <w:sz w:val="21"/>
              </w:rPr>
            </w:pPr>
            <w:r/>
          </w:p>
        </w:tc>
      </w:tr>
      <w:tr>
        <w:trPr>
          <w:trHeight w:val="581" w:hRule="atLeast"/>
        </w:trPr>
        <w:tc>
          <w:tcPr>
            <w:tcW w:w="2400" w:type="dxa"/>
            <w:vAlign w:val="top"/>
            <w:tcBorders>
              <w:left w:val="single" w:color="000000" w:sz="8" w:space="0"/>
            </w:tcBorders>
          </w:tcPr>
          <w:p>
            <w:pPr>
              <w:pStyle w:val="TableText"/>
              <w:ind w:left="682"/>
              <w:spacing w:before="205" w:line="229" w:lineRule="auto"/>
              <w:rPr>
                <w:sz w:val="19"/>
                <w:szCs w:val="19"/>
              </w:rPr>
            </w:pPr>
            <w:r>
              <w:rPr>
                <w:sz w:val="19"/>
                <w:szCs w:val="19"/>
                <w:spacing w:val="13"/>
              </w:rPr>
              <w:t>发包人名称</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682"/>
              <w:spacing w:before="207" w:line="229" w:lineRule="auto"/>
              <w:rPr>
                <w:sz w:val="19"/>
                <w:szCs w:val="19"/>
              </w:rPr>
            </w:pPr>
            <w:r>
              <w:rPr>
                <w:sz w:val="19"/>
                <w:szCs w:val="19"/>
                <w:spacing w:val="13"/>
              </w:rPr>
              <w:t>发包人地址</w:t>
            </w:r>
          </w:p>
        </w:tc>
        <w:tc>
          <w:tcPr>
            <w:tcW w:w="6422" w:type="dxa"/>
            <w:vAlign w:val="top"/>
            <w:tcBorders>
              <w:right w:val="single" w:color="000000" w:sz="8" w:space="0"/>
            </w:tcBorders>
          </w:tcPr>
          <w:p>
            <w:pPr>
              <w:rPr>
                <w:rFonts w:ascii="Arial"/>
                <w:sz w:val="21"/>
              </w:rPr>
            </w:pPr>
            <w:r/>
          </w:p>
        </w:tc>
      </w:tr>
      <w:tr>
        <w:trPr>
          <w:trHeight w:val="581" w:hRule="atLeast"/>
        </w:trPr>
        <w:tc>
          <w:tcPr>
            <w:tcW w:w="2400" w:type="dxa"/>
            <w:vAlign w:val="top"/>
            <w:tcBorders>
              <w:left w:val="single" w:color="000000" w:sz="8" w:space="0"/>
            </w:tcBorders>
          </w:tcPr>
          <w:p>
            <w:pPr>
              <w:pStyle w:val="TableText"/>
              <w:ind w:left="262"/>
              <w:spacing w:before="210" w:line="229" w:lineRule="auto"/>
              <w:rPr>
                <w:sz w:val="19"/>
                <w:szCs w:val="19"/>
              </w:rPr>
            </w:pPr>
            <w:r>
              <w:rPr>
                <w:sz w:val="19"/>
                <w:szCs w:val="19"/>
                <w:spacing w:val="15"/>
              </w:rPr>
              <w:t>发包人联系人及电话</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783"/>
              <w:spacing w:before="207" w:line="227" w:lineRule="auto"/>
              <w:rPr>
                <w:sz w:val="19"/>
                <w:szCs w:val="19"/>
              </w:rPr>
            </w:pPr>
            <w:r>
              <w:rPr>
                <w:sz w:val="19"/>
                <w:szCs w:val="19"/>
                <w:spacing w:val="13"/>
              </w:rPr>
              <w:t>合同价格</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783"/>
              <w:spacing w:before="215" w:line="229" w:lineRule="auto"/>
              <w:rPr>
                <w:sz w:val="19"/>
                <w:szCs w:val="19"/>
              </w:rPr>
            </w:pPr>
            <w:r>
              <w:rPr>
                <w:sz w:val="19"/>
                <w:szCs w:val="19"/>
                <w:spacing w:val="13"/>
              </w:rPr>
              <w:t>开工日期</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783"/>
              <w:spacing w:before="216" w:line="228" w:lineRule="auto"/>
              <w:rPr>
                <w:sz w:val="19"/>
                <w:szCs w:val="19"/>
              </w:rPr>
            </w:pPr>
            <w:r>
              <w:rPr>
                <w:sz w:val="19"/>
                <w:szCs w:val="19"/>
                <w:spacing w:val="13"/>
              </w:rPr>
              <w:t>竣工日期</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674"/>
              <w:spacing w:before="219" w:line="228" w:lineRule="auto"/>
              <w:rPr>
                <w:sz w:val="19"/>
                <w:szCs w:val="19"/>
              </w:rPr>
            </w:pPr>
            <w:r>
              <w:rPr>
                <w:sz w:val="19"/>
                <w:szCs w:val="19"/>
                <w:spacing w:val="14"/>
              </w:rPr>
              <w:t>承担的工作</w:t>
            </w:r>
          </w:p>
        </w:tc>
        <w:tc>
          <w:tcPr>
            <w:tcW w:w="6422" w:type="dxa"/>
            <w:vAlign w:val="top"/>
            <w:tcBorders>
              <w:right w:val="single" w:color="000000" w:sz="8" w:space="0"/>
            </w:tcBorders>
          </w:tcPr>
          <w:p>
            <w:pPr>
              <w:rPr>
                <w:rFonts w:ascii="Arial"/>
                <w:sz w:val="21"/>
              </w:rPr>
            </w:pPr>
            <w:r/>
          </w:p>
        </w:tc>
      </w:tr>
      <w:tr>
        <w:trPr>
          <w:trHeight w:val="581" w:hRule="atLeast"/>
        </w:trPr>
        <w:tc>
          <w:tcPr>
            <w:tcW w:w="2400" w:type="dxa"/>
            <w:vAlign w:val="top"/>
            <w:tcBorders>
              <w:left w:val="single" w:color="000000" w:sz="8" w:space="0"/>
            </w:tcBorders>
          </w:tcPr>
          <w:p>
            <w:pPr>
              <w:pStyle w:val="TableText"/>
              <w:ind w:left="787"/>
              <w:spacing w:before="224" w:line="229" w:lineRule="auto"/>
              <w:rPr>
                <w:sz w:val="19"/>
                <w:szCs w:val="19"/>
              </w:rPr>
            </w:pPr>
            <w:r>
              <w:rPr>
                <w:sz w:val="19"/>
                <w:szCs w:val="19"/>
                <w:spacing w:val="11"/>
              </w:rPr>
              <w:t>工程质量</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682"/>
              <w:spacing w:before="224" w:line="228" w:lineRule="auto"/>
              <w:rPr>
                <w:sz w:val="19"/>
                <w:szCs w:val="19"/>
              </w:rPr>
            </w:pPr>
            <w:r>
              <w:rPr>
                <w:sz w:val="19"/>
                <w:szCs w:val="19"/>
                <w:spacing w:val="13"/>
              </w:rPr>
              <w:t>项目负责人</w:t>
            </w:r>
          </w:p>
        </w:tc>
        <w:tc>
          <w:tcPr>
            <w:tcW w:w="6422" w:type="dxa"/>
            <w:vAlign w:val="top"/>
            <w:tcBorders>
              <w:right w:val="single" w:color="000000" w:sz="8" w:space="0"/>
            </w:tcBorders>
          </w:tcPr>
          <w:p>
            <w:pPr>
              <w:rPr>
                <w:rFonts w:ascii="Arial"/>
                <w:sz w:val="21"/>
              </w:rPr>
            </w:pPr>
            <w:r/>
          </w:p>
        </w:tc>
      </w:tr>
      <w:tr>
        <w:trPr>
          <w:trHeight w:val="580" w:hRule="atLeast"/>
        </w:trPr>
        <w:tc>
          <w:tcPr>
            <w:tcW w:w="2400" w:type="dxa"/>
            <w:vAlign w:val="top"/>
            <w:tcBorders>
              <w:left w:val="single" w:color="000000" w:sz="8" w:space="0"/>
            </w:tcBorders>
          </w:tcPr>
          <w:p>
            <w:pPr>
              <w:pStyle w:val="TableText"/>
              <w:ind w:left="678"/>
              <w:spacing w:before="227" w:line="228" w:lineRule="auto"/>
              <w:rPr>
                <w:sz w:val="19"/>
                <w:szCs w:val="19"/>
              </w:rPr>
            </w:pPr>
            <w:r>
              <w:rPr>
                <w:sz w:val="19"/>
                <w:szCs w:val="19"/>
                <w:spacing w:val="13"/>
              </w:rPr>
              <w:t>技术负责人</w:t>
            </w:r>
          </w:p>
        </w:tc>
        <w:tc>
          <w:tcPr>
            <w:tcW w:w="6422" w:type="dxa"/>
            <w:vAlign w:val="top"/>
            <w:tcBorders>
              <w:right w:val="single" w:color="000000" w:sz="8" w:space="0"/>
            </w:tcBorders>
          </w:tcPr>
          <w:p>
            <w:pPr>
              <w:rPr>
                <w:rFonts w:ascii="Arial"/>
                <w:sz w:val="21"/>
              </w:rPr>
            </w:pPr>
            <w:r/>
          </w:p>
        </w:tc>
      </w:tr>
      <w:tr>
        <w:trPr>
          <w:trHeight w:val="693" w:hRule="atLeast"/>
        </w:trPr>
        <w:tc>
          <w:tcPr>
            <w:tcW w:w="2400" w:type="dxa"/>
            <w:vAlign w:val="top"/>
            <w:tcBorders>
              <w:left w:val="single" w:color="000000" w:sz="8" w:space="0"/>
            </w:tcBorders>
          </w:tcPr>
          <w:p>
            <w:pPr>
              <w:pStyle w:val="TableText"/>
              <w:ind w:left="267"/>
              <w:spacing w:before="230" w:line="229" w:lineRule="auto"/>
              <w:rPr>
                <w:sz w:val="19"/>
                <w:szCs w:val="19"/>
              </w:rPr>
            </w:pPr>
            <w:r>
              <w:rPr>
                <w:sz w:val="19"/>
                <w:szCs w:val="19"/>
                <w:spacing w:val="13"/>
              </w:rPr>
              <w:t>总建设单位</w:t>
            </w:r>
          </w:p>
          <w:p>
            <w:pPr>
              <w:pStyle w:val="TableText"/>
              <w:ind w:left="264"/>
              <w:spacing w:before="11" w:line="200" w:lineRule="auto"/>
              <w:rPr>
                <w:sz w:val="19"/>
                <w:szCs w:val="19"/>
              </w:rPr>
            </w:pPr>
            <w:r>
              <w:rPr>
                <w:sz w:val="19"/>
                <w:szCs w:val="19"/>
                <w:spacing w:val="14"/>
              </w:rPr>
              <w:t>工程师及电话</w:t>
            </w:r>
          </w:p>
        </w:tc>
        <w:tc>
          <w:tcPr>
            <w:tcW w:w="6422" w:type="dxa"/>
            <w:vAlign w:val="top"/>
            <w:tcBorders>
              <w:right w:val="single" w:color="000000" w:sz="8" w:space="0"/>
            </w:tcBorders>
          </w:tcPr>
          <w:p>
            <w:pPr>
              <w:rPr>
                <w:rFonts w:ascii="Arial"/>
                <w:sz w:val="21"/>
              </w:rPr>
            </w:pPr>
            <w:r/>
          </w:p>
        </w:tc>
      </w:tr>
      <w:tr>
        <w:trPr>
          <w:trHeight w:val="1743" w:hRule="atLeast"/>
        </w:trPr>
        <w:tc>
          <w:tcPr>
            <w:tcW w:w="2400" w:type="dxa"/>
            <w:vAlign w:val="top"/>
            <w:tcBorders>
              <w:left w:val="single" w:color="000000" w:sz="8" w:space="0"/>
            </w:tcBorders>
          </w:tcPr>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pStyle w:val="TableText"/>
              <w:ind w:left="788"/>
              <w:spacing w:before="62" w:line="229" w:lineRule="auto"/>
              <w:rPr>
                <w:sz w:val="19"/>
                <w:szCs w:val="19"/>
              </w:rPr>
            </w:pPr>
            <w:r>
              <w:rPr>
                <w:sz w:val="19"/>
                <w:szCs w:val="19"/>
                <w:spacing w:val="11"/>
              </w:rPr>
              <w:t>项目描述</w:t>
            </w:r>
          </w:p>
        </w:tc>
        <w:tc>
          <w:tcPr>
            <w:tcW w:w="6422" w:type="dxa"/>
            <w:vAlign w:val="top"/>
            <w:tcBorders>
              <w:right w:val="single" w:color="000000" w:sz="8" w:space="0"/>
            </w:tcBorders>
          </w:tcPr>
          <w:p>
            <w:pPr>
              <w:rPr>
                <w:rFonts w:ascii="Arial"/>
                <w:sz w:val="21"/>
              </w:rPr>
            </w:pPr>
            <w:r/>
          </w:p>
        </w:tc>
      </w:tr>
      <w:tr>
        <w:trPr>
          <w:trHeight w:val="743" w:hRule="atLeast"/>
        </w:trPr>
        <w:tc>
          <w:tcPr>
            <w:tcW w:w="2400" w:type="dxa"/>
            <w:vAlign w:val="top"/>
            <w:tcBorders>
              <w:left w:val="single" w:color="000000" w:sz="8" w:space="0"/>
              <w:bottom w:val="single" w:color="000000" w:sz="8" w:space="0"/>
            </w:tcBorders>
          </w:tcPr>
          <w:p>
            <w:pPr>
              <w:spacing w:line="243" w:lineRule="auto"/>
              <w:rPr>
                <w:rFonts w:ascii="Arial"/>
                <w:sz w:val="21"/>
              </w:rPr>
            </w:pPr>
            <w:r/>
          </w:p>
          <w:p>
            <w:pPr>
              <w:pStyle w:val="TableText"/>
              <w:ind w:left="994"/>
              <w:spacing w:before="61" w:line="230" w:lineRule="auto"/>
              <w:rPr>
                <w:sz w:val="19"/>
                <w:szCs w:val="19"/>
              </w:rPr>
            </w:pPr>
            <w:r>
              <w:rPr>
                <w:sz w:val="19"/>
                <w:szCs w:val="19"/>
                <w:spacing w:val="6"/>
              </w:rPr>
              <w:t>备注</w:t>
            </w:r>
          </w:p>
        </w:tc>
        <w:tc>
          <w:tcPr>
            <w:tcW w:w="6422" w:type="dxa"/>
            <w:vAlign w:val="top"/>
            <w:tcBorders>
              <w:bottom w:val="single" w:color="000000" w:sz="8" w:space="0"/>
              <w:right w:val="single" w:color="000000" w:sz="8" w:space="0"/>
            </w:tcBorders>
          </w:tcPr>
          <w:p>
            <w:pPr>
              <w:rPr>
                <w:rFonts w:ascii="Arial"/>
                <w:sz w:val="21"/>
              </w:rPr>
            </w:pPr>
            <w:r/>
          </w:p>
        </w:tc>
      </w:tr>
    </w:tbl>
    <w:p>
      <w:pPr>
        <w:spacing w:line="397" w:lineRule="auto"/>
        <w:rPr>
          <w:rFonts w:ascii="Arial"/>
          <w:sz w:val="21"/>
        </w:rPr>
      </w:pPr>
      <w:r/>
    </w:p>
    <w:p>
      <w:pPr>
        <w:pStyle w:val="BodyText"/>
        <w:ind w:left="359" w:right="152" w:hanging="1"/>
        <w:spacing w:before="62" w:line="239" w:lineRule="auto"/>
        <w:rPr>
          <w:sz w:val="19"/>
          <w:szCs w:val="19"/>
        </w:rPr>
      </w:pPr>
      <w:r>
        <w:rPr>
          <w:sz w:val="19"/>
          <w:szCs w:val="19"/>
          <w:b/>
          <w:bCs/>
          <w:spacing w:val="16"/>
        </w:rPr>
        <w:t>注：应附已完工合同协议书或工程竣工验收报告的扫描件，并可查询。不能提供或弄虚作假</w:t>
      </w:r>
      <w:r>
        <w:rPr>
          <w:sz w:val="19"/>
          <w:szCs w:val="19"/>
          <w:spacing w:val="11"/>
        </w:rPr>
        <w:t xml:space="preserve"> </w:t>
      </w:r>
      <w:r>
        <w:rPr>
          <w:sz w:val="19"/>
          <w:szCs w:val="19"/>
          <w:b/>
          <w:bCs/>
          <w:spacing w:val="12"/>
        </w:rPr>
        <w:t>者，视为无效标书，</w:t>
      </w:r>
    </w:p>
    <w:p>
      <w:pPr>
        <w:spacing w:line="239" w:lineRule="auto"/>
        <w:sectPr>
          <w:footerReference w:type="default" r:id="rId26"/>
          <w:pgSz w:w="11907" w:h="16840"/>
          <w:pgMar w:top="400" w:right="1391" w:bottom="1004" w:left="1671" w:header="0" w:footer="842" w:gutter="0"/>
        </w:sectPr>
        <w:rPr>
          <w:sz w:val="19"/>
          <w:szCs w:val="19"/>
        </w:rPr>
      </w:pP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pStyle w:val="BodyText"/>
        <w:ind w:left="23"/>
        <w:spacing w:before="91" w:line="219" w:lineRule="auto"/>
        <w:outlineLvl w:val="2"/>
        <w:rPr>
          <w:sz w:val="28"/>
          <w:szCs w:val="28"/>
        </w:rPr>
      </w:pPr>
      <w:r>
        <w:rPr>
          <w:sz w:val="28"/>
          <w:szCs w:val="28"/>
          <w:b/>
          <w:bCs/>
          <w:spacing w:val="-7"/>
        </w:rPr>
        <w:t>五、拟分包项目情况表（有要求）</w:t>
      </w:r>
    </w:p>
    <w:p>
      <w:pPr>
        <w:spacing w:line="463" w:lineRule="auto"/>
        <w:rPr>
          <w:rFonts w:ascii="Arial"/>
          <w:sz w:val="21"/>
        </w:rPr>
      </w:pPr>
      <w:r/>
    </w:p>
    <w:p>
      <w:pPr>
        <w:pStyle w:val="BodyText"/>
        <w:ind w:left="3355"/>
        <w:spacing w:before="78" w:line="219" w:lineRule="auto"/>
        <w:rPr>
          <w:sz w:val="24"/>
          <w:szCs w:val="24"/>
        </w:rPr>
      </w:pPr>
      <w:r>
        <w:rPr>
          <w:sz w:val="24"/>
          <w:szCs w:val="24"/>
          <w:b/>
          <w:bCs/>
          <w:spacing w:val="-6"/>
        </w:rPr>
        <w:t>拟分包项目情况表</w:t>
      </w:r>
    </w:p>
    <w:p>
      <w:pPr>
        <w:spacing w:before="124"/>
        <w:rPr/>
      </w:pPr>
      <w:r/>
    </w:p>
    <w:tbl>
      <w:tblPr>
        <w:tblStyle w:val="TableNormal"/>
        <w:tblW w:w="8771"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039"/>
        <w:gridCol w:w="2450"/>
        <w:gridCol w:w="1926"/>
        <w:gridCol w:w="2356"/>
      </w:tblGrid>
      <w:tr>
        <w:trPr>
          <w:trHeight w:val="472" w:hRule="atLeast"/>
        </w:trPr>
        <w:tc>
          <w:tcPr>
            <w:tcW w:w="2039" w:type="dxa"/>
            <w:vAlign w:val="top"/>
          </w:tcPr>
          <w:p>
            <w:pPr>
              <w:pStyle w:val="TableText"/>
              <w:ind w:left="512"/>
              <w:spacing w:before="152" w:line="229" w:lineRule="auto"/>
              <w:rPr>
                <w:sz w:val="19"/>
                <w:szCs w:val="19"/>
              </w:rPr>
            </w:pPr>
            <w:r>
              <w:rPr>
                <w:sz w:val="19"/>
                <w:szCs w:val="19"/>
                <w:spacing w:val="13"/>
              </w:rPr>
              <w:t>分包人名称</w:t>
            </w:r>
          </w:p>
        </w:tc>
        <w:tc>
          <w:tcPr>
            <w:tcW w:w="2450" w:type="dxa"/>
            <w:vAlign w:val="top"/>
          </w:tcPr>
          <w:p>
            <w:pPr>
              <w:rPr>
                <w:rFonts w:ascii="Arial"/>
                <w:sz w:val="21"/>
              </w:rPr>
            </w:pPr>
            <w:r/>
          </w:p>
        </w:tc>
        <w:tc>
          <w:tcPr>
            <w:tcW w:w="1926" w:type="dxa"/>
            <w:vAlign w:val="top"/>
          </w:tcPr>
          <w:p>
            <w:pPr>
              <w:pStyle w:val="TableText"/>
              <w:ind w:left="768"/>
              <w:spacing w:before="160" w:line="237" w:lineRule="auto"/>
              <w:rPr>
                <w:sz w:val="19"/>
                <w:szCs w:val="19"/>
              </w:rPr>
            </w:pPr>
            <w:r>
              <w:rPr>
                <w:sz w:val="19"/>
                <w:szCs w:val="19"/>
                <w:spacing w:val="7"/>
              </w:rPr>
              <w:t>地址</w:t>
            </w:r>
          </w:p>
        </w:tc>
        <w:tc>
          <w:tcPr>
            <w:tcW w:w="2356" w:type="dxa"/>
            <w:vAlign w:val="top"/>
          </w:tcPr>
          <w:p>
            <w:pPr>
              <w:rPr>
                <w:rFonts w:ascii="Arial"/>
                <w:sz w:val="21"/>
              </w:rPr>
            </w:pPr>
            <w:r/>
          </w:p>
        </w:tc>
      </w:tr>
      <w:tr>
        <w:trPr>
          <w:trHeight w:val="465" w:hRule="atLeast"/>
        </w:trPr>
        <w:tc>
          <w:tcPr>
            <w:tcW w:w="2039" w:type="dxa"/>
            <w:vAlign w:val="top"/>
          </w:tcPr>
          <w:p>
            <w:pPr>
              <w:pStyle w:val="TableText"/>
              <w:ind w:left="508"/>
              <w:spacing w:before="145" w:line="228" w:lineRule="auto"/>
              <w:rPr>
                <w:sz w:val="19"/>
                <w:szCs w:val="19"/>
              </w:rPr>
            </w:pPr>
            <w:r>
              <w:rPr>
                <w:sz w:val="19"/>
                <w:szCs w:val="19"/>
                <w:spacing w:val="13"/>
              </w:rPr>
              <w:t>法定代表人</w:t>
            </w:r>
          </w:p>
        </w:tc>
        <w:tc>
          <w:tcPr>
            <w:tcW w:w="2450" w:type="dxa"/>
            <w:vAlign w:val="top"/>
          </w:tcPr>
          <w:p>
            <w:pPr>
              <w:rPr>
                <w:rFonts w:ascii="Arial"/>
                <w:sz w:val="21"/>
              </w:rPr>
            </w:pPr>
            <w:r/>
          </w:p>
        </w:tc>
        <w:tc>
          <w:tcPr>
            <w:tcW w:w="1926" w:type="dxa"/>
            <w:vAlign w:val="top"/>
          </w:tcPr>
          <w:p>
            <w:pPr>
              <w:pStyle w:val="TableText"/>
              <w:ind w:left="815"/>
              <w:spacing w:before="146" w:line="230" w:lineRule="auto"/>
              <w:rPr>
                <w:sz w:val="19"/>
                <w:szCs w:val="19"/>
              </w:rPr>
            </w:pPr>
            <w:r>
              <w:rPr>
                <w:sz w:val="19"/>
                <w:szCs w:val="19"/>
                <w:spacing w:val="-11"/>
              </w:rPr>
              <w:t>电话</w:t>
            </w:r>
          </w:p>
        </w:tc>
        <w:tc>
          <w:tcPr>
            <w:tcW w:w="2356" w:type="dxa"/>
            <w:vAlign w:val="top"/>
          </w:tcPr>
          <w:p>
            <w:pPr>
              <w:rPr>
                <w:rFonts w:ascii="Arial"/>
                <w:sz w:val="21"/>
              </w:rPr>
            </w:pPr>
            <w:r/>
          </w:p>
        </w:tc>
      </w:tr>
      <w:tr>
        <w:trPr>
          <w:trHeight w:val="465" w:hRule="atLeast"/>
        </w:trPr>
        <w:tc>
          <w:tcPr>
            <w:tcW w:w="2039" w:type="dxa"/>
            <w:vAlign w:val="top"/>
          </w:tcPr>
          <w:p>
            <w:pPr>
              <w:pStyle w:val="TableText"/>
              <w:ind w:left="415"/>
              <w:spacing w:before="143" w:line="228" w:lineRule="auto"/>
              <w:rPr>
                <w:sz w:val="19"/>
                <w:szCs w:val="19"/>
              </w:rPr>
            </w:pPr>
            <w:r>
              <w:rPr>
                <w:sz w:val="19"/>
                <w:szCs w:val="19"/>
                <w:spacing w:val="13"/>
              </w:rPr>
              <w:t>营业执照号码</w:t>
            </w:r>
          </w:p>
        </w:tc>
        <w:tc>
          <w:tcPr>
            <w:tcW w:w="2450" w:type="dxa"/>
            <w:vAlign w:val="top"/>
          </w:tcPr>
          <w:p>
            <w:pPr>
              <w:rPr>
                <w:rFonts w:ascii="Arial"/>
                <w:sz w:val="21"/>
              </w:rPr>
            </w:pPr>
            <w:r/>
          </w:p>
        </w:tc>
        <w:tc>
          <w:tcPr>
            <w:tcW w:w="1926" w:type="dxa"/>
            <w:vAlign w:val="top"/>
          </w:tcPr>
          <w:p>
            <w:pPr>
              <w:pStyle w:val="TableText"/>
              <w:ind w:left="575"/>
              <w:spacing w:before="143" w:line="228" w:lineRule="auto"/>
              <w:rPr>
                <w:sz w:val="19"/>
                <w:szCs w:val="19"/>
              </w:rPr>
            </w:pPr>
            <w:r>
              <w:rPr>
                <w:sz w:val="19"/>
                <w:szCs w:val="19"/>
                <w:spacing w:val="9"/>
              </w:rPr>
              <w:t>资质等级</w:t>
            </w:r>
          </w:p>
        </w:tc>
        <w:tc>
          <w:tcPr>
            <w:tcW w:w="2356" w:type="dxa"/>
            <w:vAlign w:val="top"/>
          </w:tcPr>
          <w:p>
            <w:pPr>
              <w:rPr>
                <w:rFonts w:ascii="Arial"/>
                <w:sz w:val="21"/>
              </w:rPr>
            </w:pPr>
            <w:r/>
          </w:p>
        </w:tc>
      </w:tr>
      <w:tr>
        <w:trPr>
          <w:trHeight w:val="465" w:hRule="atLeast"/>
        </w:trPr>
        <w:tc>
          <w:tcPr>
            <w:tcW w:w="2039" w:type="dxa"/>
            <w:vAlign w:val="top"/>
          </w:tcPr>
          <w:p>
            <w:pPr>
              <w:pStyle w:val="TableText"/>
              <w:ind w:left="193"/>
              <w:spacing w:before="144" w:line="227" w:lineRule="auto"/>
              <w:rPr>
                <w:sz w:val="19"/>
                <w:szCs w:val="19"/>
              </w:rPr>
            </w:pPr>
            <w:r>
              <w:rPr>
                <w:sz w:val="19"/>
                <w:szCs w:val="19"/>
                <w:spacing w:val="16"/>
              </w:rPr>
              <w:t>拟分包的工程项目</w:t>
            </w:r>
          </w:p>
        </w:tc>
        <w:tc>
          <w:tcPr>
            <w:tcW w:w="2450" w:type="dxa"/>
            <w:vAlign w:val="top"/>
          </w:tcPr>
          <w:p>
            <w:pPr>
              <w:pStyle w:val="TableText"/>
              <w:ind w:left="819"/>
              <w:spacing w:before="146" w:line="228" w:lineRule="auto"/>
              <w:rPr>
                <w:sz w:val="19"/>
                <w:szCs w:val="19"/>
              </w:rPr>
            </w:pPr>
            <w:r>
              <w:rPr>
                <w:sz w:val="19"/>
                <w:szCs w:val="19"/>
                <w:spacing w:val="11"/>
              </w:rPr>
              <w:t>主要内容</w:t>
            </w:r>
          </w:p>
        </w:tc>
        <w:tc>
          <w:tcPr>
            <w:tcW w:w="1926" w:type="dxa"/>
            <w:vAlign w:val="top"/>
          </w:tcPr>
          <w:p>
            <w:pPr>
              <w:pStyle w:val="TableText"/>
              <w:ind w:left="140"/>
              <w:spacing w:before="143" w:line="227" w:lineRule="auto"/>
              <w:rPr>
                <w:sz w:val="19"/>
                <w:szCs w:val="19"/>
              </w:rPr>
            </w:pPr>
            <w:r>
              <w:rPr>
                <w:sz w:val="19"/>
                <w:szCs w:val="19"/>
                <w:spacing w:val="12"/>
              </w:rPr>
              <w:t>预计造价（万元）</w:t>
            </w:r>
          </w:p>
        </w:tc>
        <w:tc>
          <w:tcPr>
            <w:tcW w:w="2356" w:type="dxa"/>
            <w:vAlign w:val="top"/>
          </w:tcPr>
          <w:p>
            <w:pPr>
              <w:pStyle w:val="TableText"/>
              <w:ind w:left="395"/>
              <w:spacing w:before="146" w:line="228" w:lineRule="auto"/>
              <w:rPr>
                <w:sz w:val="19"/>
                <w:szCs w:val="19"/>
              </w:rPr>
            </w:pPr>
            <w:r>
              <w:rPr>
                <w:sz w:val="19"/>
                <w:szCs w:val="19"/>
                <w:spacing w:val="10"/>
              </w:rPr>
              <w:t>已做过的类似工程</w:t>
            </w:r>
          </w:p>
        </w:tc>
      </w:tr>
      <w:tr>
        <w:trPr>
          <w:trHeight w:val="465"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5"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74"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5"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5"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66"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r>
        <w:trPr>
          <w:trHeight w:val="472" w:hRule="atLeast"/>
        </w:trPr>
        <w:tc>
          <w:tcPr>
            <w:tcW w:w="2039" w:type="dxa"/>
            <w:vAlign w:val="top"/>
          </w:tcPr>
          <w:p>
            <w:pPr>
              <w:rPr>
                <w:rFonts w:ascii="Arial"/>
                <w:sz w:val="21"/>
              </w:rPr>
            </w:pPr>
            <w:r/>
          </w:p>
        </w:tc>
        <w:tc>
          <w:tcPr>
            <w:tcW w:w="2450" w:type="dxa"/>
            <w:vAlign w:val="top"/>
          </w:tcPr>
          <w:p>
            <w:pPr>
              <w:rPr>
                <w:rFonts w:ascii="Arial"/>
                <w:sz w:val="21"/>
              </w:rPr>
            </w:pPr>
            <w:r/>
          </w:p>
        </w:tc>
        <w:tc>
          <w:tcPr>
            <w:tcW w:w="1926" w:type="dxa"/>
            <w:vAlign w:val="top"/>
          </w:tcPr>
          <w:p>
            <w:pPr>
              <w:rPr>
                <w:rFonts w:ascii="Arial"/>
                <w:sz w:val="21"/>
              </w:rPr>
            </w:pPr>
            <w:r/>
          </w:p>
        </w:tc>
        <w:tc>
          <w:tcPr>
            <w:tcW w:w="2356" w:type="dxa"/>
            <w:vAlign w:val="top"/>
          </w:tcPr>
          <w:p>
            <w:pPr>
              <w:rPr>
                <w:rFonts w:ascii="Arial"/>
                <w:sz w:val="21"/>
              </w:rPr>
            </w:pPr>
            <w:r/>
          </w:p>
        </w:tc>
      </w:tr>
    </w:tbl>
    <w:p>
      <w:pPr>
        <w:spacing w:line="397" w:lineRule="auto"/>
        <w:rPr>
          <w:rFonts w:ascii="Arial"/>
          <w:sz w:val="21"/>
        </w:rPr>
      </w:pPr>
      <w:r/>
    </w:p>
    <w:p>
      <w:pPr>
        <w:pStyle w:val="BodyText"/>
        <w:ind w:left="10"/>
        <w:spacing w:before="62" w:line="227" w:lineRule="auto"/>
        <w:rPr>
          <w:sz w:val="19"/>
          <w:szCs w:val="19"/>
        </w:rPr>
      </w:pPr>
      <w:r>
        <w:rPr>
          <w:sz w:val="19"/>
          <w:szCs w:val="19"/>
          <w:b/>
          <w:bCs/>
          <w:spacing w:val="13"/>
        </w:rPr>
        <w:t>注：</w:t>
      </w:r>
      <w:r>
        <w:rPr>
          <w:rFonts w:ascii="Times New Roman" w:hAnsi="Times New Roman" w:eastAsia="Times New Roman" w:cs="Times New Roman"/>
          <w:sz w:val="19"/>
          <w:szCs w:val="19"/>
          <w:b/>
          <w:bCs/>
          <w:spacing w:val="13"/>
        </w:rPr>
        <w:t>1 </w:t>
      </w:r>
      <w:r>
        <w:rPr>
          <w:sz w:val="19"/>
          <w:szCs w:val="19"/>
          <w:b/>
          <w:bCs/>
          <w:spacing w:val="13"/>
        </w:rPr>
        <w:t>、本表所列分包仅为承包人自行施工范围内的非主体工程；</w:t>
      </w:r>
    </w:p>
    <w:p>
      <w:pPr>
        <w:pStyle w:val="BodyText"/>
        <w:ind w:left="415"/>
        <w:spacing w:before="232" w:line="227" w:lineRule="auto"/>
        <w:rPr>
          <w:sz w:val="19"/>
          <w:szCs w:val="19"/>
        </w:rPr>
      </w:pPr>
      <w:r>
        <w:rPr>
          <w:rFonts w:ascii="Times New Roman" w:hAnsi="Times New Roman" w:eastAsia="Times New Roman" w:cs="Times New Roman"/>
          <w:sz w:val="19"/>
          <w:szCs w:val="19"/>
          <w:b/>
          <w:bCs/>
          <w:spacing w:val="14"/>
        </w:rPr>
        <w:t>2 </w:t>
      </w:r>
      <w:r>
        <w:rPr>
          <w:sz w:val="19"/>
          <w:szCs w:val="19"/>
          <w:b/>
          <w:bCs/>
          <w:spacing w:val="14"/>
        </w:rPr>
        <w:t>、应附分包人资质证书副本、安全生产许可证、营业执</w:t>
      </w:r>
      <w:r>
        <w:rPr>
          <w:sz w:val="19"/>
          <w:szCs w:val="19"/>
          <w:b/>
          <w:bCs/>
          <w:spacing w:val="13"/>
        </w:rPr>
        <w:t>照副本的复印件。</w:t>
      </w:r>
    </w:p>
    <w:p>
      <w:pPr>
        <w:spacing w:line="227" w:lineRule="auto"/>
        <w:sectPr>
          <w:footerReference w:type="default" r:id="rId27"/>
          <w:pgSz w:w="11907" w:h="16840"/>
          <w:pgMar w:top="400" w:right="1424" w:bottom="1004" w:left="1705" w:header="0" w:footer="842" w:gutter="0"/>
        </w:sectPr>
        <w:rPr>
          <w:sz w:val="19"/>
          <w:szCs w:val="19"/>
        </w:rPr>
      </w:pP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pStyle w:val="BodyText"/>
        <w:ind w:left="4"/>
        <w:spacing w:before="91" w:line="219" w:lineRule="auto"/>
        <w:outlineLvl w:val="2"/>
        <w:rPr>
          <w:sz w:val="28"/>
          <w:szCs w:val="28"/>
        </w:rPr>
      </w:pPr>
      <w:r>
        <w:rPr>
          <w:sz w:val="28"/>
          <w:szCs w:val="28"/>
          <w:b/>
          <w:bCs/>
          <w:spacing w:val="-7"/>
        </w:rPr>
        <w:t>六、信誉情况（有要求）</w:t>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pStyle w:val="BodyText"/>
        <w:spacing w:before="61" w:line="227" w:lineRule="auto"/>
        <w:rPr>
          <w:sz w:val="19"/>
          <w:szCs w:val="19"/>
        </w:rPr>
      </w:pPr>
      <w:r>
        <w:rPr>
          <w:sz w:val="19"/>
          <w:szCs w:val="19"/>
          <w:spacing w:val="15"/>
        </w:rPr>
        <w:t>本项目有要求</w:t>
      </w:r>
    </w:p>
    <w:p>
      <w:pPr>
        <w:spacing w:line="227" w:lineRule="auto"/>
        <w:sectPr>
          <w:footerReference w:type="default" r:id="rId28"/>
          <w:pgSz w:w="11907" w:h="16840"/>
          <w:pgMar w:top="400" w:right="1786" w:bottom="1004" w:left="1717" w:header="0" w:footer="842" w:gutter="0"/>
        </w:sectPr>
        <w:rPr>
          <w:sz w:val="19"/>
          <w:szCs w:val="19"/>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pStyle w:val="BodyText"/>
        <w:spacing w:before="91" w:line="221" w:lineRule="auto"/>
        <w:outlineLvl w:val="2"/>
        <w:rPr>
          <w:sz w:val="28"/>
          <w:szCs w:val="28"/>
        </w:rPr>
      </w:pPr>
      <w:r>
        <w:rPr>
          <w:sz w:val="28"/>
          <w:szCs w:val="28"/>
          <w:b/>
          <w:bCs/>
          <w:spacing w:val="-7"/>
        </w:rPr>
        <w:t>七、投标保证金（有要求）</w:t>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pStyle w:val="BodyText"/>
        <w:ind w:left="2974"/>
        <w:spacing w:before="78" w:line="219" w:lineRule="auto"/>
        <w:rPr>
          <w:sz w:val="24"/>
          <w:szCs w:val="24"/>
        </w:rPr>
      </w:pPr>
      <w:r>
        <w:rPr>
          <w:sz w:val="24"/>
          <w:szCs w:val="24"/>
          <w:b/>
          <w:bCs/>
          <w:spacing w:val="-6"/>
        </w:rPr>
        <w:t>银行基本账户开户许可证</w:t>
      </w:r>
    </w:p>
    <w:p>
      <w:pPr>
        <w:spacing w:line="285" w:lineRule="auto"/>
        <w:rPr>
          <w:rFonts w:ascii="Arial"/>
          <w:sz w:val="21"/>
        </w:rPr>
      </w:pPr>
      <w:r/>
    </w:p>
    <w:p>
      <w:pPr>
        <w:spacing w:line="285" w:lineRule="auto"/>
        <w:rPr>
          <w:rFonts w:ascii="Arial"/>
          <w:sz w:val="21"/>
        </w:rPr>
      </w:pPr>
      <w:r/>
    </w:p>
    <w:p>
      <w:pPr>
        <w:pStyle w:val="BodyText"/>
        <w:ind w:left="3096"/>
        <w:spacing w:before="78" w:line="219" w:lineRule="auto"/>
        <w:rPr>
          <w:sz w:val="24"/>
          <w:szCs w:val="24"/>
        </w:rPr>
      </w:pPr>
      <w:r>
        <w:rPr>
          <w:sz w:val="24"/>
          <w:szCs w:val="24"/>
          <w:b/>
          <w:bCs/>
          <w:spacing w:val="-6"/>
        </w:rPr>
        <w:t>保证金缴纳凭证复印件</w:t>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pStyle w:val="BodyText"/>
        <w:ind w:left="14" w:hanging="10"/>
        <w:spacing w:before="78" w:line="234" w:lineRule="auto"/>
        <w:rPr>
          <w:sz w:val="24"/>
          <w:szCs w:val="24"/>
        </w:rPr>
      </w:pPr>
      <w:r>
        <w:rPr>
          <w:sz w:val="24"/>
          <w:szCs w:val="24"/>
          <w:b/>
          <w:bCs/>
          <w:spacing w:val="-5"/>
        </w:rPr>
        <w:t>注：采用现金（网银转账/电汇)的，投标人应在投标文件中提供基本存</w:t>
      </w:r>
      <w:r>
        <w:rPr>
          <w:sz w:val="24"/>
          <w:szCs w:val="24"/>
          <w:b/>
          <w:bCs/>
          <w:spacing w:val="-6"/>
        </w:rPr>
        <w:t>款账户</w:t>
      </w:r>
      <w:r>
        <w:rPr>
          <w:sz w:val="24"/>
          <w:szCs w:val="24"/>
          <w:spacing w:val="-6"/>
        </w:rPr>
        <w:t xml:space="preserve"> </w:t>
      </w:r>
      <w:r>
        <w:rPr>
          <w:sz w:val="24"/>
          <w:szCs w:val="24"/>
          <w:b/>
          <w:bCs/>
          <w:spacing w:val="-6"/>
        </w:rPr>
        <w:t>证</w:t>
      </w:r>
      <w:r>
        <w:rPr>
          <w:sz w:val="24"/>
          <w:szCs w:val="24"/>
        </w:rPr>
        <w:t xml:space="preserve"> </w:t>
      </w:r>
      <w:r>
        <w:rPr>
          <w:sz w:val="24"/>
          <w:szCs w:val="24"/>
          <w:b/>
          <w:bCs/>
          <w:spacing w:val="-5"/>
        </w:rPr>
        <w:t>明扫描件(如基本存款账户开户许可证或基本存款账户信息）。</w:t>
      </w:r>
    </w:p>
    <w:p>
      <w:pPr>
        <w:spacing w:line="234" w:lineRule="auto"/>
        <w:sectPr>
          <w:footerReference w:type="default" r:id="rId29"/>
          <w:pgSz w:w="11907" w:h="16840"/>
          <w:pgMar w:top="400" w:right="1754" w:bottom="1004" w:left="1725" w:header="0" w:footer="842" w:gutter="0"/>
        </w:sectPr>
        <w:rPr>
          <w:sz w:val="24"/>
          <w:szCs w:val="24"/>
        </w:rPr>
      </w:pP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pStyle w:val="BodyText"/>
        <w:spacing w:before="91" w:line="221" w:lineRule="auto"/>
        <w:outlineLvl w:val="2"/>
        <w:rPr>
          <w:sz w:val="28"/>
          <w:szCs w:val="28"/>
        </w:rPr>
      </w:pPr>
      <w:r>
        <w:rPr>
          <w:sz w:val="28"/>
          <w:szCs w:val="28"/>
          <w:b/>
          <w:bCs/>
          <w:spacing w:val="-9"/>
        </w:rPr>
        <w:t>八、其他资料</w:t>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pStyle w:val="BodyText"/>
        <w:ind w:left="7"/>
        <w:spacing w:before="78" w:line="219" w:lineRule="auto"/>
        <w:rPr>
          <w:sz w:val="24"/>
          <w:szCs w:val="24"/>
        </w:rPr>
      </w:pPr>
      <w:r>
        <w:rPr>
          <w:sz w:val="24"/>
          <w:szCs w:val="24"/>
          <w:b/>
          <w:bCs/>
          <w:spacing w:val="-6"/>
        </w:rPr>
        <w:t>（注：对照资格审查条件，由投标人自行提供相关证明。）</w:t>
      </w:r>
    </w:p>
    <w:p>
      <w:pPr>
        <w:spacing w:line="219" w:lineRule="auto"/>
        <w:sectPr>
          <w:footerReference w:type="default" r:id="rId30"/>
          <w:pgSz w:w="11907" w:h="16840"/>
          <w:pgMar w:top="400" w:right="1786" w:bottom="1004" w:left="1733" w:header="0" w:footer="842" w:gutter="0"/>
        </w:sectPr>
        <w:rPr>
          <w:sz w:val="24"/>
          <w:szCs w:val="24"/>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BodyText"/>
        <w:ind w:left="10"/>
        <w:spacing w:before="91" w:line="219" w:lineRule="auto"/>
        <w:outlineLvl w:val="2"/>
        <w:rPr>
          <w:sz w:val="28"/>
          <w:szCs w:val="28"/>
        </w:rPr>
      </w:pPr>
      <w:r>
        <w:rPr>
          <w:sz w:val="28"/>
          <w:szCs w:val="28"/>
          <w:b/>
          <w:bCs/>
          <w:spacing w:val="-9"/>
        </w:rPr>
        <w:t>九、承诺书</w:t>
      </w:r>
    </w:p>
    <w:p>
      <w:pPr>
        <w:pStyle w:val="BodyText"/>
        <w:ind w:left="3409"/>
        <w:spacing w:before="263" w:line="224" w:lineRule="auto"/>
        <w:rPr>
          <w:sz w:val="34"/>
          <w:szCs w:val="34"/>
        </w:rPr>
      </w:pPr>
      <w:r>
        <w:rPr>
          <w:sz w:val="34"/>
          <w:szCs w:val="34"/>
          <w:b/>
          <w:bCs/>
          <w:spacing w:val="-7"/>
        </w:rPr>
        <w:t>承</w:t>
      </w:r>
      <w:r>
        <w:rPr>
          <w:sz w:val="34"/>
          <w:szCs w:val="34"/>
          <w:spacing w:val="22"/>
        </w:rPr>
        <w:t xml:space="preserve">  </w:t>
      </w:r>
      <w:r>
        <w:rPr>
          <w:sz w:val="34"/>
          <w:szCs w:val="34"/>
          <w:b/>
          <w:bCs/>
          <w:spacing w:val="-7"/>
        </w:rPr>
        <w:t>诺</w:t>
      </w:r>
      <w:r>
        <w:rPr>
          <w:sz w:val="34"/>
          <w:szCs w:val="34"/>
          <w:spacing w:val="30"/>
        </w:rPr>
        <w:t xml:space="preserve">  </w:t>
      </w:r>
      <w:r>
        <w:rPr>
          <w:sz w:val="34"/>
          <w:szCs w:val="34"/>
          <w:b/>
          <w:bCs/>
          <w:spacing w:val="-7"/>
        </w:rPr>
        <w:t>书</w:t>
      </w:r>
    </w:p>
    <w:p>
      <w:pPr>
        <w:pStyle w:val="BodyText"/>
        <w:spacing w:before="180" w:line="219" w:lineRule="auto"/>
        <w:rPr>
          <w:sz w:val="24"/>
          <w:szCs w:val="24"/>
        </w:rPr>
      </w:pPr>
      <w:r>
        <w:rPr>
          <w:sz w:val="24"/>
          <w:szCs w:val="24"/>
          <w:spacing w:val="-3"/>
        </w:rPr>
        <w:t>本公司郑重承诺：</w:t>
      </w:r>
    </w:p>
    <w:p>
      <w:pPr>
        <w:pStyle w:val="BodyText"/>
        <w:ind w:firstLine="488"/>
        <w:spacing w:before="202" w:line="298" w:lineRule="auto"/>
        <w:rPr>
          <w:sz w:val="24"/>
          <w:szCs w:val="24"/>
        </w:rPr>
      </w:pPr>
      <w:r>
        <w:rPr>
          <w:sz w:val="24"/>
          <w:szCs w:val="24"/>
          <w:spacing w:val="-2"/>
        </w:rPr>
        <w:t>一、保证完全接受招标文件的全部内容，在投标过程中，无围标、串标、借用</w:t>
      </w:r>
      <w:r>
        <w:rPr>
          <w:sz w:val="24"/>
          <w:szCs w:val="24"/>
          <w:spacing w:val="10"/>
        </w:rPr>
        <w:t xml:space="preserve"> </w:t>
      </w:r>
      <w:r>
        <w:rPr>
          <w:sz w:val="24"/>
          <w:szCs w:val="24"/>
          <w:spacing w:val="-1"/>
        </w:rPr>
        <w:t>资质及其他弄虚作假等违法违规行为；保证提交的扫</w:t>
      </w:r>
      <w:r>
        <w:rPr>
          <w:sz w:val="24"/>
          <w:szCs w:val="24"/>
          <w:spacing w:val="-2"/>
        </w:rPr>
        <w:t>描件或复印件与原件一致、真</w:t>
      </w:r>
      <w:r>
        <w:rPr>
          <w:sz w:val="24"/>
          <w:szCs w:val="24"/>
        </w:rPr>
        <w:t xml:space="preserve"> </w:t>
      </w:r>
      <w:r>
        <w:rPr>
          <w:sz w:val="24"/>
          <w:szCs w:val="24"/>
          <w:spacing w:val="-1"/>
        </w:rPr>
        <w:t>实有效；保证拟任项目经理在项目开工时无在建项目</w:t>
      </w:r>
      <w:r>
        <w:rPr>
          <w:sz w:val="24"/>
          <w:szCs w:val="24"/>
          <w:spacing w:val="-2"/>
        </w:rPr>
        <w:t>且在中标后按招标人要求提交</w:t>
      </w:r>
      <w:r>
        <w:rPr>
          <w:sz w:val="24"/>
          <w:szCs w:val="24"/>
        </w:rPr>
        <w:t xml:space="preserve"> </w:t>
      </w:r>
      <w:r>
        <w:rPr>
          <w:sz w:val="24"/>
          <w:szCs w:val="24"/>
          <w:spacing w:val="-4"/>
        </w:rPr>
        <w:t>证明材料。</w:t>
      </w:r>
    </w:p>
    <w:p>
      <w:pPr>
        <w:rPr>
          <w:rFonts w:ascii="Arial"/>
          <w:sz w:val="21"/>
        </w:rPr>
      </w:pPr>
      <w:r/>
    </w:p>
    <w:p>
      <w:pPr>
        <w:pStyle w:val="BodyText"/>
        <w:ind w:left="4" w:right="2" w:firstLine="481"/>
        <w:spacing w:before="78" w:line="282" w:lineRule="auto"/>
        <w:rPr>
          <w:sz w:val="24"/>
          <w:szCs w:val="24"/>
        </w:rPr>
      </w:pPr>
      <w:r>
        <w:rPr>
          <w:sz w:val="24"/>
          <w:szCs w:val="24"/>
          <w:spacing w:val="-2"/>
        </w:rPr>
        <w:t>二、保证按投标文件中的项目管理人员进场管理，除不可抗力等因素外，不更</w:t>
      </w:r>
      <w:r>
        <w:rPr>
          <w:sz w:val="24"/>
          <w:szCs w:val="24"/>
          <w:spacing w:val="10"/>
        </w:rPr>
        <w:t xml:space="preserve"> </w:t>
      </w:r>
      <w:r>
        <w:rPr>
          <w:sz w:val="24"/>
          <w:szCs w:val="24"/>
          <w:spacing w:val="-2"/>
        </w:rPr>
        <w:t>换项目管理人员，确保工程质量和工程安全。确需更换的，按规定办理有关批准、</w:t>
      </w:r>
      <w:r>
        <w:rPr>
          <w:sz w:val="24"/>
          <w:szCs w:val="24"/>
          <w:spacing w:val="16"/>
        </w:rPr>
        <w:t xml:space="preserve"> </w:t>
      </w:r>
      <w:r>
        <w:rPr>
          <w:sz w:val="24"/>
          <w:szCs w:val="24"/>
          <w:spacing w:val="-5"/>
        </w:rPr>
        <w:t>备案手续。</w:t>
      </w:r>
    </w:p>
    <w:p>
      <w:pPr>
        <w:pStyle w:val="BodyText"/>
        <w:ind w:left="23" w:firstLine="456"/>
        <w:spacing w:before="302" w:line="254" w:lineRule="auto"/>
        <w:rPr>
          <w:sz w:val="24"/>
          <w:szCs w:val="24"/>
        </w:rPr>
      </w:pPr>
      <w:r>
        <w:rPr>
          <w:sz w:val="24"/>
          <w:szCs w:val="24"/>
          <w:spacing w:val="-1"/>
        </w:rPr>
        <w:t>三、保证目前没有拖欠农民工工资的行为，</w:t>
      </w:r>
      <w:r>
        <w:rPr>
          <w:sz w:val="24"/>
          <w:szCs w:val="24"/>
          <w:spacing w:val="-2"/>
        </w:rPr>
        <w:t>在本项目施工过程中按有关规定及</w:t>
      </w:r>
      <w:r>
        <w:rPr>
          <w:sz w:val="24"/>
          <w:szCs w:val="24"/>
        </w:rPr>
        <w:t xml:space="preserve"> </w:t>
      </w:r>
      <w:r>
        <w:rPr>
          <w:sz w:val="24"/>
          <w:szCs w:val="24"/>
          <w:spacing w:val="-5"/>
        </w:rPr>
        <w:t>时发放农民工工资。</w:t>
      </w:r>
    </w:p>
    <w:p>
      <w:pPr>
        <w:pStyle w:val="BodyText"/>
        <w:ind w:left="13" w:right="49" w:firstLine="512"/>
        <w:spacing w:before="270" w:line="255" w:lineRule="auto"/>
        <w:rPr>
          <w:sz w:val="24"/>
          <w:szCs w:val="24"/>
        </w:rPr>
      </w:pPr>
      <w:r>
        <w:rPr>
          <w:sz w:val="24"/>
          <w:szCs w:val="24"/>
          <w:spacing w:val="-4"/>
        </w:rPr>
        <w:t>四、保证中标后按招标文件的要求、投标文件的承诺、合</w:t>
      </w:r>
      <w:r>
        <w:rPr>
          <w:sz w:val="24"/>
          <w:szCs w:val="24"/>
          <w:spacing w:val="-5"/>
        </w:rPr>
        <w:t>同约定及国家、省、</w:t>
      </w:r>
      <w:r>
        <w:rPr>
          <w:sz w:val="24"/>
          <w:szCs w:val="24"/>
        </w:rPr>
        <w:t xml:space="preserve"> </w:t>
      </w:r>
      <w:r>
        <w:rPr>
          <w:sz w:val="24"/>
          <w:szCs w:val="24"/>
          <w:spacing w:val="-2"/>
        </w:rPr>
        <w:t>市有关规定进行施工，不转包，不违法分包等。</w:t>
      </w:r>
    </w:p>
    <w:p>
      <w:pPr>
        <w:pStyle w:val="BodyText"/>
        <w:ind w:left="488"/>
        <w:spacing w:before="252" w:line="219" w:lineRule="auto"/>
        <w:rPr>
          <w:sz w:val="24"/>
          <w:szCs w:val="24"/>
        </w:rPr>
      </w:pPr>
      <w:r>
        <w:rPr>
          <w:sz w:val="24"/>
          <w:szCs w:val="24"/>
          <w:spacing w:val="-2"/>
        </w:rPr>
        <w:t>五、如有违反上述承诺，本公司自愿放弃本项目中标的权利。</w:t>
      </w:r>
    </w:p>
    <w:p>
      <w:pPr>
        <w:spacing w:line="245" w:lineRule="auto"/>
        <w:rPr>
          <w:rFonts w:ascii="Arial"/>
          <w:sz w:val="21"/>
        </w:rPr>
      </w:pPr>
      <w:r/>
    </w:p>
    <w:p>
      <w:pPr>
        <w:spacing w:line="246" w:lineRule="auto"/>
        <w:rPr>
          <w:rFonts w:ascii="Arial"/>
          <w:sz w:val="21"/>
        </w:rPr>
      </w:pPr>
      <w:r/>
    </w:p>
    <w:p>
      <w:pPr>
        <w:pStyle w:val="BodyText"/>
        <w:ind w:left="3725"/>
        <w:spacing w:before="78" w:line="219" w:lineRule="auto"/>
        <w:rPr>
          <w:sz w:val="24"/>
          <w:szCs w:val="24"/>
        </w:rPr>
      </w:pPr>
      <w:r>
        <w:rPr>
          <w:sz w:val="24"/>
          <w:szCs w:val="24"/>
          <w:spacing w:val="-9"/>
        </w:rPr>
        <w:t>投标人:</w:t>
      </w:r>
      <w:r>
        <w:rPr>
          <w:sz w:val="24"/>
          <w:szCs w:val="24"/>
          <w:u w:val="single" w:color="auto"/>
          <w:spacing w:val="-9"/>
        </w:rPr>
        <w:t xml:space="preserve">               </w:t>
      </w:r>
      <w:r>
        <w:rPr>
          <w:sz w:val="24"/>
          <w:szCs w:val="24"/>
          <w:u w:val="single" w:color="auto"/>
          <w:spacing w:val="-10"/>
        </w:rPr>
        <w:t xml:space="preserve">   </w:t>
      </w:r>
      <w:r>
        <w:rPr>
          <w:sz w:val="24"/>
          <w:szCs w:val="24"/>
          <w:spacing w:val="-10"/>
        </w:rPr>
        <w:t xml:space="preserve"> (盖章)</w:t>
      </w:r>
    </w:p>
    <w:p>
      <w:pPr>
        <w:spacing w:line="259" w:lineRule="auto"/>
        <w:rPr>
          <w:rFonts w:ascii="Arial"/>
          <w:sz w:val="21"/>
        </w:rPr>
      </w:pPr>
      <w:r/>
    </w:p>
    <w:p>
      <w:pPr>
        <w:pStyle w:val="BodyText"/>
        <w:ind w:left="3720"/>
        <w:spacing w:before="79" w:line="219" w:lineRule="auto"/>
        <w:rPr>
          <w:sz w:val="24"/>
          <w:szCs w:val="24"/>
        </w:rPr>
      </w:pPr>
      <w:r>
        <w:rPr>
          <w:sz w:val="24"/>
          <w:szCs w:val="24"/>
          <w:spacing w:val="1"/>
        </w:rPr>
        <w:t>法定代表人</w:t>
      </w:r>
      <w:r>
        <w:rPr>
          <w:sz w:val="24"/>
          <w:szCs w:val="24"/>
          <w:spacing w:val="-20"/>
        </w:rPr>
        <w:t>：</w:t>
      </w:r>
      <w:r>
        <w:rPr>
          <w:sz w:val="24"/>
          <w:szCs w:val="24"/>
          <w:u w:val="single" w:color="auto"/>
        </w:rPr>
        <w:t xml:space="preserve">             </w:t>
      </w:r>
      <w:r>
        <w:rPr>
          <w:sz w:val="24"/>
          <w:szCs w:val="24"/>
          <w:spacing w:val="-20"/>
        </w:rPr>
        <w:t>（</w:t>
      </w:r>
      <w:r>
        <w:rPr>
          <w:sz w:val="24"/>
          <w:szCs w:val="24"/>
          <w:spacing w:val="1"/>
        </w:rPr>
        <w:t>签字或签章）</w:t>
      </w:r>
    </w:p>
    <w:p>
      <w:pPr>
        <w:spacing w:line="297" w:lineRule="auto"/>
        <w:rPr>
          <w:rFonts w:ascii="Arial"/>
          <w:sz w:val="21"/>
        </w:rPr>
      </w:pPr>
      <w:r/>
    </w:p>
    <w:p>
      <w:pPr>
        <w:pStyle w:val="BodyText"/>
        <w:ind w:left="5562"/>
        <w:spacing w:before="62" w:line="228" w:lineRule="auto"/>
        <w:rPr>
          <w:sz w:val="19"/>
          <w:szCs w:val="19"/>
        </w:rPr>
      </w:pPr>
      <w:r>
        <w:rPr>
          <w:sz w:val="19"/>
          <w:szCs w:val="19"/>
          <w:spacing w:val="-2"/>
        </w:rPr>
        <w:t>年</w:t>
      </w:r>
      <w:r>
        <w:rPr>
          <w:sz w:val="19"/>
          <w:szCs w:val="19"/>
          <w:spacing w:val="15"/>
        </w:rPr>
        <w:t xml:space="preserve">     </w:t>
      </w:r>
      <w:r>
        <w:rPr>
          <w:sz w:val="19"/>
          <w:szCs w:val="19"/>
          <w:spacing w:val="-2"/>
        </w:rPr>
        <w:t>月</w:t>
      </w:r>
      <w:r>
        <w:rPr>
          <w:sz w:val="19"/>
          <w:szCs w:val="19"/>
          <w:spacing w:val="7"/>
        </w:rPr>
        <w:t xml:space="preserve">      </w:t>
      </w:r>
      <w:r>
        <w:rPr>
          <w:sz w:val="19"/>
          <w:szCs w:val="19"/>
          <w:spacing w:val="-2"/>
        </w:rPr>
        <w:t>日</w:t>
      </w:r>
    </w:p>
    <w:p>
      <w:pPr>
        <w:spacing w:line="228" w:lineRule="auto"/>
        <w:sectPr>
          <w:footerReference w:type="default" r:id="rId31"/>
          <w:pgSz w:w="11907" w:h="16840"/>
          <w:pgMar w:top="400" w:right="1596" w:bottom="1004" w:left="1718" w:header="0" w:footer="842" w:gutter="0"/>
        </w:sectPr>
        <w:rPr>
          <w:sz w:val="19"/>
          <w:szCs w:val="19"/>
        </w:rPr>
      </w:pP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pStyle w:val="BodyText"/>
        <w:ind w:left="3198"/>
        <w:spacing w:before="98" w:line="219" w:lineRule="auto"/>
        <w:outlineLvl w:val="1"/>
        <w:rPr/>
      </w:pPr>
      <w:r>
        <w:rPr>
          <w:b/>
          <w:bCs/>
          <w:spacing w:val="-9"/>
        </w:rPr>
        <w:t>二、商务卷格式</w:t>
      </w:r>
    </w:p>
    <w:p>
      <w:pPr>
        <w:spacing w:line="219" w:lineRule="auto"/>
        <w:sectPr>
          <w:footerReference w:type="default" r:id="rId32"/>
          <w:pgSz w:w="11907" w:h="16840"/>
          <w:pgMar w:top="400" w:right="1786" w:bottom="1004" w:left="1786" w:header="0" w:footer="842" w:gutter="0"/>
        </w:sectPr>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BodyText"/>
        <w:spacing w:before="91" w:line="220" w:lineRule="auto"/>
        <w:outlineLvl w:val="2"/>
        <w:rPr>
          <w:sz w:val="28"/>
          <w:szCs w:val="28"/>
        </w:rPr>
      </w:pPr>
      <w:r>
        <w:rPr>
          <w:sz w:val="28"/>
          <w:szCs w:val="28"/>
          <w:b/>
          <w:bCs/>
          <w:spacing w:val="-9"/>
        </w:rPr>
        <w:t>商务卷封面</w:t>
      </w:r>
    </w:p>
    <w:p>
      <w:pPr>
        <w:spacing w:line="299" w:lineRule="auto"/>
        <w:rPr>
          <w:rFonts w:ascii="Arial"/>
          <w:sz w:val="21"/>
        </w:rPr>
      </w:pPr>
      <w:r/>
    </w:p>
    <w:p>
      <w:pPr>
        <w:spacing w:line="300" w:lineRule="auto"/>
        <w:rPr>
          <w:rFonts w:ascii="Arial"/>
          <w:sz w:val="21"/>
        </w:rPr>
      </w:pPr>
      <w:r/>
    </w:p>
    <w:p>
      <w:pPr>
        <w:spacing w:line="300" w:lineRule="auto"/>
        <w:rPr>
          <w:rFonts w:ascii="Arial"/>
          <w:sz w:val="21"/>
        </w:rPr>
      </w:pPr>
      <w:r/>
    </w:p>
    <w:p>
      <w:pPr>
        <w:pStyle w:val="BodyText"/>
        <w:ind w:left="564"/>
        <w:spacing w:before="78" w:line="220" w:lineRule="auto"/>
        <w:tabs>
          <w:tab w:val="left" w:pos="3683"/>
        </w:tabs>
        <w:rPr>
          <w:sz w:val="24"/>
          <w:szCs w:val="24"/>
        </w:rPr>
      </w:pPr>
      <w:r>
        <w:rPr>
          <w:sz w:val="24"/>
          <w:szCs w:val="24"/>
          <w:u w:val="single" w:color="auto"/>
        </w:rPr>
        <w:tab/>
      </w:r>
      <w:r>
        <w:rPr>
          <w:sz w:val="24"/>
          <w:szCs w:val="24"/>
          <w:b/>
          <w:bCs/>
          <w:spacing w:val="-4"/>
        </w:rPr>
        <w:t>（项目名称）</w:t>
      </w:r>
      <w:r>
        <w:rPr>
          <w:sz w:val="24"/>
          <w:szCs w:val="24"/>
          <w:u w:val="single" w:color="auto"/>
          <w:spacing w:val="-4"/>
        </w:rPr>
        <w:t xml:space="preserve">       </w:t>
      </w:r>
      <w:r>
        <w:rPr>
          <w:sz w:val="24"/>
          <w:szCs w:val="24"/>
          <w:spacing w:val="-80"/>
        </w:rPr>
        <w:t xml:space="preserve"> </w:t>
      </w:r>
      <w:r>
        <w:rPr>
          <w:sz w:val="24"/>
          <w:szCs w:val="24"/>
          <w:b/>
          <w:bCs/>
          <w:spacing w:val="-4"/>
        </w:rPr>
        <w:t>标段施工招标</w:t>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pStyle w:val="BodyText"/>
        <w:ind w:left="2391"/>
        <w:spacing w:before="78" w:line="219" w:lineRule="auto"/>
        <w:rPr>
          <w:rFonts w:ascii="Times New Roman" w:hAnsi="Times New Roman" w:eastAsia="Times New Roman" w:cs="Times New Roman"/>
          <w:sz w:val="24"/>
          <w:szCs w:val="24"/>
        </w:rPr>
      </w:pPr>
      <w:r>
        <w:rPr>
          <w:sz w:val="24"/>
          <w:szCs w:val="24"/>
          <w:b/>
          <w:bCs/>
          <w:spacing w:val="-5"/>
        </w:rPr>
        <w:t>项目编号</w:t>
      </w:r>
      <w:r>
        <w:rPr>
          <w:rFonts w:ascii="Times New Roman" w:hAnsi="Times New Roman" w:eastAsia="Times New Roman" w:cs="Times New Roman"/>
          <w:sz w:val="24"/>
          <w:szCs w:val="24"/>
          <w:b/>
          <w:bCs/>
          <w:spacing w:val="-5"/>
        </w:rPr>
        <w:t>:</w:t>
      </w:r>
      <w:r>
        <w:rPr>
          <w:rFonts w:ascii="Times New Roman" w:hAnsi="Times New Roman" w:eastAsia="Times New Roman" w:cs="Times New Roman"/>
          <w:sz w:val="24"/>
          <w:szCs w:val="24"/>
          <w:b/>
          <w:bCs/>
          <w:u w:val="single" w:color="auto"/>
        </w:rPr>
        <w:t xml:space="preserve">                                                    </w:t>
      </w:r>
    </w:p>
    <w:p>
      <w:pPr>
        <w:spacing w:line="261" w:lineRule="auto"/>
        <w:rPr>
          <w:rFonts w:ascii="Arial"/>
          <w:sz w:val="21"/>
        </w:rPr>
      </w:pPr>
      <w:r/>
    </w:p>
    <w:p>
      <w:pPr>
        <w:spacing w:line="261" w:lineRule="auto"/>
        <w:rPr>
          <w:rFonts w:ascii="Arial"/>
          <w:sz w:val="21"/>
        </w:rPr>
      </w:pPr>
      <w:r/>
    </w:p>
    <w:p>
      <w:pPr>
        <w:pStyle w:val="BodyText"/>
        <w:ind w:left="2446"/>
        <w:spacing w:before="228" w:line="222" w:lineRule="auto"/>
        <w:rPr>
          <w:sz w:val="70"/>
          <w:szCs w:val="70"/>
        </w:rPr>
      </w:pPr>
      <w:r>
        <w:rPr>
          <w:sz w:val="70"/>
          <w:szCs w:val="70"/>
          <w:b/>
          <w:bCs/>
          <w:spacing w:val="-25"/>
        </w:rPr>
        <w:t>投</w:t>
      </w:r>
      <w:r>
        <w:rPr>
          <w:sz w:val="70"/>
          <w:szCs w:val="70"/>
          <w:spacing w:val="50"/>
        </w:rPr>
        <w:t xml:space="preserve"> </w:t>
      </w:r>
      <w:r>
        <w:rPr>
          <w:sz w:val="70"/>
          <w:szCs w:val="70"/>
          <w:b/>
          <w:bCs/>
          <w:spacing w:val="-25"/>
        </w:rPr>
        <w:t>标</w:t>
      </w:r>
      <w:r>
        <w:rPr>
          <w:sz w:val="70"/>
          <w:szCs w:val="70"/>
          <w:spacing w:val="58"/>
        </w:rPr>
        <w:t xml:space="preserve"> </w:t>
      </w:r>
      <w:r>
        <w:rPr>
          <w:sz w:val="70"/>
          <w:szCs w:val="70"/>
          <w:b/>
          <w:bCs/>
          <w:spacing w:val="-25"/>
        </w:rPr>
        <w:t>文</w:t>
      </w:r>
      <w:r>
        <w:rPr>
          <w:sz w:val="70"/>
          <w:szCs w:val="70"/>
          <w:spacing w:val="37"/>
        </w:rPr>
        <w:t xml:space="preserve"> </w:t>
      </w:r>
      <w:r>
        <w:rPr>
          <w:sz w:val="70"/>
          <w:szCs w:val="70"/>
          <w:b/>
          <w:bCs/>
          <w:spacing w:val="-25"/>
        </w:rPr>
        <w:t>件</w:t>
      </w:r>
    </w:p>
    <w:p>
      <w:pPr>
        <w:spacing w:line="312" w:lineRule="auto"/>
        <w:rPr>
          <w:rFonts w:ascii="Arial"/>
          <w:sz w:val="21"/>
        </w:rPr>
      </w:pPr>
      <w:r/>
    </w:p>
    <w:p>
      <w:pPr>
        <w:spacing w:line="313" w:lineRule="auto"/>
        <w:rPr>
          <w:rFonts w:ascii="Arial"/>
          <w:sz w:val="21"/>
        </w:rPr>
      </w:pPr>
      <w:r/>
    </w:p>
    <w:p>
      <w:pPr>
        <w:pStyle w:val="BodyText"/>
        <w:ind w:left="3779"/>
        <w:spacing w:before="137" w:line="224" w:lineRule="auto"/>
        <w:rPr>
          <w:sz w:val="42"/>
          <w:szCs w:val="42"/>
        </w:rPr>
      </w:pPr>
      <w:r>
        <w:rPr>
          <w:sz w:val="42"/>
          <w:szCs w:val="42"/>
          <w:b/>
          <w:bCs/>
          <w:spacing w:val="13"/>
        </w:rPr>
        <w:t>商务卷</w:t>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pStyle w:val="BodyText"/>
        <w:ind w:left="830"/>
        <w:spacing w:before="78" w:line="219" w:lineRule="auto"/>
        <w:rPr>
          <w:sz w:val="24"/>
          <w:szCs w:val="24"/>
        </w:rPr>
      </w:pPr>
      <w:r>
        <w:rPr>
          <w:sz w:val="24"/>
          <w:szCs w:val="24"/>
          <w:b/>
          <w:bCs/>
          <w:spacing w:val="-12"/>
        </w:rPr>
        <w:t>投标人</w:t>
      </w:r>
      <w:r>
        <w:rPr>
          <w:sz w:val="24"/>
          <w:szCs w:val="24"/>
          <w:b/>
          <w:bCs/>
          <w:spacing w:val="-40"/>
        </w:rPr>
        <w:t>：</w:t>
      </w:r>
      <w:r>
        <w:rPr>
          <w:sz w:val="24"/>
          <w:szCs w:val="24"/>
          <w:u w:val="single" w:color="auto"/>
        </w:rPr>
        <w:t xml:space="preserve">                                    </w:t>
      </w:r>
      <w:r>
        <w:rPr>
          <w:sz w:val="24"/>
          <w:szCs w:val="24"/>
          <w:b/>
          <w:bCs/>
          <w:spacing w:val="-40"/>
        </w:rPr>
        <w:t>（</w:t>
      </w:r>
      <w:r>
        <w:rPr>
          <w:sz w:val="24"/>
          <w:szCs w:val="24"/>
          <w:b/>
          <w:bCs/>
          <w:spacing w:val="-12"/>
        </w:rPr>
        <w:t>盖单位公章）</w:t>
      </w:r>
    </w:p>
    <w:p>
      <w:pPr>
        <w:spacing w:line="308" w:lineRule="auto"/>
        <w:rPr>
          <w:rFonts w:ascii="Arial"/>
          <w:sz w:val="21"/>
        </w:rPr>
      </w:pPr>
      <w:r/>
    </w:p>
    <w:p>
      <w:pPr>
        <w:spacing w:line="308" w:lineRule="auto"/>
        <w:rPr>
          <w:rFonts w:ascii="Arial"/>
          <w:sz w:val="21"/>
        </w:rPr>
      </w:pPr>
      <w:r/>
    </w:p>
    <w:p>
      <w:pPr>
        <w:spacing w:line="309" w:lineRule="auto"/>
        <w:rPr>
          <w:rFonts w:ascii="Arial"/>
          <w:sz w:val="21"/>
        </w:rPr>
      </w:pPr>
      <w:r/>
    </w:p>
    <w:p>
      <w:pPr>
        <w:pStyle w:val="BodyText"/>
        <w:ind w:left="826"/>
        <w:spacing w:before="78" w:line="219" w:lineRule="auto"/>
        <w:rPr>
          <w:sz w:val="24"/>
          <w:szCs w:val="24"/>
        </w:rPr>
      </w:pPr>
      <w:r>
        <w:rPr>
          <w:sz w:val="24"/>
          <w:szCs w:val="24"/>
          <w:b/>
          <w:bCs/>
          <w:spacing w:val="-9"/>
        </w:rPr>
        <w:t>法定的代表人或其委托代理人</w:t>
      </w:r>
      <w:r>
        <w:rPr>
          <w:sz w:val="24"/>
          <w:szCs w:val="24"/>
          <w:b/>
          <w:bCs/>
          <w:spacing w:val="-36"/>
        </w:rPr>
        <w:t>：</w:t>
      </w:r>
      <w:r>
        <w:rPr>
          <w:sz w:val="24"/>
          <w:szCs w:val="24"/>
          <w:u w:val="single" w:color="auto"/>
          <w:spacing w:val="2"/>
        </w:rPr>
        <w:t xml:space="preserve">              </w:t>
      </w:r>
      <w:r>
        <w:rPr>
          <w:sz w:val="24"/>
          <w:szCs w:val="24"/>
          <w:b/>
          <w:bCs/>
          <w:spacing w:val="-36"/>
        </w:rPr>
        <w:t>（</w:t>
      </w:r>
      <w:r>
        <w:rPr>
          <w:sz w:val="24"/>
          <w:szCs w:val="24"/>
          <w:b/>
          <w:bCs/>
          <w:spacing w:val="-9"/>
        </w:rPr>
        <w:t>签</w:t>
      </w:r>
      <w:r>
        <w:rPr>
          <w:sz w:val="24"/>
          <w:szCs w:val="24"/>
          <w:spacing w:val="-39"/>
        </w:rPr>
        <w:t xml:space="preserve"> </w:t>
      </w:r>
      <w:r>
        <w:rPr>
          <w:sz w:val="24"/>
          <w:szCs w:val="24"/>
          <w:b/>
          <w:bCs/>
          <w:spacing w:val="-9"/>
        </w:rPr>
        <w:t>字</w:t>
      </w:r>
      <w:r>
        <w:rPr>
          <w:sz w:val="24"/>
          <w:szCs w:val="24"/>
          <w:spacing w:val="-57"/>
        </w:rPr>
        <w:t xml:space="preserve"> </w:t>
      </w:r>
      <w:r>
        <w:rPr>
          <w:sz w:val="24"/>
          <w:szCs w:val="24"/>
          <w:b/>
          <w:bCs/>
          <w:spacing w:val="-9"/>
        </w:rPr>
        <w:t>或</w:t>
      </w:r>
      <w:r>
        <w:rPr>
          <w:sz w:val="24"/>
          <w:szCs w:val="24"/>
          <w:spacing w:val="-60"/>
        </w:rPr>
        <w:t xml:space="preserve"> </w:t>
      </w:r>
      <w:r>
        <w:rPr>
          <w:sz w:val="24"/>
          <w:szCs w:val="24"/>
          <w:b/>
          <w:bCs/>
          <w:spacing w:val="-9"/>
        </w:rPr>
        <w:t>盖</w:t>
      </w:r>
      <w:r>
        <w:rPr>
          <w:sz w:val="24"/>
          <w:szCs w:val="24"/>
          <w:spacing w:val="-44"/>
        </w:rPr>
        <w:t xml:space="preserve"> </w:t>
      </w:r>
      <w:r>
        <w:rPr>
          <w:sz w:val="24"/>
          <w:szCs w:val="24"/>
          <w:b/>
          <w:bCs/>
          <w:spacing w:val="-9"/>
        </w:rPr>
        <w:t>章）</w:t>
      </w:r>
    </w:p>
    <w:p>
      <w:pPr>
        <w:spacing w:line="328" w:lineRule="auto"/>
        <w:rPr>
          <w:rFonts w:ascii="Arial"/>
          <w:sz w:val="21"/>
        </w:rPr>
      </w:pPr>
      <w:r/>
    </w:p>
    <w:p>
      <w:pPr>
        <w:spacing w:line="328" w:lineRule="auto"/>
        <w:rPr>
          <w:rFonts w:ascii="Arial"/>
          <w:sz w:val="21"/>
        </w:rPr>
      </w:pPr>
      <w:r/>
    </w:p>
    <w:p>
      <w:pPr>
        <w:pStyle w:val="BodyText"/>
        <w:ind w:left="2465"/>
        <w:spacing w:before="98" w:line="225" w:lineRule="auto"/>
        <w:tabs>
          <w:tab w:val="left" w:pos="3665"/>
        </w:tabs>
        <w:rPr/>
      </w:pPr>
      <w:r>
        <w:rPr>
          <w:u w:val="single" w:color="auto"/>
        </w:rPr>
        <w:tab/>
      </w:r>
      <w:r>
        <w:rPr>
          <w:spacing w:val="-122"/>
        </w:rPr>
        <w:t xml:space="preserve"> </w:t>
      </w:r>
      <w:r>
        <w:rPr>
          <w:b/>
          <w:bCs/>
          <w:spacing w:val="-8"/>
        </w:rPr>
        <w:t>年</w:t>
      </w:r>
      <w:r>
        <w:rPr>
          <w:spacing w:val="-114"/>
        </w:rPr>
        <w:t xml:space="preserve"> </w:t>
      </w:r>
      <w:r>
        <w:rPr>
          <w:u w:val="single" w:color="auto"/>
        </w:rPr>
        <w:t xml:space="preserve">    </w:t>
      </w:r>
      <w:r>
        <w:rPr>
          <w:spacing w:val="-112"/>
        </w:rPr>
        <w:t xml:space="preserve"> </w:t>
      </w:r>
      <w:r>
        <w:rPr>
          <w:b/>
          <w:bCs/>
          <w:spacing w:val="-8"/>
        </w:rPr>
        <w:t>月</w:t>
      </w:r>
      <w:r>
        <w:rPr>
          <w:spacing w:val="-117"/>
        </w:rPr>
        <w:t xml:space="preserve"> </w:t>
      </w:r>
      <w:r>
        <w:rPr>
          <w:u w:val="single" w:color="auto"/>
        </w:rPr>
        <w:t xml:space="preserve">    </w:t>
      </w:r>
      <w:r>
        <w:rPr>
          <w:spacing w:val="-15"/>
        </w:rPr>
        <w:t xml:space="preserve"> </w:t>
      </w:r>
      <w:r>
        <w:rPr>
          <w:b/>
          <w:bCs/>
          <w:spacing w:val="-8"/>
        </w:rPr>
        <w:t>日</w:t>
      </w:r>
    </w:p>
    <w:p>
      <w:pPr>
        <w:spacing w:line="225" w:lineRule="auto"/>
        <w:sectPr>
          <w:footerReference w:type="default" r:id="rId33"/>
          <w:pgSz w:w="11907" w:h="16840"/>
          <w:pgMar w:top="400" w:right="1786" w:bottom="1004" w:left="1734" w:header="0" w:footer="842" w:gutter="0"/>
        </w:sectPr>
        <w:rPr/>
      </w:pP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pStyle w:val="BodyText"/>
        <w:ind w:left="13"/>
        <w:spacing w:before="91" w:line="220" w:lineRule="auto"/>
        <w:outlineLvl w:val="2"/>
        <w:rPr>
          <w:sz w:val="28"/>
          <w:szCs w:val="28"/>
        </w:rPr>
      </w:pPr>
      <w:r>
        <w:rPr>
          <w:sz w:val="28"/>
          <w:szCs w:val="28"/>
          <w:b/>
          <w:bCs/>
          <w:spacing w:val="-9"/>
        </w:rPr>
        <w:t>商务卷目录</w:t>
      </w:r>
    </w:p>
    <w:p>
      <w:pPr>
        <w:spacing w:line="389" w:lineRule="auto"/>
        <w:rPr>
          <w:rFonts w:ascii="Arial"/>
          <w:sz w:val="21"/>
        </w:rPr>
      </w:pPr>
      <w:r/>
    </w:p>
    <w:p>
      <w:pPr>
        <w:pStyle w:val="BodyText"/>
        <w:ind w:left="3975"/>
        <w:spacing w:before="78" w:line="221" w:lineRule="auto"/>
        <w:rPr>
          <w:sz w:val="24"/>
          <w:szCs w:val="24"/>
        </w:rPr>
      </w:pPr>
      <w:r>
        <w:rPr>
          <w:sz w:val="24"/>
          <w:szCs w:val="24"/>
          <w:b/>
          <w:bCs/>
          <w:spacing w:val="-31"/>
        </w:rPr>
        <w:t>目</w:t>
      </w:r>
      <w:r>
        <w:rPr>
          <w:sz w:val="24"/>
          <w:szCs w:val="24"/>
          <w:spacing w:val="53"/>
        </w:rPr>
        <w:t xml:space="preserve">  </w:t>
      </w:r>
      <w:r>
        <w:rPr>
          <w:sz w:val="24"/>
          <w:szCs w:val="24"/>
          <w:b/>
          <w:bCs/>
          <w:spacing w:val="-31"/>
        </w:rPr>
        <w:t>录</w:t>
      </w:r>
    </w:p>
    <w:p>
      <w:pPr>
        <w:spacing w:line="364" w:lineRule="auto"/>
        <w:rPr>
          <w:rFonts w:ascii="Arial"/>
          <w:sz w:val="21"/>
        </w:rPr>
      </w:pPr>
      <w:r/>
    </w:p>
    <w:p>
      <w:pPr>
        <w:pStyle w:val="BodyText"/>
        <w:ind w:left="26"/>
        <w:spacing w:before="62" w:line="229" w:lineRule="auto"/>
        <w:rPr>
          <w:sz w:val="19"/>
          <w:szCs w:val="19"/>
        </w:rPr>
      </w:pPr>
      <w:r>
        <w:rPr>
          <w:sz w:val="19"/>
          <w:szCs w:val="19"/>
          <w:spacing w:val="6"/>
        </w:rPr>
        <w:t>1、投标函</w:t>
      </w:r>
    </w:p>
    <w:p>
      <w:pPr>
        <w:pStyle w:val="BodyText"/>
        <w:ind w:left="1"/>
        <w:spacing w:before="229" w:line="227" w:lineRule="auto"/>
        <w:rPr>
          <w:sz w:val="19"/>
          <w:szCs w:val="19"/>
        </w:rPr>
      </w:pPr>
      <w:r>
        <w:rPr>
          <w:sz w:val="19"/>
          <w:szCs w:val="19"/>
          <w:spacing w:val="15"/>
        </w:rPr>
        <w:t>2、工程量清单报价书</w:t>
      </w:r>
    </w:p>
    <w:p>
      <w:pPr>
        <w:pStyle w:val="BodyText"/>
        <w:spacing w:before="202" w:line="271" w:lineRule="exact"/>
        <w:rPr>
          <w:sz w:val="20"/>
          <w:szCs w:val="20"/>
        </w:rPr>
      </w:pPr>
      <w:r>
        <w:rPr>
          <w:rFonts w:ascii="Arial" w:hAnsi="Arial" w:eastAsia="Arial" w:cs="Arial"/>
          <w:sz w:val="19"/>
          <w:szCs w:val="19"/>
          <w:spacing w:val="11"/>
          <w:position w:val="1"/>
        </w:rPr>
        <w:t>3</w:t>
      </w:r>
      <w:r>
        <w:rPr>
          <w:rFonts w:ascii="Arial" w:hAnsi="Arial" w:eastAsia="Arial" w:cs="Arial"/>
          <w:sz w:val="19"/>
          <w:szCs w:val="19"/>
          <w:spacing w:val="-27"/>
          <w:position w:val="1"/>
        </w:rPr>
        <w:t xml:space="preserve"> </w:t>
      </w:r>
      <w:r>
        <w:rPr>
          <w:sz w:val="19"/>
          <w:szCs w:val="19"/>
          <w:spacing w:val="11"/>
          <w:position w:val="1"/>
        </w:rPr>
        <w:t>、特别提醒：</w:t>
      </w:r>
      <w:r>
        <w:rPr>
          <w:sz w:val="20"/>
          <w:szCs w:val="20"/>
          <w:b/>
          <w:bCs/>
          <w:spacing w:val="11"/>
          <w:position w:val="1"/>
        </w:rPr>
        <w:t>需提交采用清单大师、品茗、新点计价软件制作的软件版(U盘）</w:t>
      </w:r>
    </w:p>
    <w:p>
      <w:pPr>
        <w:spacing w:line="271" w:lineRule="exact"/>
        <w:sectPr>
          <w:footerReference w:type="default" r:id="rId34"/>
          <w:pgSz w:w="11907" w:h="16840"/>
          <w:pgMar w:top="400" w:right="1786" w:bottom="1004" w:left="1719" w:header="0" w:footer="842" w:gutter="0"/>
        </w:sectPr>
        <w:rPr>
          <w:sz w:val="20"/>
          <w:szCs w:val="20"/>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pStyle w:val="BodyText"/>
        <w:ind w:left="15"/>
        <w:spacing w:before="91" w:line="221" w:lineRule="auto"/>
        <w:outlineLvl w:val="2"/>
        <w:rPr>
          <w:sz w:val="28"/>
          <w:szCs w:val="28"/>
        </w:rPr>
      </w:pPr>
      <w:r>
        <w:rPr>
          <w:sz w:val="28"/>
          <w:szCs w:val="28"/>
          <w:b/>
          <w:bCs/>
          <w:spacing w:val="-9"/>
        </w:rPr>
        <w:t>一、投标函</w:t>
      </w:r>
    </w:p>
    <w:p>
      <w:pPr>
        <w:spacing w:line="385" w:lineRule="auto"/>
        <w:rPr>
          <w:rFonts w:ascii="Arial"/>
          <w:sz w:val="21"/>
        </w:rPr>
      </w:pPr>
      <w:r/>
    </w:p>
    <w:p>
      <w:pPr>
        <w:pStyle w:val="BodyText"/>
        <w:ind w:left="3953"/>
        <w:spacing w:before="78" w:line="220" w:lineRule="auto"/>
        <w:rPr>
          <w:sz w:val="24"/>
          <w:szCs w:val="24"/>
        </w:rPr>
      </w:pPr>
      <w:r>
        <w:rPr>
          <w:sz w:val="24"/>
          <w:szCs w:val="24"/>
          <w:b/>
          <w:bCs/>
          <w:spacing w:val="-9"/>
        </w:rPr>
        <w:t>投标函</w:t>
      </w:r>
    </w:p>
    <w:p>
      <w:pPr>
        <w:spacing w:line="375" w:lineRule="auto"/>
        <w:rPr>
          <w:rFonts w:ascii="Arial"/>
          <w:sz w:val="21"/>
        </w:rPr>
      </w:pPr>
      <w:r/>
    </w:p>
    <w:p>
      <w:pPr>
        <w:pStyle w:val="BodyText"/>
        <w:spacing w:before="62" w:line="222" w:lineRule="auto"/>
        <w:rPr>
          <w:sz w:val="19"/>
          <w:szCs w:val="19"/>
        </w:rPr>
      </w:pPr>
      <w:r>
        <w:rPr>
          <w:sz w:val="19"/>
          <w:szCs w:val="19"/>
        </w:rPr>
        <w:t>致</w:t>
      </w:r>
      <w:r>
        <w:rPr>
          <w:sz w:val="19"/>
          <w:szCs w:val="19"/>
          <w:spacing w:val="-51"/>
        </w:rPr>
        <w:t xml:space="preserve"> </w:t>
      </w:r>
      <w:r>
        <w:rPr>
          <w:sz w:val="19"/>
          <w:szCs w:val="19"/>
        </w:rPr>
        <w:t>: ___________________________（招标人）</w:t>
      </w:r>
    </w:p>
    <w:p>
      <w:pPr>
        <w:pStyle w:val="BodyText"/>
        <w:ind w:left="2" w:firstLine="27"/>
        <w:spacing w:before="180" w:line="321" w:lineRule="auto"/>
        <w:rPr>
          <w:sz w:val="19"/>
          <w:szCs w:val="19"/>
        </w:rPr>
      </w:pPr>
      <w:r>
        <w:rPr>
          <w:sz w:val="19"/>
          <w:szCs w:val="19"/>
          <w:spacing w:val="13"/>
        </w:rPr>
        <w:t>1、我方已仔细研究了</w:t>
      </w:r>
      <w:r>
        <w:rPr>
          <w:sz w:val="19"/>
          <w:szCs w:val="19"/>
          <w:spacing w:val="-88"/>
        </w:rPr>
        <w:t xml:space="preserve"> </w:t>
      </w:r>
      <w:r>
        <w:rPr>
          <w:sz w:val="19"/>
          <w:szCs w:val="19"/>
          <w:u w:val="single" w:color="auto"/>
          <w:spacing w:val="3"/>
        </w:rPr>
        <w:t xml:space="preserve">              </w:t>
      </w:r>
      <w:r>
        <w:rPr>
          <w:sz w:val="19"/>
          <w:szCs w:val="19"/>
          <w:spacing w:val="13"/>
        </w:rPr>
        <w:t xml:space="preserve"> （项目编号</w:t>
      </w:r>
      <w:r>
        <w:rPr>
          <w:sz w:val="19"/>
          <w:szCs w:val="19"/>
          <w:spacing w:val="-10"/>
        </w:rPr>
        <w:t>）</w:t>
      </w:r>
      <w:r>
        <w:rPr>
          <w:sz w:val="19"/>
          <w:szCs w:val="19"/>
          <w:u w:val="single" w:color="auto"/>
          <w:spacing w:val="1"/>
        </w:rPr>
        <w:t xml:space="preserve">            </w:t>
      </w:r>
      <w:r>
        <w:rPr>
          <w:sz w:val="19"/>
          <w:szCs w:val="19"/>
          <w:spacing w:val="12"/>
        </w:rPr>
        <w:t xml:space="preserve"> </w:t>
      </w:r>
      <w:r>
        <w:rPr>
          <w:sz w:val="19"/>
          <w:szCs w:val="19"/>
          <w:spacing w:val="-10"/>
        </w:rPr>
        <w:t>（</w:t>
      </w:r>
      <w:r>
        <w:rPr>
          <w:sz w:val="19"/>
          <w:szCs w:val="19"/>
          <w:spacing w:val="13"/>
        </w:rPr>
        <w:t>项目名称）</w:t>
      </w:r>
      <w:r>
        <w:rPr>
          <w:sz w:val="19"/>
          <w:szCs w:val="19"/>
          <w:spacing w:val="-72"/>
        </w:rPr>
        <w:t xml:space="preserve"> </w:t>
      </w:r>
      <w:r>
        <w:rPr>
          <w:sz w:val="19"/>
          <w:szCs w:val="19"/>
          <w:u w:val="single" w:color="auto"/>
          <w:spacing w:val="11"/>
        </w:rPr>
        <w:t xml:space="preserve">       </w:t>
      </w:r>
      <w:r>
        <w:rPr>
          <w:sz w:val="19"/>
          <w:szCs w:val="19"/>
          <w:spacing w:val="13"/>
        </w:rPr>
        <w:t xml:space="preserve"> 标段施</w:t>
      </w:r>
      <w:r>
        <w:rPr>
          <w:sz w:val="19"/>
          <w:szCs w:val="19"/>
        </w:rPr>
        <w:t xml:space="preserve"> </w:t>
      </w:r>
      <w:r>
        <w:rPr>
          <w:sz w:val="19"/>
          <w:szCs w:val="19"/>
          <w:spacing w:val="19"/>
        </w:rPr>
        <w:t>工招标文件的全部内容，经考察项目现场和研究上述工程招标文件要求及其他招标资料后，愿</w:t>
      </w:r>
      <w:r>
        <w:rPr>
          <w:sz w:val="19"/>
          <w:szCs w:val="19"/>
          <w:spacing w:val="7"/>
        </w:rPr>
        <w:t xml:space="preserve"> </w:t>
      </w:r>
      <w:r>
        <w:rPr>
          <w:sz w:val="19"/>
          <w:szCs w:val="19"/>
          <w:spacing w:val="1"/>
        </w:rPr>
        <w:t>意以人民币（大写）</w:t>
      </w:r>
      <w:r>
        <w:rPr>
          <w:sz w:val="19"/>
          <w:szCs w:val="19"/>
          <w:u w:val="single" w:color="auto"/>
          <w:spacing w:val="1"/>
        </w:rPr>
        <w:t xml:space="preserve">            </w:t>
      </w:r>
      <w:r>
        <w:rPr>
          <w:sz w:val="19"/>
          <w:szCs w:val="19"/>
          <w:spacing w:val="1"/>
        </w:rPr>
        <w:t xml:space="preserve"> 元</w:t>
      </w:r>
      <w:r>
        <w:rPr>
          <w:sz w:val="19"/>
          <w:szCs w:val="19"/>
          <w:spacing w:val="49"/>
        </w:rPr>
        <w:t xml:space="preserve"> </w:t>
      </w:r>
      <w:r>
        <w:rPr>
          <w:sz w:val="19"/>
          <w:szCs w:val="19"/>
          <w:spacing w:val="1"/>
        </w:rPr>
        <w:t>(</w:t>
      </w:r>
      <w:r>
        <w:rPr>
          <w:sz w:val="19"/>
          <w:szCs w:val="19"/>
          <w:spacing w:val="-53"/>
        </w:rPr>
        <w:t xml:space="preserve"> </w:t>
      </w:r>
      <w:r>
        <w:rPr>
          <w:sz w:val="19"/>
          <w:szCs w:val="19"/>
          <w:u w:val="single" w:color="auto"/>
          <w:spacing w:val="-54"/>
        </w:rPr>
        <w:t xml:space="preserve"> </w:t>
      </w:r>
      <w:r>
        <w:rPr>
          <w:sz w:val="19"/>
          <w:szCs w:val="19"/>
          <w:u w:val="single" w:color="auto"/>
          <w:spacing w:val="1"/>
        </w:rPr>
        <w:t>￥</w:t>
      </w:r>
      <w:r>
        <w:rPr>
          <w:sz w:val="19"/>
          <w:szCs w:val="19"/>
          <w:u w:val="single" w:color="auto"/>
          <w:spacing w:val="6"/>
        </w:rPr>
        <w:t xml:space="preserve">            </w:t>
      </w:r>
      <w:r>
        <w:rPr>
          <w:sz w:val="19"/>
          <w:szCs w:val="19"/>
          <w:spacing w:val="-51"/>
        </w:rPr>
        <w:t xml:space="preserve"> </w:t>
      </w:r>
      <w:r>
        <w:rPr>
          <w:sz w:val="19"/>
          <w:szCs w:val="19"/>
          <w:spacing w:val="1"/>
        </w:rPr>
        <w:t>)</w:t>
      </w:r>
      <w:r>
        <w:rPr>
          <w:sz w:val="19"/>
          <w:szCs w:val="19"/>
          <w:spacing w:val="72"/>
        </w:rPr>
        <w:t xml:space="preserve"> </w:t>
      </w:r>
      <w:r>
        <w:rPr>
          <w:sz w:val="19"/>
          <w:szCs w:val="19"/>
          <w:spacing w:val="1"/>
        </w:rPr>
        <w:t>的投标总报价，工期</w:t>
      </w:r>
      <w:r>
        <w:rPr>
          <w:sz w:val="19"/>
          <w:szCs w:val="19"/>
          <w:spacing w:val="-91"/>
        </w:rPr>
        <w:t xml:space="preserve"> </w:t>
      </w:r>
      <w:r>
        <w:rPr>
          <w:sz w:val="19"/>
          <w:szCs w:val="19"/>
          <w:u w:val="single" w:color="auto"/>
          <w:spacing w:val="9"/>
        </w:rPr>
        <w:t xml:space="preserve">       </w:t>
      </w:r>
      <w:r>
        <w:rPr>
          <w:sz w:val="19"/>
          <w:szCs w:val="19"/>
        </w:rPr>
        <w:t xml:space="preserve">  日历天， </w:t>
      </w:r>
      <w:r>
        <w:rPr>
          <w:sz w:val="19"/>
          <w:szCs w:val="19"/>
          <w:spacing w:val="17"/>
        </w:rPr>
        <w:t>按合同约定实施和完成承包工程，修补工程中的任何缺陷，工程质量达到</w:t>
      </w:r>
      <w:r>
        <w:rPr>
          <w:sz w:val="19"/>
          <w:szCs w:val="19"/>
          <w:spacing w:val="-70"/>
        </w:rPr>
        <w:t xml:space="preserve"> </w:t>
      </w:r>
      <w:r>
        <w:rPr>
          <w:sz w:val="19"/>
          <w:szCs w:val="19"/>
          <w:u w:val="single" w:color="auto"/>
          <w:spacing w:val="10"/>
        </w:rPr>
        <w:t xml:space="preserve">        </w:t>
      </w:r>
      <w:r>
        <w:rPr>
          <w:sz w:val="19"/>
          <w:szCs w:val="19"/>
          <w:spacing w:val="-77"/>
        </w:rPr>
        <w:t xml:space="preserve"> </w:t>
      </w:r>
      <w:r>
        <w:rPr>
          <w:sz w:val="19"/>
          <w:szCs w:val="19"/>
          <w:spacing w:val="17"/>
        </w:rPr>
        <w:t>标准。</w:t>
      </w:r>
    </w:p>
    <w:p>
      <w:pPr>
        <w:pStyle w:val="BodyText"/>
        <w:ind w:left="5"/>
        <w:spacing w:before="269" w:line="228" w:lineRule="auto"/>
        <w:rPr>
          <w:sz w:val="19"/>
          <w:szCs w:val="19"/>
        </w:rPr>
      </w:pPr>
      <w:r>
        <w:rPr>
          <w:sz w:val="19"/>
          <w:szCs w:val="19"/>
          <w:spacing w:val="17"/>
        </w:rPr>
        <w:t>2、我方承诺在招标文件规定的投标有效期内不修改、不撤销投标文件。</w:t>
      </w:r>
    </w:p>
    <w:p>
      <w:pPr>
        <w:pStyle w:val="BodyText"/>
        <w:ind w:left="6" w:right="11"/>
        <w:spacing w:before="176" w:line="270" w:lineRule="auto"/>
        <w:rPr>
          <w:sz w:val="19"/>
          <w:szCs w:val="19"/>
        </w:rPr>
      </w:pPr>
      <w:r>
        <w:rPr>
          <w:sz w:val="19"/>
          <w:szCs w:val="19"/>
          <w:spacing w:val="13"/>
        </w:rPr>
        <w:t>3、如我方中标，我方拟派</w:t>
      </w:r>
      <w:r>
        <w:rPr>
          <w:sz w:val="19"/>
          <w:szCs w:val="19"/>
          <w:spacing w:val="-80"/>
        </w:rPr>
        <w:t xml:space="preserve"> </w:t>
      </w:r>
      <w:r>
        <w:rPr>
          <w:sz w:val="19"/>
          <w:szCs w:val="19"/>
          <w:u w:val="single" w:color="auto"/>
          <w:spacing w:val="10"/>
        </w:rPr>
        <w:t xml:space="preserve">     </w:t>
      </w:r>
      <w:r>
        <w:rPr>
          <w:sz w:val="19"/>
          <w:szCs w:val="19"/>
          <w:spacing w:val="-72"/>
        </w:rPr>
        <w:t xml:space="preserve"> </w:t>
      </w:r>
      <w:r>
        <w:rPr>
          <w:sz w:val="19"/>
          <w:szCs w:val="19"/>
          <w:spacing w:val="13"/>
        </w:rPr>
        <w:t>为本工程项目经理，其项目经理资质为</w:t>
      </w:r>
      <w:r>
        <w:rPr>
          <w:sz w:val="19"/>
          <w:szCs w:val="19"/>
          <w:spacing w:val="-89"/>
        </w:rPr>
        <w:t xml:space="preserve"> </w:t>
      </w:r>
      <w:r>
        <w:rPr>
          <w:sz w:val="19"/>
          <w:szCs w:val="19"/>
          <w:u w:val="single" w:color="auto"/>
          <w:spacing w:val="9"/>
        </w:rPr>
        <w:t xml:space="preserve">      </w:t>
      </w:r>
      <w:r>
        <w:rPr>
          <w:sz w:val="19"/>
          <w:szCs w:val="19"/>
          <w:spacing w:val="-71"/>
        </w:rPr>
        <w:t xml:space="preserve"> </w:t>
      </w:r>
      <w:r>
        <w:rPr>
          <w:sz w:val="19"/>
          <w:szCs w:val="19"/>
          <w:spacing w:val="13"/>
        </w:rPr>
        <w:t>专</w:t>
      </w:r>
      <w:r>
        <w:rPr>
          <w:sz w:val="19"/>
          <w:szCs w:val="19"/>
          <w:spacing w:val="12"/>
        </w:rPr>
        <w:t>业</w:t>
      </w:r>
      <w:r>
        <w:rPr>
          <w:sz w:val="19"/>
          <w:szCs w:val="19"/>
          <w:spacing w:val="-85"/>
        </w:rPr>
        <w:t xml:space="preserve"> </w:t>
      </w:r>
      <w:r>
        <w:rPr>
          <w:sz w:val="19"/>
          <w:szCs w:val="19"/>
          <w:u w:val="single" w:color="auto"/>
          <w:spacing w:val="9"/>
        </w:rPr>
        <w:t xml:space="preserve">     </w:t>
      </w:r>
      <w:r>
        <w:rPr>
          <w:sz w:val="19"/>
          <w:szCs w:val="19"/>
          <w:spacing w:val="-69"/>
        </w:rPr>
        <w:t xml:space="preserve"> </w:t>
      </w:r>
      <w:r>
        <w:rPr>
          <w:sz w:val="19"/>
          <w:szCs w:val="19"/>
          <w:spacing w:val="12"/>
        </w:rPr>
        <w:t>级建造</w:t>
      </w:r>
      <w:r>
        <w:rPr>
          <w:sz w:val="19"/>
          <w:szCs w:val="19"/>
        </w:rPr>
        <w:t xml:space="preserve"> </w:t>
      </w:r>
      <w:r>
        <w:rPr>
          <w:sz w:val="19"/>
          <w:szCs w:val="19"/>
          <w:spacing w:val="-1"/>
        </w:rPr>
        <w:t>师。</w:t>
      </w:r>
    </w:p>
    <w:p>
      <w:pPr>
        <w:pStyle w:val="BodyText"/>
        <w:spacing w:before="229" w:line="227" w:lineRule="auto"/>
        <w:rPr>
          <w:sz w:val="19"/>
          <w:szCs w:val="19"/>
        </w:rPr>
      </w:pPr>
      <w:r>
        <w:rPr>
          <w:sz w:val="19"/>
          <w:szCs w:val="19"/>
          <w:spacing w:val="12"/>
        </w:rPr>
        <w:t>4、随同本投标函提交投标保证金一份，金额为人民币（大写）</w:t>
      </w:r>
      <w:r>
        <w:rPr>
          <w:sz w:val="19"/>
          <w:szCs w:val="19"/>
          <w:spacing w:val="-69"/>
        </w:rPr>
        <w:t xml:space="preserve"> </w:t>
      </w:r>
      <w:r>
        <w:rPr>
          <w:sz w:val="19"/>
          <w:szCs w:val="19"/>
          <w:u w:val="single" w:color="auto"/>
          <w:spacing w:val="11"/>
        </w:rPr>
        <w:t xml:space="preserve">     </w:t>
      </w:r>
      <w:r>
        <w:rPr>
          <w:sz w:val="19"/>
          <w:szCs w:val="19"/>
          <w:spacing w:val="-75"/>
        </w:rPr>
        <w:t xml:space="preserve"> </w:t>
      </w:r>
      <w:r>
        <w:rPr>
          <w:sz w:val="19"/>
          <w:szCs w:val="19"/>
          <w:spacing w:val="12"/>
        </w:rPr>
        <w:t>元</w:t>
      </w:r>
      <w:r>
        <w:rPr>
          <w:sz w:val="19"/>
          <w:szCs w:val="19"/>
          <w:spacing w:val="60"/>
        </w:rPr>
        <w:t xml:space="preserve"> </w:t>
      </w:r>
      <w:r>
        <w:rPr>
          <w:sz w:val="19"/>
          <w:szCs w:val="19"/>
          <w:spacing w:val="12"/>
        </w:rPr>
        <w:t>(￥</w:t>
      </w:r>
      <w:r>
        <w:rPr>
          <w:sz w:val="19"/>
          <w:szCs w:val="19"/>
          <w:spacing w:val="-48"/>
        </w:rPr>
        <w:t xml:space="preserve"> </w:t>
      </w:r>
      <w:r>
        <w:rPr>
          <w:sz w:val="19"/>
          <w:szCs w:val="19"/>
          <w:u w:val="single" w:color="auto"/>
          <w:spacing w:val="9"/>
        </w:rPr>
        <w:t xml:space="preserve">         </w:t>
      </w:r>
      <w:r>
        <w:rPr>
          <w:sz w:val="19"/>
          <w:szCs w:val="19"/>
          <w:spacing w:val="-45"/>
        </w:rPr>
        <w:t xml:space="preserve"> </w:t>
      </w:r>
      <w:r>
        <w:rPr>
          <w:sz w:val="19"/>
          <w:szCs w:val="19"/>
          <w:spacing w:val="12"/>
        </w:rPr>
        <w:t>) 。</w:t>
      </w:r>
    </w:p>
    <w:p>
      <w:pPr>
        <w:pStyle w:val="BodyText"/>
        <w:ind w:left="9"/>
        <w:spacing w:before="169" w:line="229" w:lineRule="auto"/>
        <w:rPr>
          <w:sz w:val="19"/>
          <w:szCs w:val="19"/>
        </w:rPr>
      </w:pPr>
      <w:r>
        <w:rPr>
          <w:sz w:val="19"/>
          <w:szCs w:val="19"/>
          <w:spacing w:val="10"/>
        </w:rPr>
        <w:t>5、如我方中标：</w:t>
      </w:r>
    </w:p>
    <w:p>
      <w:pPr>
        <w:pStyle w:val="BodyText"/>
        <w:ind w:left="20"/>
        <w:spacing w:before="161" w:line="227" w:lineRule="auto"/>
        <w:rPr>
          <w:sz w:val="19"/>
          <w:szCs w:val="19"/>
        </w:rPr>
      </w:pPr>
      <w:r>
        <w:rPr>
          <w:sz w:val="19"/>
          <w:szCs w:val="19"/>
          <w:spacing w:val="18"/>
        </w:rPr>
        <w:t>（1）我方承诺在收到中标通知书后，在中标</w:t>
      </w:r>
      <w:r>
        <w:rPr>
          <w:sz w:val="19"/>
          <w:szCs w:val="19"/>
          <w:spacing w:val="17"/>
        </w:rPr>
        <w:t>通知书规定的期限内与你方签订合同。</w:t>
      </w:r>
    </w:p>
    <w:p>
      <w:pPr>
        <w:pStyle w:val="BodyText"/>
        <w:ind w:left="20"/>
        <w:spacing w:before="167" w:line="227" w:lineRule="auto"/>
        <w:rPr>
          <w:sz w:val="19"/>
          <w:szCs w:val="19"/>
        </w:rPr>
      </w:pPr>
      <w:r>
        <w:rPr>
          <w:sz w:val="19"/>
          <w:szCs w:val="19"/>
          <w:spacing w:val="15"/>
        </w:rPr>
        <w:t>（2）本投标函属于合同文件的组成部分。</w:t>
      </w:r>
    </w:p>
    <w:p>
      <w:pPr>
        <w:pStyle w:val="BodyText"/>
        <w:ind w:left="20"/>
        <w:spacing w:before="164" w:line="228" w:lineRule="auto"/>
        <w:rPr>
          <w:sz w:val="19"/>
          <w:szCs w:val="19"/>
        </w:rPr>
      </w:pPr>
      <w:r>
        <w:rPr>
          <w:sz w:val="19"/>
          <w:szCs w:val="19"/>
          <w:spacing w:val="16"/>
        </w:rPr>
        <w:t>（3）我方承诺按照招标文件规定向你方递交履约</w:t>
      </w:r>
      <w:r>
        <w:rPr>
          <w:sz w:val="19"/>
          <w:szCs w:val="19"/>
          <w:spacing w:val="15"/>
        </w:rPr>
        <w:t>担保。</w:t>
      </w:r>
    </w:p>
    <w:p>
      <w:pPr>
        <w:pStyle w:val="BodyText"/>
        <w:ind w:left="20"/>
        <w:spacing w:before="167" w:line="228" w:lineRule="auto"/>
        <w:rPr>
          <w:sz w:val="19"/>
          <w:szCs w:val="19"/>
        </w:rPr>
      </w:pPr>
      <w:r>
        <w:rPr>
          <w:sz w:val="19"/>
          <w:szCs w:val="19"/>
          <w:spacing w:val="17"/>
        </w:rPr>
        <w:t>（4）我方承诺在合同约定的期限内完成并移交全部合同</w:t>
      </w:r>
      <w:r>
        <w:rPr>
          <w:sz w:val="19"/>
          <w:szCs w:val="19"/>
          <w:spacing w:val="16"/>
        </w:rPr>
        <w:t>工程。</w:t>
      </w:r>
    </w:p>
    <w:p>
      <w:pPr>
        <w:pStyle w:val="BodyText"/>
        <w:ind w:left="10" w:right="16" w:firstLine="9"/>
        <w:spacing w:before="174" w:line="382" w:lineRule="auto"/>
        <w:rPr>
          <w:sz w:val="19"/>
          <w:szCs w:val="19"/>
        </w:rPr>
      </w:pPr>
      <w:r>
        <w:rPr>
          <w:sz w:val="19"/>
          <w:szCs w:val="19"/>
          <w:spacing w:val="18"/>
        </w:rPr>
        <w:t>（5 我方承诺本投标函在招标文件规定的提交投标文件截止时间后，在招标文件规定的投标有</w:t>
      </w:r>
      <w:r>
        <w:rPr>
          <w:sz w:val="19"/>
          <w:szCs w:val="19"/>
          <w:spacing w:val="12"/>
        </w:rPr>
        <w:t xml:space="preserve"> </w:t>
      </w:r>
      <w:r>
        <w:rPr>
          <w:sz w:val="19"/>
          <w:szCs w:val="19"/>
          <w:spacing w:val="18"/>
        </w:rPr>
        <w:t>效期期满前对我方具有约束力。且随时准备接</w:t>
      </w:r>
      <w:r>
        <w:rPr>
          <w:sz w:val="19"/>
          <w:szCs w:val="19"/>
          <w:spacing w:val="17"/>
        </w:rPr>
        <w:t>受你方发出的中标通知书。</w:t>
      </w:r>
    </w:p>
    <w:p>
      <w:pPr>
        <w:pStyle w:val="BodyText"/>
        <w:ind w:left="20"/>
        <w:spacing w:line="228" w:lineRule="auto"/>
        <w:rPr>
          <w:sz w:val="19"/>
          <w:szCs w:val="19"/>
        </w:rPr>
      </w:pPr>
      <w:r>
        <w:rPr>
          <w:sz w:val="19"/>
          <w:szCs w:val="19"/>
          <w:spacing w:val="17"/>
        </w:rPr>
        <w:t>（6）我方在此声明，所递交的投标文件及有关资料内容完整、真实和准确。</w:t>
      </w:r>
    </w:p>
    <w:p>
      <w:pPr>
        <w:pStyle w:val="BodyText"/>
        <w:ind w:left="2"/>
        <w:spacing w:before="166" w:line="228" w:lineRule="auto"/>
        <w:rPr>
          <w:sz w:val="19"/>
          <w:szCs w:val="19"/>
        </w:rPr>
      </w:pPr>
      <w:r>
        <w:rPr>
          <w:sz w:val="19"/>
          <w:szCs w:val="19"/>
          <w:spacing w:val="15"/>
        </w:rPr>
        <w:t>6、我方将根据相关规定向</w:t>
      </w:r>
      <w:r>
        <w:rPr>
          <w:sz w:val="19"/>
          <w:szCs w:val="19"/>
          <w:spacing w:val="-71"/>
        </w:rPr>
        <w:t xml:space="preserve"> </w:t>
      </w:r>
      <w:r>
        <w:rPr>
          <w:sz w:val="19"/>
          <w:szCs w:val="19"/>
          <w:u w:val="single" w:color="auto"/>
          <w:spacing w:val="2"/>
        </w:rPr>
        <w:t xml:space="preserve">                       </w:t>
      </w:r>
      <w:r>
        <w:rPr>
          <w:sz w:val="19"/>
          <w:szCs w:val="19"/>
          <w:u w:val="single" w:color="auto"/>
          <w:spacing w:val="1"/>
        </w:rPr>
        <w:t xml:space="preserve">   </w:t>
      </w:r>
      <w:r>
        <w:rPr>
          <w:sz w:val="19"/>
          <w:szCs w:val="19"/>
          <w:spacing w:val="-64"/>
        </w:rPr>
        <w:t xml:space="preserve"> </w:t>
      </w:r>
      <w:r>
        <w:rPr>
          <w:sz w:val="19"/>
          <w:szCs w:val="19"/>
          <w:spacing w:val="15"/>
        </w:rPr>
        <w:t>公司缴纳代理服务费交易费。</w:t>
      </w:r>
    </w:p>
    <w:p>
      <w:pPr>
        <w:spacing w:line="299" w:lineRule="auto"/>
        <w:rPr>
          <w:rFonts w:ascii="Arial"/>
          <w:sz w:val="21"/>
        </w:rPr>
      </w:pPr>
      <w:r/>
    </w:p>
    <w:p>
      <w:pPr>
        <w:spacing w:line="299" w:lineRule="auto"/>
        <w:rPr>
          <w:rFonts w:ascii="Arial"/>
          <w:sz w:val="21"/>
        </w:rPr>
      </w:pPr>
      <w:r/>
    </w:p>
    <w:p>
      <w:pPr>
        <w:spacing w:line="300" w:lineRule="auto"/>
        <w:rPr>
          <w:rFonts w:ascii="Arial"/>
          <w:sz w:val="21"/>
        </w:rPr>
      </w:pPr>
      <w:r/>
    </w:p>
    <w:p>
      <w:pPr>
        <w:pStyle w:val="BodyText"/>
        <w:ind w:left="204"/>
        <w:spacing w:before="62" w:line="227" w:lineRule="auto"/>
        <w:rPr>
          <w:sz w:val="19"/>
          <w:szCs w:val="19"/>
        </w:rPr>
      </w:pPr>
      <w:r>
        <w:rPr>
          <w:sz w:val="19"/>
          <w:szCs w:val="19"/>
          <w:spacing w:val="-3"/>
        </w:rPr>
        <w:t>投标人：</w:t>
      </w:r>
      <w:r>
        <w:rPr>
          <w:sz w:val="19"/>
          <w:szCs w:val="19"/>
          <w:u w:val="single" w:color="auto"/>
          <w:spacing w:val="1"/>
        </w:rPr>
        <w:t xml:space="preserve">                      </w:t>
      </w:r>
      <w:r>
        <w:rPr>
          <w:sz w:val="19"/>
          <w:szCs w:val="19"/>
          <w:u w:val="single" w:color="auto"/>
        </w:rPr>
        <w:t xml:space="preserve">    </w:t>
      </w:r>
      <w:r>
        <w:rPr>
          <w:sz w:val="19"/>
          <w:szCs w:val="19"/>
          <w:u w:val="single" w:color="auto"/>
          <w:spacing w:val="-3"/>
        </w:rPr>
        <w:t>(</w:t>
      </w:r>
      <w:r>
        <w:rPr>
          <w:sz w:val="19"/>
          <w:szCs w:val="19"/>
          <w:u w:val="single" w:color="auto"/>
          <w:spacing w:val="43"/>
        </w:rPr>
        <w:t xml:space="preserve"> </w:t>
      </w:r>
      <w:r>
        <w:rPr>
          <w:sz w:val="19"/>
          <w:szCs w:val="19"/>
          <w:u w:val="single" w:color="auto"/>
          <w:spacing w:val="-3"/>
        </w:rPr>
        <w:t>盖</w:t>
      </w:r>
      <w:r>
        <w:rPr>
          <w:sz w:val="19"/>
          <w:szCs w:val="19"/>
          <w:u w:val="single" w:color="auto"/>
          <w:spacing w:val="16"/>
        </w:rPr>
        <w:t xml:space="preserve">    </w:t>
      </w:r>
      <w:r>
        <w:rPr>
          <w:sz w:val="19"/>
          <w:szCs w:val="19"/>
          <w:u w:val="single" w:color="auto"/>
          <w:spacing w:val="-3"/>
        </w:rPr>
        <w:t>章</w:t>
      </w:r>
      <w:r>
        <w:rPr>
          <w:sz w:val="19"/>
          <w:szCs w:val="19"/>
          <w:u w:val="single" w:color="auto"/>
          <w:spacing w:val="37"/>
        </w:rPr>
        <w:t xml:space="preserve"> </w:t>
      </w:r>
      <w:r>
        <w:rPr>
          <w:sz w:val="19"/>
          <w:szCs w:val="19"/>
          <w:u w:val="single" w:color="auto"/>
          <w:spacing w:val="-3"/>
        </w:rPr>
        <w:t>)</w:t>
      </w:r>
      <w:r>
        <w:rPr>
          <w:sz w:val="19"/>
          <w:szCs w:val="19"/>
          <w:u w:val="single" w:color="auto"/>
        </w:rPr>
        <w:t xml:space="preserve">                                   </w:t>
      </w:r>
      <w:r>
        <w:rPr>
          <w:sz w:val="19"/>
          <w:szCs w:val="19"/>
          <w:spacing w:val="-3"/>
        </w:rPr>
        <w:t>；</w:t>
      </w:r>
    </w:p>
    <w:p>
      <w:pPr>
        <w:pStyle w:val="BodyText"/>
        <w:ind w:left="201"/>
        <w:spacing w:before="167" w:line="229" w:lineRule="auto"/>
        <w:rPr>
          <w:sz w:val="19"/>
          <w:szCs w:val="19"/>
        </w:rPr>
      </w:pPr>
      <w:r>
        <w:rPr>
          <w:sz w:val="19"/>
          <w:szCs w:val="19"/>
          <w:spacing w:val="11"/>
        </w:rPr>
        <w:t>单位地址</w:t>
      </w:r>
      <w:r>
        <w:rPr>
          <w:sz w:val="19"/>
          <w:szCs w:val="19"/>
        </w:rPr>
        <w:t>：</w:t>
      </w:r>
      <w:r>
        <w:rPr>
          <w:sz w:val="19"/>
          <w:szCs w:val="19"/>
          <w:spacing w:val="-68"/>
        </w:rPr>
        <w:t xml:space="preserve"> </w:t>
      </w:r>
      <w:r>
        <w:rPr>
          <w:sz w:val="19"/>
          <w:szCs w:val="19"/>
          <w:u w:val="single" w:color="auto"/>
          <w:spacing w:val="1"/>
        </w:rPr>
        <w:t xml:space="preserve">                                                                       </w:t>
      </w:r>
      <w:r>
        <w:rPr>
          <w:sz w:val="19"/>
          <w:szCs w:val="19"/>
        </w:rPr>
        <w:t>；</w:t>
      </w:r>
    </w:p>
    <w:p>
      <w:pPr>
        <w:pStyle w:val="BodyText"/>
        <w:ind w:left="200" w:right="417"/>
        <w:spacing w:before="171" w:line="385" w:lineRule="auto"/>
        <w:jc w:val="both"/>
        <w:rPr>
          <w:sz w:val="19"/>
          <w:szCs w:val="19"/>
        </w:rPr>
      </w:pPr>
      <w:r>
        <w:rPr>
          <w:sz w:val="19"/>
          <w:szCs w:val="19"/>
          <w:spacing w:val="19"/>
        </w:rPr>
        <w:t>法人代表或委托代理人</w:t>
      </w:r>
      <w:r>
        <w:rPr>
          <w:sz w:val="19"/>
          <w:szCs w:val="19"/>
          <w:spacing w:val="-12"/>
        </w:rPr>
        <w:t>：</w:t>
      </w:r>
      <w:r>
        <w:rPr>
          <w:sz w:val="19"/>
          <w:szCs w:val="19"/>
          <w:u w:val="single" w:color="auto"/>
          <w:spacing w:val="11"/>
        </w:rPr>
        <w:t xml:space="preserve">        </w:t>
      </w:r>
      <w:r>
        <w:rPr>
          <w:sz w:val="19"/>
          <w:szCs w:val="19"/>
          <w:u w:val="single" w:color="auto"/>
          <w:spacing w:val="-12"/>
        </w:rPr>
        <w:t>（</w:t>
      </w:r>
      <w:r>
        <w:rPr>
          <w:sz w:val="19"/>
          <w:szCs w:val="19"/>
          <w:u w:val="single" w:color="auto"/>
          <w:spacing w:val="19"/>
        </w:rPr>
        <w:t>签字或盖章</w:t>
      </w:r>
      <w:r>
        <w:rPr>
          <w:sz w:val="19"/>
          <w:szCs w:val="19"/>
          <w:u w:val="single" w:color="auto"/>
          <w:spacing w:val="-12"/>
        </w:rPr>
        <w:t>）</w:t>
      </w:r>
      <w:r>
        <w:rPr>
          <w:sz w:val="19"/>
          <w:szCs w:val="19"/>
          <w:u w:val="single" w:color="auto"/>
          <w:spacing w:val="1"/>
        </w:rPr>
        <w:t xml:space="preserve">                                  </w:t>
      </w:r>
      <w:r>
        <w:rPr>
          <w:sz w:val="19"/>
          <w:szCs w:val="19"/>
          <w:spacing w:val="-12"/>
        </w:rPr>
        <w:t>；</w:t>
      </w:r>
      <w:r>
        <w:rPr>
          <w:sz w:val="19"/>
          <w:szCs w:val="19"/>
          <w:spacing w:val="17"/>
        </w:rPr>
        <w:t xml:space="preserve"> </w:t>
      </w:r>
      <w:r>
        <w:rPr>
          <w:sz w:val="19"/>
          <w:szCs w:val="19"/>
          <w:spacing w:val="8"/>
        </w:rPr>
        <w:t>邮政编码：</w:t>
      </w:r>
      <w:r>
        <w:rPr>
          <w:sz w:val="19"/>
          <w:szCs w:val="19"/>
          <w:u w:val="single" w:color="auto"/>
          <w:spacing w:val="3"/>
        </w:rPr>
        <w:t xml:space="preserve">                </w:t>
      </w:r>
      <w:r>
        <w:rPr>
          <w:sz w:val="19"/>
          <w:szCs w:val="19"/>
          <w:spacing w:val="89"/>
        </w:rPr>
        <w:t xml:space="preserve"> </w:t>
      </w:r>
      <w:r>
        <w:rPr>
          <w:sz w:val="19"/>
          <w:szCs w:val="19"/>
          <w:spacing w:val="8"/>
        </w:rPr>
        <w:t>电话：</w:t>
      </w:r>
      <w:r>
        <w:rPr>
          <w:sz w:val="19"/>
          <w:szCs w:val="19"/>
          <w:u w:val="single" w:color="auto"/>
          <w:spacing w:val="3"/>
        </w:rPr>
        <w:t xml:space="preserve">               </w:t>
      </w:r>
      <w:r>
        <w:rPr>
          <w:sz w:val="19"/>
          <w:szCs w:val="19"/>
          <w:spacing w:val="-75"/>
        </w:rPr>
        <w:t xml:space="preserve"> </w:t>
      </w:r>
      <w:r>
        <w:rPr>
          <w:sz w:val="19"/>
          <w:szCs w:val="19"/>
          <w:spacing w:val="8"/>
        </w:rPr>
        <w:t>传真</w:t>
      </w:r>
      <w:r>
        <w:rPr>
          <w:sz w:val="19"/>
          <w:szCs w:val="19"/>
          <w:spacing w:val="-18"/>
        </w:rPr>
        <w:t>：</w:t>
      </w:r>
      <w:r>
        <w:rPr>
          <w:sz w:val="19"/>
          <w:szCs w:val="19"/>
          <w:u w:val="single" w:color="auto"/>
          <w:spacing w:val="1"/>
        </w:rPr>
        <w:t xml:space="preserve">                         </w:t>
      </w:r>
      <w:r>
        <w:rPr>
          <w:sz w:val="19"/>
          <w:szCs w:val="19"/>
          <w:spacing w:val="-18"/>
        </w:rPr>
        <w:t>；</w:t>
      </w:r>
      <w:r>
        <w:rPr>
          <w:sz w:val="19"/>
          <w:szCs w:val="19"/>
          <w:spacing w:val="10"/>
        </w:rPr>
        <w:t xml:space="preserve"> </w:t>
      </w:r>
      <w:r>
        <w:rPr>
          <w:sz w:val="19"/>
          <w:szCs w:val="19"/>
          <w:spacing w:val="14"/>
        </w:rPr>
        <w:t>开户银行名称</w:t>
      </w:r>
      <w:r>
        <w:rPr>
          <w:sz w:val="19"/>
          <w:szCs w:val="19"/>
          <w:spacing w:val="-5"/>
        </w:rPr>
        <w:t>：</w:t>
      </w:r>
      <w:r>
        <w:rPr>
          <w:sz w:val="19"/>
          <w:szCs w:val="19"/>
          <w:u w:val="single" w:color="auto"/>
          <w:spacing w:val="1"/>
        </w:rPr>
        <w:t xml:space="preserve">                         </w:t>
      </w:r>
      <w:r>
        <w:rPr>
          <w:sz w:val="19"/>
          <w:szCs w:val="19"/>
          <w:spacing w:val="-27"/>
        </w:rPr>
        <w:t xml:space="preserve"> </w:t>
      </w:r>
      <w:r>
        <w:rPr>
          <w:sz w:val="19"/>
          <w:szCs w:val="19"/>
          <w:spacing w:val="-5"/>
        </w:rPr>
        <w:t>；</w:t>
      </w:r>
      <w:r>
        <w:rPr>
          <w:sz w:val="19"/>
          <w:szCs w:val="19"/>
          <w:spacing w:val="14"/>
        </w:rPr>
        <w:t>开户银行账号</w:t>
      </w:r>
      <w:r>
        <w:rPr>
          <w:sz w:val="19"/>
          <w:szCs w:val="19"/>
          <w:spacing w:val="-5"/>
        </w:rPr>
        <w:t>：</w:t>
      </w:r>
      <w:r>
        <w:rPr>
          <w:sz w:val="19"/>
          <w:szCs w:val="19"/>
          <w:u w:val="single" w:color="auto"/>
        </w:rPr>
        <w:t xml:space="preserve">                        </w:t>
      </w:r>
      <w:r>
        <w:rPr>
          <w:sz w:val="19"/>
          <w:szCs w:val="19"/>
          <w:spacing w:val="-5"/>
        </w:rPr>
        <w:t>；</w:t>
      </w:r>
    </w:p>
    <w:p>
      <w:pPr>
        <w:pStyle w:val="BodyText"/>
        <w:ind w:left="200"/>
        <w:spacing w:before="1" w:line="228" w:lineRule="auto"/>
        <w:rPr>
          <w:sz w:val="19"/>
          <w:szCs w:val="19"/>
        </w:rPr>
      </w:pPr>
      <w:r>
        <w:rPr>
          <w:sz w:val="19"/>
          <w:szCs w:val="19"/>
          <w:spacing w:val="8"/>
        </w:rPr>
        <w:t>开户银行地址</w:t>
      </w:r>
      <w:r>
        <w:rPr>
          <w:sz w:val="19"/>
          <w:szCs w:val="19"/>
          <w:spacing w:val="4"/>
        </w:rPr>
        <w:t>：</w:t>
      </w:r>
      <w:r>
        <w:rPr>
          <w:sz w:val="19"/>
          <w:szCs w:val="19"/>
          <w:spacing w:val="-73"/>
        </w:rPr>
        <w:t xml:space="preserve"> </w:t>
      </w:r>
      <w:r>
        <w:rPr>
          <w:sz w:val="19"/>
          <w:szCs w:val="19"/>
          <w:u w:val="single" w:color="auto"/>
          <w:spacing w:val="1"/>
        </w:rPr>
        <w:t xml:space="preserve">                         </w:t>
      </w:r>
      <w:r>
        <w:rPr>
          <w:sz w:val="19"/>
          <w:szCs w:val="19"/>
          <w:spacing w:val="-30"/>
        </w:rPr>
        <w:t xml:space="preserve"> </w:t>
      </w:r>
      <w:r>
        <w:rPr>
          <w:sz w:val="19"/>
          <w:szCs w:val="19"/>
          <w:spacing w:val="4"/>
        </w:rPr>
        <w:t>；</w:t>
      </w:r>
      <w:r>
        <w:rPr>
          <w:sz w:val="19"/>
          <w:szCs w:val="19"/>
          <w:spacing w:val="8"/>
        </w:rPr>
        <w:t>开户银行电话：</w:t>
      </w:r>
      <w:r>
        <w:rPr>
          <w:sz w:val="19"/>
          <w:szCs w:val="19"/>
          <w:spacing w:val="-74"/>
        </w:rPr>
        <w:t xml:space="preserve"> </w:t>
      </w:r>
      <w:r>
        <w:rPr>
          <w:sz w:val="19"/>
          <w:szCs w:val="19"/>
          <w:u w:val="single" w:color="auto"/>
          <w:spacing w:val="8"/>
        </w:rPr>
        <w:t xml:space="preserve">                       </w:t>
      </w:r>
      <w:r>
        <w:rPr>
          <w:sz w:val="19"/>
          <w:szCs w:val="19"/>
          <w:spacing w:val="8"/>
        </w:rPr>
        <w:t>。</w:t>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pStyle w:val="BodyText"/>
        <w:ind w:left="199"/>
        <w:spacing w:before="63" w:line="228" w:lineRule="auto"/>
        <w:rPr>
          <w:sz w:val="19"/>
          <w:szCs w:val="19"/>
        </w:rPr>
      </w:pPr>
      <w:r>
        <w:rPr>
          <w:sz w:val="19"/>
          <w:szCs w:val="19"/>
          <w:b/>
          <w:bCs/>
          <w:spacing w:val="13"/>
        </w:rPr>
        <w:t>注：系统生成的投标函与此投标函不一致时，</w:t>
      </w:r>
      <w:r>
        <w:rPr>
          <w:sz w:val="19"/>
          <w:szCs w:val="19"/>
          <w:spacing w:val="-10"/>
        </w:rPr>
        <w:t xml:space="preserve"> </w:t>
      </w:r>
      <w:r>
        <w:rPr>
          <w:sz w:val="19"/>
          <w:szCs w:val="19"/>
          <w:b/>
          <w:bCs/>
          <w:spacing w:val="13"/>
        </w:rPr>
        <w:t>以此投标函的</w:t>
      </w:r>
      <w:r>
        <w:rPr>
          <w:sz w:val="19"/>
          <w:szCs w:val="19"/>
          <w:b/>
          <w:bCs/>
          <w:spacing w:val="12"/>
        </w:rPr>
        <w:t>信息为准。</w:t>
      </w:r>
    </w:p>
    <w:p>
      <w:pPr>
        <w:spacing w:line="228" w:lineRule="auto"/>
        <w:sectPr>
          <w:footerReference w:type="default" r:id="rId35"/>
          <w:pgSz w:w="11907" w:h="16840"/>
          <w:pgMar w:top="400" w:right="1595" w:bottom="1004" w:left="1715" w:header="0" w:footer="842" w:gutter="0"/>
        </w:sectPr>
        <w:rPr>
          <w:sz w:val="19"/>
          <w:szCs w:val="19"/>
        </w:rPr>
      </w:pPr>
    </w:p>
    <w:p>
      <w:pPr>
        <w:spacing w:line="282"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BodyText"/>
        <w:spacing w:before="91" w:line="219" w:lineRule="auto"/>
        <w:outlineLvl w:val="2"/>
        <w:rPr>
          <w:sz w:val="28"/>
          <w:szCs w:val="28"/>
        </w:rPr>
      </w:pPr>
      <w:r>
        <w:rPr>
          <w:sz w:val="28"/>
          <w:szCs w:val="28"/>
          <w:b/>
          <w:bCs/>
          <w:spacing w:val="-7"/>
        </w:rPr>
        <w:t>二、工程量清单报价书</w:t>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pStyle w:val="BodyText"/>
        <w:ind w:left="2947"/>
        <w:spacing w:before="98" w:line="218" w:lineRule="auto"/>
        <w:outlineLvl w:val="3"/>
        <w:rPr/>
      </w:pPr>
      <w:r>
        <w:rPr>
          <w:b/>
          <w:bCs/>
          <w:spacing w:val="-7"/>
        </w:rPr>
        <w:t>工程量清单报价书封面</w:t>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pStyle w:val="BodyText"/>
        <w:ind w:left="567"/>
        <w:spacing w:before="97" w:line="220" w:lineRule="auto"/>
        <w:tabs>
          <w:tab w:val="left" w:pos="4467"/>
        </w:tabs>
        <w:rPr/>
      </w:pPr>
      <w:r>
        <w:rPr>
          <w:u w:val="single" w:color="auto"/>
        </w:rPr>
        <w:tab/>
      </w:r>
      <w:r>
        <w:rPr>
          <w:b/>
          <w:bCs/>
          <w:spacing w:val="-7"/>
        </w:rPr>
        <w:t>（项目名称）</w:t>
      </w:r>
      <w:r>
        <w:rPr>
          <w:u w:val="single" w:color="auto"/>
          <w:spacing w:val="35"/>
        </w:rPr>
        <w:t xml:space="preserve">    </w:t>
      </w:r>
      <w:r>
        <w:rPr>
          <w:spacing w:val="-116"/>
        </w:rPr>
        <w:t xml:space="preserve"> </w:t>
      </w:r>
      <w:r>
        <w:rPr>
          <w:b/>
          <w:bCs/>
          <w:spacing w:val="-7"/>
        </w:rPr>
        <w:t>标段</w:t>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pStyle w:val="BodyText"/>
        <w:ind w:left="3249"/>
        <w:spacing w:before="97" w:line="218" w:lineRule="auto"/>
        <w:rPr/>
      </w:pPr>
      <w:r>
        <w:rPr>
          <w:b/>
          <w:bCs/>
          <w:spacing w:val="-9"/>
        </w:rPr>
        <w:t>工程量清单报价书</w:t>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ind w:left="834"/>
        <w:spacing w:before="78" w:line="220" w:lineRule="auto"/>
        <w:rPr>
          <w:sz w:val="24"/>
          <w:szCs w:val="24"/>
        </w:rPr>
      </w:pPr>
      <w:r>
        <w:rPr>
          <w:sz w:val="24"/>
          <w:szCs w:val="24"/>
          <w:spacing w:val="-6"/>
        </w:rPr>
        <w:t>投标人：</w:t>
      </w:r>
      <w:r>
        <w:rPr>
          <w:sz w:val="24"/>
          <w:szCs w:val="24"/>
          <w:u w:val="single" w:color="auto"/>
        </w:rPr>
        <w:t xml:space="preserve">                                                  </w:t>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pStyle w:val="BodyText"/>
        <w:ind w:left="831"/>
        <w:spacing w:before="79" w:line="219" w:lineRule="auto"/>
        <w:rPr>
          <w:sz w:val="24"/>
          <w:szCs w:val="24"/>
        </w:rPr>
      </w:pPr>
      <w:r>
        <w:rPr>
          <w:sz w:val="24"/>
          <w:szCs w:val="24"/>
          <w:spacing w:val="-2"/>
        </w:rPr>
        <w:t>编制日期：</w:t>
      </w:r>
      <w:r>
        <w:rPr>
          <w:sz w:val="24"/>
          <w:szCs w:val="24"/>
          <w:u w:val="single" w:color="auto"/>
          <w:spacing w:val="-2"/>
        </w:rPr>
        <w:t xml:space="preserve">               </w:t>
      </w:r>
      <w:r>
        <w:rPr>
          <w:sz w:val="24"/>
          <w:szCs w:val="24"/>
          <w:u w:val="single" w:color="auto"/>
          <w:spacing w:val="-3"/>
        </w:rPr>
        <w:t xml:space="preserve">                                   </w:t>
      </w:r>
    </w:p>
    <w:p>
      <w:pPr>
        <w:spacing w:line="219" w:lineRule="auto"/>
        <w:sectPr>
          <w:footerReference w:type="default" r:id="rId36"/>
          <w:pgSz w:w="11907" w:h="16840"/>
          <w:pgMar w:top="400" w:right="1786" w:bottom="1004" w:left="1731" w:header="0" w:footer="842" w:gutter="0"/>
        </w:sectPr>
        <w:rPr>
          <w:sz w:val="24"/>
          <w:szCs w:val="24"/>
        </w:rPr>
      </w:pP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70" w:lineRule="auto"/>
        <w:rPr>
          <w:rFonts w:ascii="Arial"/>
          <w:sz w:val="21"/>
        </w:rPr>
      </w:pPr>
      <w:r/>
    </w:p>
    <w:p>
      <w:pPr>
        <w:spacing w:line="270" w:lineRule="auto"/>
        <w:rPr>
          <w:rFonts w:ascii="Arial"/>
          <w:sz w:val="21"/>
        </w:rPr>
      </w:pPr>
      <w:r/>
    </w:p>
    <w:p>
      <w:pPr>
        <w:pStyle w:val="BodyText"/>
        <w:ind w:left="3646"/>
        <w:spacing w:before="98" w:line="218" w:lineRule="auto"/>
        <w:outlineLvl w:val="3"/>
        <w:rPr/>
      </w:pPr>
      <w:r>
        <w:rPr>
          <w:b/>
          <w:bCs/>
          <w:spacing w:val="-10"/>
        </w:rPr>
        <w:t>投标总报价</w:t>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pStyle w:val="BodyText"/>
        <w:ind w:left="475"/>
        <w:spacing w:before="78" w:line="220" w:lineRule="auto"/>
        <w:rPr>
          <w:sz w:val="24"/>
          <w:szCs w:val="24"/>
        </w:rPr>
      </w:pPr>
      <w:r>
        <w:rPr>
          <w:sz w:val="24"/>
          <w:szCs w:val="24"/>
          <w:spacing w:val="-5"/>
        </w:rPr>
        <w:t>招</w:t>
      </w:r>
      <w:r>
        <w:rPr>
          <w:sz w:val="24"/>
          <w:szCs w:val="24"/>
          <w:spacing w:val="1"/>
        </w:rPr>
        <w:t xml:space="preserve">    </w:t>
      </w:r>
      <w:r>
        <w:rPr>
          <w:sz w:val="24"/>
          <w:szCs w:val="24"/>
          <w:spacing w:val="-5"/>
        </w:rPr>
        <w:t>标</w:t>
      </w:r>
      <w:r>
        <w:rPr>
          <w:sz w:val="24"/>
          <w:szCs w:val="24"/>
          <w:spacing w:val="1"/>
        </w:rPr>
        <w:t xml:space="preserve">    </w:t>
      </w:r>
      <w:r>
        <w:rPr>
          <w:sz w:val="24"/>
          <w:szCs w:val="24"/>
          <w:spacing w:val="-5"/>
        </w:rPr>
        <w:t>人：</w:t>
      </w:r>
      <w:r>
        <w:rPr>
          <w:sz w:val="24"/>
          <w:szCs w:val="24"/>
          <w:u w:val="single" w:color="auto"/>
          <w:spacing w:val="-5"/>
        </w:rPr>
        <w:t xml:space="preserve">                                  </w:t>
      </w:r>
      <w:r>
        <w:rPr>
          <w:sz w:val="24"/>
          <w:szCs w:val="24"/>
          <w:u w:val="single" w:color="auto"/>
          <w:spacing w:val="-6"/>
        </w:rPr>
        <w:t xml:space="preserve">              </w:t>
      </w:r>
    </w:p>
    <w:p>
      <w:pPr>
        <w:spacing w:line="283" w:lineRule="auto"/>
        <w:rPr>
          <w:rFonts w:ascii="Arial"/>
          <w:sz w:val="21"/>
        </w:rPr>
      </w:pPr>
      <w:r/>
    </w:p>
    <w:p>
      <w:pPr>
        <w:spacing w:line="283" w:lineRule="auto"/>
        <w:rPr>
          <w:rFonts w:ascii="Arial"/>
          <w:sz w:val="21"/>
        </w:rPr>
      </w:pPr>
      <w:r/>
    </w:p>
    <w:p>
      <w:pPr>
        <w:pStyle w:val="BodyText"/>
        <w:ind w:left="479"/>
        <w:spacing w:before="78" w:line="220" w:lineRule="auto"/>
        <w:rPr>
          <w:sz w:val="24"/>
          <w:szCs w:val="24"/>
        </w:rPr>
      </w:pPr>
      <w:r>
        <w:rPr>
          <w:sz w:val="24"/>
          <w:szCs w:val="24"/>
          <w:spacing w:val="-6"/>
        </w:rPr>
        <w:t>工</w:t>
      </w:r>
      <w:r>
        <w:rPr>
          <w:sz w:val="24"/>
          <w:szCs w:val="24"/>
          <w:spacing w:val="4"/>
        </w:rPr>
        <w:t xml:space="preserve">  </w:t>
      </w:r>
      <w:r>
        <w:rPr>
          <w:sz w:val="24"/>
          <w:szCs w:val="24"/>
          <w:spacing w:val="-6"/>
        </w:rPr>
        <w:t>程</w:t>
      </w:r>
      <w:r>
        <w:rPr>
          <w:sz w:val="24"/>
          <w:szCs w:val="24"/>
          <w:spacing w:val="7"/>
        </w:rPr>
        <w:t xml:space="preserve">  </w:t>
      </w:r>
      <w:r>
        <w:rPr>
          <w:sz w:val="24"/>
          <w:szCs w:val="24"/>
          <w:spacing w:val="-6"/>
        </w:rPr>
        <w:t>名</w:t>
      </w:r>
      <w:r>
        <w:rPr>
          <w:sz w:val="24"/>
          <w:szCs w:val="24"/>
          <w:spacing w:val="5"/>
        </w:rPr>
        <w:t xml:space="preserve">  </w:t>
      </w:r>
      <w:r>
        <w:rPr>
          <w:sz w:val="24"/>
          <w:szCs w:val="24"/>
          <w:spacing w:val="-6"/>
        </w:rPr>
        <w:t>称</w:t>
      </w:r>
      <w:r>
        <w:rPr>
          <w:sz w:val="24"/>
          <w:szCs w:val="24"/>
          <w:spacing w:val="-96"/>
        </w:rPr>
        <w:t xml:space="preserve"> </w:t>
      </w:r>
      <w:r>
        <w:rPr>
          <w:sz w:val="24"/>
          <w:szCs w:val="24"/>
          <w:spacing w:val="-6"/>
        </w:rPr>
        <w:t>：</w:t>
      </w:r>
      <w:r>
        <w:rPr>
          <w:sz w:val="24"/>
          <w:szCs w:val="24"/>
          <w:u w:val="single" w:color="auto"/>
          <w:spacing w:val="-6"/>
        </w:rPr>
        <w:t xml:space="preserve">                                          </w:t>
      </w:r>
      <w:r>
        <w:rPr>
          <w:sz w:val="24"/>
          <w:szCs w:val="24"/>
          <w:u w:val="single" w:color="auto"/>
          <w:spacing w:val="-7"/>
        </w:rPr>
        <w:t xml:space="preserve">      </w:t>
      </w:r>
    </w:p>
    <w:p>
      <w:pPr>
        <w:spacing w:line="282" w:lineRule="auto"/>
        <w:rPr>
          <w:rFonts w:ascii="Arial"/>
          <w:sz w:val="21"/>
        </w:rPr>
      </w:pPr>
      <w:r/>
    </w:p>
    <w:p>
      <w:pPr>
        <w:spacing w:line="283" w:lineRule="auto"/>
        <w:rPr>
          <w:rFonts w:ascii="Arial"/>
          <w:sz w:val="21"/>
        </w:rPr>
      </w:pPr>
      <w:r/>
    </w:p>
    <w:p>
      <w:pPr>
        <w:pStyle w:val="BodyText"/>
        <w:ind w:left="527"/>
        <w:spacing w:before="78" w:line="218" w:lineRule="auto"/>
        <w:rPr>
          <w:sz w:val="24"/>
          <w:szCs w:val="24"/>
        </w:rPr>
      </w:pPr>
      <w:r>
        <w:rPr>
          <w:sz w:val="24"/>
          <w:szCs w:val="24"/>
          <w:spacing w:val="-3"/>
        </w:rPr>
        <w:t>投标总价(小写)：</w:t>
      </w:r>
      <w:r>
        <w:rPr>
          <w:sz w:val="24"/>
          <w:szCs w:val="24"/>
          <w:u w:val="single" w:color="auto"/>
          <w:spacing w:val="-3"/>
        </w:rPr>
        <w:t xml:space="preserve">                                              </w:t>
      </w:r>
    </w:p>
    <w:p>
      <w:pPr>
        <w:spacing w:line="286" w:lineRule="auto"/>
        <w:rPr>
          <w:rFonts w:ascii="Arial"/>
          <w:sz w:val="21"/>
        </w:rPr>
      </w:pPr>
      <w:r/>
    </w:p>
    <w:p>
      <w:pPr>
        <w:spacing w:line="287" w:lineRule="auto"/>
        <w:rPr>
          <w:rFonts w:ascii="Arial"/>
          <w:sz w:val="21"/>
        </w:rPr>
      </w:pPr>
      <w:r/>
    </w:p>
    <w:p>
      <w:pPr>
        <w:pStyle w:val="BodyText"/>
        <w:ind w:left="1546"/>
        <w:spacing w:before="78" w:line="220" w:lineRule="auto"/>
        <w:rPr>
          <w:sz w:val="24"/>
          <w:szCs w:val="24"/>
        </w:rPr>
      </w:pPr>
      <w:r>
        <w:rPr>
          <w:sz w:val="24"/>
          <w:szCs w:val="24"/>
          <w:spacing w:val="-22"/>
        </w:rPr>
        <w:t>(大写)：</w:t>
      </w:r>
      <w:r>
        <w:rPr>
          <w:sz w:val="24"/>
          <w:szCs w:val="24"/>
          <w:u w:val="single" w:color="auto"/>
        </w:rPr>
        <w:t xml:space="preserve">                                             </w:t>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pStyle w:val="BodyText"/>
        <w:ind w:left="599"/>
        <w:spacing w:before="78" w:line="219" w:lineRule="auto"/>
        <w:rPr>
          <w:sz w:val="24"/>
          <w:szCs w:val="24"/>
        </w:rPr>
      </w:pPr>
      <w:r>
        <w:rPr>
          <w:sz w:val="24"/>
          <w:szCs w:val="24"/>
          <w:spacing w:val="-3"/>
        </w:rPr>
        <w:t>投</w:t>
      </w:r>
      <w:r>
        <w:rPr>
          <w:sz w:val="24"/>
          <w:szCs w:val="24"/>
          <w:spacing w:val="11"/>
        </w:rPr>
        <w:t xml:space="preserve">  </w:t>
      </w:r>
      <w:r>
        <w:rPr>
          <w:sz w:val="24"/>
          <w:szCs w:val="24"/>
          <w:spacing w:val="-3"/>
        </w:rPr>
        <w:t>标</w:t>
      </w:r>
      <w:r>
        <w:rPr>
          <w:sz w:val="24"/>
          <w:szCs w:val="24"/>
          <w:spacing w:val="12"/>
        </w:rPr>
        <w:t xml:space="preserve">  </w:t>
      </w:r>
      <w:r>
        <w:rPr>
          <w:sz w:val="24"/>
          <w:szCs w:val="24"/>
          <w:spacing w:val="-3"/>
        </w:rPr>
        <w:t>人</w:t>
      </w:r>
      <w:r>
        <w:rPr>
          <w:sz w:val="24"/>
          <w:szCs w:val="24"/>
          <w:spacing w:val="-30"/>
        </w:rPr>
        <w:t>：</w:t>
      </w:r>
      <w:r>
        <w:rPr>
          <w:sz w:val="24"/>
          <w:szCs w:val="24"/>
          <w:u w:val="single" w:color="auto"/>
          <w:spacing w:val="3"/>
        </w:rPr>
        <w:t xml:space="preserve">                                     </w:t>
      </w:r>
      <w:r>
        <w:rPr>
          <w:sz w:val="24"/>
          <w:szCs w:val="24"/>
          <w:spacing w:val="-30"/>
        </w:rPr>
        <w:t>（</w:t>
      </w:r>
      <w:r>
        <w:rPr>
          <w:sz w:val="24"/>
          <w:szCs w:val="24"/>
          <w:spacing w:val="-3"/>
        </w:rPr>
        <w:t>单位盖章）</w:t>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9" w:lineRule="auto"/>
        <w:rPr>
          <w:rFonts w:ascii="Arial"/>
          <w:sz w:val="21"/>
        </w:rPr>
      </w:pPr>
      <w:r/>
    </w:p>
    <w:p>
      <w:pPr>
        <w:pStyle w:val="BodyText"/>
        <w:ind w:left="595"/>
        <w:spacing w:before="79" w:line="219" w:lineRule="auto"/>
        <w:rPr>
          <w:sz w:val="24"/>
          <w:szCs w:val="24"/>
        </w:rPr>
      </w:pPr>
      <w:r>
        <w:rPr>
          <w:sz w:val="24"/>
          <w:szCs w:val="24"/>
          <w:spacing w:val="-4"/>
        </w:rPr>
        <w:t>法定代表人</w:t>
      </w:r>
    </w:p>
    <w:p>
      <w:pPr>
        <w:pStyle w:val="BodyText"/>
        <w:ind w:left="599"/>
        <w:spacing w:before="182" w:line="219" w:lineRule="auto"/>
        <w:rPr>
          <w:sz w:val="24"/>
          <w:szCs w:val="24"/>
        </w:rPr>
      </w:pPr>
      <w:r>
        <w:rPr>
          <w:sz w:val="24"/>
          <w:szCs w:val="24"/>
          <w:spacing w:val="1"/>
        </w:rPr>
        <w:t>或其授权人</w:t>
      </w:r>
      <w:r>
        <w:rPr>
          <w:sz w:val="24"/>
          <w:szCs w:val="24"/>
          <w:spacing w:val="-22"/>
        </w:rPr>
        <w:t>：</w:t>
      </w:r>
      <w:r>
        <w:rPr>
          <w:sz w:val="24"/>
          <w:szCs w:val="24"/>
          <w:u w:val="single" w:color="auto"/>
        </w:rPr>
        <w:t xml:space="preserve">                                    </w:t>
      </w:r>
      <w:r>
        <w:rPr>
          <w:sz w:val="24"/>
          <w:szCs w:val="24"/>
          <w:spacing w:val="-22"/>
        </w:rPr>
        <w:t>（</w:t>
      </w:r>
      <w:r>
        <w:rPr>
          <w:sz w:val="24"/>
          <w:szCs w:val="24"/>
          <w:spacing w:val="1"/>
        </w:rPr>
        <w:t>签字或盖章）</w:t>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pStyle w:val="BodyText"/>
        <w:spacing w:before="79" w:line="218" w:lineRule="auto"/>
        <w:jc w:val="right"/>
        <w:rPr>
          <w:sz w:val="24"/>
          <w:szCs w:val="24"/>
        </w:rPr>
      </w:pPr>
      <w:r>
        <w:rPr>
          <w:sz w:val="24"/>
          <w:szCs w:val="24"/>
          <w:spacing w:val="-2"/>
        </w:rPr>
        <w:t>编制人</w:t>
      </w:r>
      <w:r>
        <w:rPr>
          <w:sz w:val="24"/>
          <w:szCs w:val="24"/>
          <w:spacing w:val="-15"/>
        </w:rPr>
        <w:t>：</w:t>
      </w:r>
      <w:r>
        <w:rPr>
          <w:sz w:val="24"/>
          <w:szCs w:val="24"/>
          <w:spacing w:val="-38"/>
        </w:rPr>
        <w:t xml:space="preserve"> </w:t>
      </w:r>
      <w:r>
        <w:rPr>
          <w:sz w:val="24"/>
          <w:szCs w:val="24"/>
          <w:u w:val="single" w:color="auto"/>
        </w:rPr>
        <w:t xml:space="preserve">                                </w:t>
      </w:r>
      <w:r>
        <w:rPr>
          <w:sz w:val="24"/>
          <w:szCs w:val="24"/>
          <w:spacing w:val="-15"/>
        </w:rPr>
        <w:t>（</w:t>
      </w:r>
      <w:r>
        <w:rPr>
          <w:sz w:val="24"/>
          <w:szCs w:val="24"/>
          <w:spacing w:val="-2"/>
        </w:rPr>
        <w:t>造价人员签字盖专用章）</w:t>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pStyle w:val="BodyText"/>
        <w:ind w:left="2729"/>
        <w:spacing w:before="79" w:line="219" w:lineRule="auto"/>
        <w:rPr>
          <w:sz w:val="24"/>
          <w:szCs w:val="24"/>
        </w:rPr>
      </w:pPr>
      <w:r>
        <w:rPr>
          <w:sz w:val="24"/>
          <w:szCs w:val="24"/>
          <w:spacing w:val="-15"/>
        </w:rPr>
        <w:t>时</w:t>
      </w:r>
      <w:r>
        <w:rPr>
          <w:sz w:val="24"/>
          <w:szCs w:val="24"/>
          <w:spacing w:val="-32"/>
        </w:rPr>
        <w:t xml:space="preserve"> </w:t>
      </w:r>
      <w:r>
        <w:rPr>
          <w:sz w:val="24"/>
          <w:szCs w:val="24"/>
          <w:spacing w:val="-15"/>
        </w:rPr>
        <w:t>间：</w:t>
      </w:r>
      <w:r>
        <w:rPr>
          <w:sz w:val="24"/>
          <w:szCs w:val="24"/>
          <w:spacing w:val="-53"/>
        </w:rPr>
        <w:t xml:space="preserve"> </w:t>
      </w:r>
      <w:r>
        <w:rPr>
          <w:sz w:val="24"/>
          <w:szCs w:val="24"/>
          <w:u w:val="single" w:color="auto"/>
        </w:rPr>
        <w:t xml:space="preserve">       </w:t>
      </w:r>
      <w:r>
        <w:rPr>
          <w:sz w:val="24"/>
          <w:szCs w:val="24"/>
          <w:spacing w:val="-100"/>
        </w:rPr>
        <w:t xml:space="preserve"> </w:t>
      </w:r>
      <w:r>
        <w:rPr>
          <w:sz w:val="24"/>
          <w:szCs w:val="24"/>
          <w:spacing w:val="-15"/>
        </w:rPr>
        <w:t>年</w:t>
      </w:r>
      <w:r>
        <w:rPr>
          <w:sz w:val="24"/>
          <w:szCs w:val="24"/>
          <w:u w:val="single" w:color="auto"/>
          <w:spacing w:val="27"/>
        </w:rPr>
        <w:t xml:space="preserve">    </w:t>
      </w:r>
      <w:r>
        <w:rPr>
          <w:sz w:val="24"/>
          <w:szCs w:val="24"/>
          <w:spacing w:val="-90"/>
        </w:rPr>
        <w:t xml:space="preserve"> </w:t>
      </w:r>
      <w:r>
        <w:rPr>
          <w:sz w:val="24"/>
          <w:szCs w:val="24"/>
          <w:spacing w:val="-15"/>
        </w:rPr>
        <w:t>月</w:t>
      </w:r>
      <w:r>
        <w:rPr>
          <w:sz w:val="24"/>
          <w:szCs w:val="24"/>
          <w:u w:val="single" w:color="auto"/>
          <w:spacing w:val="27"/>
        </w:rPr>
        <w:t xml:space="preserve">    </w:t>
      </w:r>
      <w:r>
        <w:rPr>
          <w:sz w:val="24"/>
          <w:szCs w:val="24"/>
          <w:spacing w:val="-19"/>
        </w:rPr>
        <w:t xml:space="preserve"> </w:t>
      </w:r>
      <w:r>
        <w:rPr>
          <w:sz w:val="24"/>
          <w:szCs w:val="24"/>
          <w:spacing w:val="-15"/>
        </w:rPr>
        <w:t>日</w:t>
      </w:r>
    </w:p>
    <w:p>
      <w:pPr>
        <w:spacing w:line="219" w:lineRule="auto"/>
        <w:sectPr>
          <w:footerReference w:type="default" r:id="rId37"/>
          <w:pgSz w:w="11907" w:h="16840"/>
          <w:pgMar w:top="400" w:right="1516" w:bottom="1004" w:left="1786" w:header="0" w:footer="842" w:gutter="0"/>
        </w:sectPr>
        <w:rPr>
          <w:sz w:val="24"/>
          <w:szCs w:val="24"/>
        </w:rPr>
      </w:pP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pStyle w:val="BodyText"/>
        <w:ind w:left="3128"/>
        <w:spacing w:before="97" w:line="218" w:lineRule="auto"/>
        <w:outlineLvl w:val="3"/>
        <w:rPr/>
      </w:pPr>
      <w:r>
        <w:rPr>
          <w:b/>
          <w:bCs/>
          <w:spacing w:val="-9"/>
        </w:rPr>
        <w:t>（一）投标报价说明</w:t>
      </w:r>
    </w:p>
    <w:p>
      <w:pPr>
        <w:spacing w:line="320" w:lineRule="auto"/>
        <w:rPr>
          <w:rFonts w:ascii="Arial"/>
          <w:sz w:val="21"/>
        </w:rPr>
      </w:pPr>
      <w:r/>
    </w:p>
    <w:p>
      <w:pPr>
        <w:spacing w:line="321" w:lineRule="auto"/>
        <w:rPr>
          <w:rFonts w:ascii="Arial"/>
          <w:sz w:val="21"/>
        </w:rPr>
      </w:pPr>
      <w:r/>
    </w:p>
    <w:p>
      <w:pPr>
        <w:pStyle w:val="BodyText"/>
        <w:ind w:left="445"/>
        <w:spacing w:before="61" w:line="227" w:lineRule="auto"/>
        <w:rPr>
          <w:sz w:val="19"/>
          <w:szCs w:val="19"/>
        </w:rPr>
      </w:pPr>
      <w:r>
        <w:rPr>
          <w:sz w:val="19"/>
          <w:szCs w:val="19"/>
          <w:spacing w:val="16"/>
        </w:rPr>
        <w:t>1.本报价依据本工程投标须知和合同文件的有关条款进行编</w:t>
      </w:r>
      <w:r>
        <w:rPr>
          <w:sz w:val="19"/>
          <w:szCs w:val="19"/>
          <w:spacing w:val="15"/>
        </w:rPr>
        <w:t>制。</w:t>
      </w:r>
    </w:p>
    <w:p>
      <w:pPr>
        <w:pStyle w:val="BodyText"/>
        <w:ind w:left="18" w:right="2" w:firstLine="401"/>
        <w:spacing w:before="245" w:line="287" w:lineRule="auto"/>
        <w:rPr>
          <w:sz w:val="19"/>
          <w:szCs w:val="19"/>
        </w:rPr>
      </w:pPr>
      <w:r>
        <w:rPr>
          <w:sz w:val="19"/>
          <w:szCs w:val="19"/>
          <w:spacing w:val="18"/>
        </w:rPr>
        <w:t>2.工程量清单报价表中所填入的综合单价和合价，均包括人工费、材料费、机械费、管理</w:t>
      </w:r>
      <w:r>
        <w:rPr>
          <w:sz w:val="19"/>
          <w:szCs w:val="19"/>
          <w:spacing w:val="8"/>
        </w:rPr>
        <w:t xml:space="preserve"> </w:t>
      </w:r>
      <w:r>
        <w:rPr>
          <w:sz w:val="19"/>
          <w:szCs w:val="19"/>
          <w:spacing w:val="15"/>
        </w:rPr>
        <w:t>费、利润、施工期内的风险金等全部费用。</w:t>
      </w:r>
    </w:p>
    <w:p>
      <w:pPr>
        <w:spacing w:line="267" w:lineRule="auto"/>
        <w:rPr>
          <w:rFonts w:ascii="Arial"/>
          <w:sz w:val="21"/>
        </w:rPr>
      </w:pPr>
      <w:r/>
    </w:p>
    <w:p>
      <w:pPr>
        <w:pStyle w:val="BodyText"/>
        <w:ind w:left="424"/>
        <w:spacing w:before="63" w:line="227" w:lineRule="auto"/>
        <w:rPr>
          <w:sz w:val="19"/>
          <w:szCs w:val="19"/>
        </w:rPr>
      </w:pPr>
      <w:r>
        <w:rPr>
          <w:sz w:val="19"/>
          <w:szCs w:val="19"/>
          <w:spacing w:val="17"/>
        </w:rPr>
        <w:t>3.措施项目报价表中所填入的措施项目报价，包括采用的各种措施的费用。</w:t>
      </w:r>
    </w:p>
    <w:p>
      <w:pPr>
        <w:pStyle w:val="BodyText"/>
        <w:ind w:left="4" w:right="7" w:firstLine="408"/>
        <w:spacing w:before="247" w:line="286" w:lineRule="auto"/>
        <w:rPr>
          <w:sz w:val="19"/>
          <w:szCs w:val="19"/>
        </w:rPr>
      </w:pPr>
      <w:r>
        <w:rPr>
          <w:sz w:val="19"/>
          <w:szCs w:val="19"/>
          <w:spacing w:val="18"/>
        </w:rPr>
        <w:t>4.其他项目报价表中所填入的其他项目报价，包括工程量清单报价表和措施项目报价表以</w:t>
      </w:r>
      <w:r>
        <w:rPr>
          <w:sz w:val="19"/>
          <w:szCs w:val="19"/>
          <w:spacing w:val="12"/>
        </w:rPr>
        <w:t xml:space="preserve"> </w:t>
      </w:r>
      <w:r>
        <w:rPr>
          <w:sz w:val="19"/>
          <w:szCs w:val="19"/>
          <w:spacing w:val="17"/>
        </w:rPr>
        <w:t>外的，为完成本工程项目的施工所必须发生的其他费用。</w:t>
      </w:r>
    </w:p>
    <w:p>
      <w:pPr>
        <w:spacing w:line="280" w:lineRule="auto"/>
        <w:rPr>
          <w:rFonts w:ascii="Arial"/>
          <w:sz w:val="21"/>
        </w:rPr>
      </w:pPr>
      <w:r/>
    </w:p>
    <w:p>
      <w:pPr>
        <w:pStyle w:val="BodyText"/>
        <w:ind w:firstLine="424"/>
        <w:spacing w:before="63" w:line="286" w:lineRule="auto"/>
        <w:rPr>
          <w:sz w:val="19"/>
          <w:szCs w:val="19"/>
        </w:rPr>
      </w:pPr>
      <w:r>
        <w:rPr>
          <w:sz w:val="19"/>
          <w:szCs w:val="19"/>
          <w:spacing w:val="18"/>
        </w:rPr>
        <w:t>5.本工程量清单报价表中的每一项均应填写单价和合价，对没有填写单价和合价的项目费</w:t>
      </w:r>
      <w:r>
        <w:rPr>
          <w:sz w:val="19"/>
          <w:szCs w:val="19"/>
          <w:spacing w:val="7"/>
        </w:rPr>
        <w:t xml:space="preserve"> </w:t>
      </w:r>
      <w:r>
        <w:rPr>
          <w:sz w:val="19"/>
          <w:szCs w:val="19"/>
          <w:spacing w:val="17"/>
        </w:rPr>
        <w:t>用，视为已包括在工程量清单的其他单价或合价之中。</w:t>
      </w:r>
    </w:p>
    <w:p>
      <w:pPr>
        <w:spacing w:line="269" w:lineRule="auto"/>
        <w:rPr>
          <w:rFonts w:ascii="Arial"/>
          <w:sz w:val="21"/>
        </w:rPr>
      </w:pPr>
      <w:r/>
    </w:p>
    <w:p>
      <w:pPr>
        <w:pStyle w:val="BodyText"/>
        <w:ind w:left="420"/>
        <w:spacing w:before="62" w:line="227" w:lineRule="auto"/>
        <w:rPr>
          <w:sz w:val="19"/>
          <w:szCs w:val="19"/>
        </w:rPr>
      </w:pPr>
      <w:r>
        <w:rPr>
          <w:sz w:val="19"/>
          <w:szCs w:val="19"/>
          <w:spacing w:val="13"/>
        </w:rPr>
        <w:t>6.本报价的币种为人民币。</w:t>
      </w:r>
    </w:p>
    <w:p>
      <w:pPr>
        <w:pStyle w:val="BodyText"/>
        <w:ind w:left="425"/>
        <w:spacing w:before="234" w:line="227" w:lineRule="auto"/>
        <w:rPr>
          <w:sz w:val="19"/>
          <w:szCs w:val="19"/>
        </w:rPr>
      </w:pPr>
      <w:r>
        <w:rPr>
          <w:sz w:val="19"/>
          <w:szCs w:val="19"/>
          <w:spacing w:val="17"/>
        </w:rPr>
        <w:t>7.投标人应将投标报价需要说明的事项，用文字书写与投标报价表一并报送。</w:t>
      </w:r>
    </w:p>
    <w:p>
      <w:pPr>
        <w:spacing w:line="227" w:lineRule="auto"/>
        <w:sectPr>
          <w:footerReference w:type="default" r:id="rId38"/>
          <w:pgSz w:w="11907" w:h="16840"/>
          <w:pgMar w:top="400" w:right="1623" w:bottom="1004" w:left="1720" w:header="0" w:footer="842" w:gutter="0"/>
        </w:sectPr>
        <w:rPr>
          <w:sz w:val="19"/>
          <w:szCs w:val="19"/>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pStyle w:val="BodyText"/>
        <w:ind w:left="4064"/>
        <w:spacing w:before="98" w:line="232" w:lineRule="auto"/>
        <w:outlineLvl w:val="3"/>
        <w:rPr/>
      </w:pPr>
      <w:r>
        <w:rPr>
          <w:b/>
          <w:bCs/>
          <w:spacing w:val="-16"/>
        </w:rPr>
        <w:t>（二）</w:t>
      </w:r>
    </w:p>
    <w:p>
      <w:pPr>
        <w:pStyle w:val="BodyText"/>
        <w:ind w:left="2629"/>
        <w:spacing w:before="229" w:line="224" w:lineRule="auto"/>
        <w:rPr/>
      </w:pPr>
      <w:r>
        <w:rPr>
          <w:b/>
          <w:bCs/>
          <w:spacing w:val="9"/>
        </w:rPr>
        <w:t>D.1</w:t>
      </w:r>
      <w:r>
        <w:rPr>
          <w:spacing w:val="9"/>
        </w:rPr>
        <w:t xml:space="preserve"> </w:t>
      </w:r>
      <w:r>
        <w:rPr>
          <w:b/>
          <w:bCs/>
          <w:spacing w:val="9"/>
        </w:rPr>
        <w:t>建设项目投标报价汇总表</w:t>
      </w:r>
    </w:p>
    <w:p>
      <w:pPr>
        <w:pStyle w:val="BodyText"/>
        <w:ind w:right="1"/>
        <w:spacing w:before="122" w:line="224" w:lineRule="auto"/>
        <w:jc w:val="right"/>
        <w:rPr>
          <w:sz w:val="19"/>
          <w:szCs w:val="19"/>
        </w:rPr>
      </w:pPr>
      <w:r>
        <w:rPr>
          <w:sz w:val="19"/>
          <w:szCs w:val="19"/>
          <w:spacing w:val="3"/>
        </w:rPr>
        <w:t>工程名称：                                                                        </w:t>
      </w:r>
      <w:r>
        <w:rPr>
          <w:sz w:val="19"/>
          <w:szCs w:val="19"/>
          <w:spacing w:val="2"/>
        </w:rPr>
        <w:t xml:space="preserve">  第</w:t>
      </w:r>
      <w:r>
        <w:rPr>
          <w:sz w:val="19"/>
          <w:szCs w:val="19"/>
          <w:spacing w:val="21"/>
        </w:rPr>
        <w:t xml:space="preserve"> </w:t>
      </w:r>
      <w:r>
        <w:rPr>
          <w:sz w:val="19"/>
          <w:szCs w:val="19"/>
          <w:spacing w:val="2"/>
        </w:rPr>
        <w:t>页</w:t>
      </w:r>
      <w:r>
        <w:rPr>
          <w:sz w:val="19"/>
          <w:szCs w:val="19"/>
          <w:spacing w:val="15"/>
        </w:rPr>
        <w:t xml:space="preserve"> </w:t>
      </w:r>
      <w:r>
        <w:rPr>
          <w:sz w:val="19"/>
          <w:szCs w:val="19"/>
          <w:spacing w:val="2"/>
        </w:rPr>
        <w:t>共</w:t>
      </w:r>
      <w:r>
        <w:rPr>
          <w:sz w:val="19"/>
          <w:szCs w:val="19"/>
          <w:spacing w:val="19"/>
        </w:rPr>
        <w:t xml:space="preserve"> </w:t>
      </w:r>
      <w:r>
        <w:rPr>
          <w:sz w:val="19"/>
          <w:szCs w:val="19"/>
          <w:spacing w:val="2"/>
        </w:rPr>
        <w:t>页</w:t>
      </w:r>
    </w:p>
    <w:tbl>
      <w:tblPr>
        <w:tblStyle w:val="TableNormal"/>
        <w:tblW w:w="9347"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00"/>
        <w:gridCol w:w="3873"/>
        <w:gridCol w:w="1547"/>
        <w:gridCol w:w="1558"/>
        <w:gridCol w:w="1569"/>
      </w:tblGrid>
      <w:tr>
        <w:trPr>
          <w:trHeight w:val="282" w:hRule="atLeast"/>
        </w:trPr>
        <w:tc>
          <w:tcPr>
            <w:tcW w:w="800" w:type="dxa"/>
            <w:vAlign w:val="top"/>
            <w:vMerge w:val="restart"/>
            <w:tcBorders>
              <w:left w:val="single" w:color="000000" w:sz="6" w:space="0"/>
              <w:top w:val="single" w:color="000000" w:sz="6" w:space="0"/>
              <w:bottom w:val="nil"/>
            </w:tcBorders>
          </w:tcPr>
          <w:p>
            <w:pPr>
              <w:pStyle w:val="TableText"/>
              <w:ind w:left="198"/>
              <w:spacing w:before="209" w:line="230" w:lineRule="auto"/>
              <w:rPr>
                <w:sz w:val="19"/>
                <w:szCs w:val="19"/>
              </w:rPr>
            </w:pPr>
            <w:r>
              <w:rPr>
                <w:sz w:val="19"/>
                <w:szCs w:val="19"/>
                <w:spacing w:val="8"/>
              </w:rPr>
              <w:t>序号</w:t>
            </w:r>
          </w:p>
        </w:tc>
        <w:tc>
          <w:tcPr>
            <w:tcW w:w="3873" w:type="dxa"/>
            <w:vAlign w:val="top"/>
            <w:vMerge w:val="restart"/>
            <w:tcBorders>
              <w:top w:val="single" w:color="000000" w:sz="6" w:space="0"/>
              <w:bottom w:val="nil"/>
            </w:tcBorders>
          </w:tcPr>
          <w:p>
            <w:pPr>
              <w:pStyle w:val="TableText"/>
              <w:ind w:left="1328"/>
              <w:spacing w:before="207" w:line="229" w:lineRule="auto"/>
              <w:rPr>
                <w:sz w:val="19"/>
                <w:szCs w:val="19"/>
              </w:rPr>
            </w:pPr>
            <w:r>
              <w:rPr>
                <w:sz w:val="19"/>
                <w:szCs w:val="19"/>
                <w:spacing w:val="11"/>
              </w:rPr>
              <w:t>单项工程名称</w:t>
            </w:r>
          </w:p>
        </w:tc>
        <w:tc>
          <w:tcPr>
            <w:tcW w:w="1547" w:type="dxa"/>
            <w:vAlign w:val="top"/>
            <w:vMerge w:val="restart"/>
            <w:tcBorders>
              <w:top w:val="single" w:color="000000" w:sz="6" w:space="0"/>
              <w:bottom w:val="nil"/>
            </w:tcBorders>
          </w:tcPr>
          <w:p>
            <w:pPr>
              <w:pStyle w:val="TableText"/>
              <w:ind w:left="380"/>
              <w:spacing w:before="207" w:line="228" w:lineRule="auto"/>
              <w:rPr>
                <w:sz w:val="19"/>
                <w:szCs w:val="19"/>
              </w:rPr>
            </w:pPr>
            <w:r>
              <w:rPr>
                <w:sz w:val="19"/>
                <w:szCs w:val="19"/>
                <w:spacing w:val="7"/>
              </w:rPr>
              <w:t>金额(元)</w:t>
            </w:r>
          </w:p>
        </w:tc>
        <w:tc>
          <w:tcPr>
            <w:tcW w:w="3127" w:type="dxa"/>
            <w:vAlign w:val="top"/>
            <w:gridSpan w:val="2"/>
            <w:tcBorders>
              <w:right w:val="single" w:color="000000" w:sz="6" w:space="0"/>
              <w:top w:val="single" w:color="000000" w:sz="6" w:space="0"/>
            </w:tcBorders>
          </w:tcPr>
          <w:p>
            <w:pPr>
              <w:pStyle w:val="TableText"/>
              <w:ind w:left="957"/>
              <w:spacing w:before="49" w:line="216" w:lineRule="auto"/>
              <w:rPr>
                <w:sz w:val="19"/>
                <w:szCs w:val="19"/>
              </w:rPr>
            </w:pPr>
            <w:r>
              <w:rPr>
                <w:sz w:val="19"/>
                <w:szCs w:val="19"/>
                <w:spacing w:val="12"/>
              </w:rPr>
              <w:t>其中</w:t>
            </w:r>
            <w:r>
              <w:rPr>
                <w:sz w:val="19"/>
                <w:szCs w:val="19"/>
                <w:spacing w:val="-2"/>
              </w:rPr>
              <w:t>：（</w:t>
            </w:r>
            <w:r>
              <w:rPr>
                <w:sz w:val="19"/>
                <w:szCs w:val="19"/>
                <w:spacing w:val="12"/>
              </w:rPr>
              <w:t>元）</w:t>
            </w:r>
          </w:p>
        </w:tc>
      </w:tr>
      <w:tr>
        <w:trPr>
          <w:trHeight w:val="296" w:hRule="atLeast"/>
        </w:trPr>
        <w:tc>
          <w:tcPr>
            <w:tcW w:w="800" w:type="dxa"/>
            <w:vAlign w:val="top"/>
            <w:vMerge w:val="continue"/>
            <w:tcBorders>
              <w:left w:val="single" w:color="000000" w:sz="6" w:space="0"/>
              <w:top w:val="nil"/>
            </w:tcBorders>
          </w:tcPr>
          <w:p>
            <w:pPr>
              <w:rPr>
                <w:rFonts w:ascii="Arial"/>
                <w:sz w:val="21"/>
              </w:rPr>
            </w:pPr>
            <w:r/>
          </w:p>
        </w:tc>
        <w:tc>
          <w:tcPr>
            <w:tcW w:w="3873" w:type="dxa"/>
            <w:vAlign w:val="top"/>
            <w:vMerge w:val="continue"/>
            <w:tcBorders>
              <w:top w:val="nil"/>
            </w:tcBorders>
          </w:tcPr>
          <w:p>
            <w:pPr>
              <w:rPr>
                <w:rFonts w:ascii="Arial"/>
                <w:sz w:val="21"/>
              </w:rPr>
            </w:pPr>
            <w:r/>
          </w:p>
        </w:tc>
        <w:tc>
          <w:tcPr>
            <w:tcW w:w="1547" w:type="dxa"/>
            <w:vAlign w:val="top"/>
            <w:vMerge w:val="continue"/>
            <w:tcBorders>
              <w:top w:val="nil"/>
            </w:tcBorders>
          </w:tcPr>
          <w:p>
            <w:pPr>
              <w:rPr>
                <w:rFonts w:ascii="Arial"/>
                <w:sz w:val="21"/>
              </w:rPr>
            </w:pPr>
            <w:r/>
          </w:p>
        </w:tc>
        <w:tc>
          <w:tcPr>
            <w:tcW w:w="1558" w:type="dxa"/>
            <w:vAlign w:val="top"/>
          </w:tcPr>
          <w:p>
            <w:pPr>
              <w:pStyle w:val="TableText"/>
              <w:ind w:left="504"/>
              <w:spacing w:before="62" w:line="217" w:lineRule="auto"/>
              <w:rPr>
                <w:sz w:val="19"/>
                <w:szCs w:val="19"/>
              </w:rPr>
            </w:pPr>
            <w:r>
              <w:rPr>
                <w:sz w:val="19"/>
                <w:szCs w:val="19"/>
                <w:spacing w:val="6"/>
              </w:rPr>
              <w:t>暂估价</w:t>
            </w:r>
          </w:p>
        </w:tc>
        <w:tc>
          <w:tcPr>
            <w:tcW w:w="1569" w:type="dxa"/>
            <w:vAlign w:val="top"/>
            <w:tcBorders>
              <w:right w:val="single" w:color="000000" w:sz="6" w:space="0"/>
            </w:tcBorders>
          </w:tcPr>
          <w:p>
            <w:pPr>
              <w:pStyle w:val="TableText"/>
              <w:ind w:left="287"/>
              <w:spacing w:before="62" w:line="217" w:lineRule="auto"/>
              <w:rPr>
                <w:sz w:val="19"/>
                <w:szCs w:val="19"/>
              </w:rPr>
            </w:pPr>
            <w:r>
              <w:rPr>
                <w:sz w:val="19"/>
                <w:szCs w:val="19"/>
                <w:spacing w:val="10"/>
              </w:rPr>
              <w:t>不可竞争费</w:t>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4"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5"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5"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4"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4"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5"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5"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96"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285" w:hRule="atLeast"/>
        </w:trPr>
        <w:tc>
          <w:tcPr>
            <w:tcW w:w="800" w:type="dxa"/>
            <w:vAlign w:val="top"/>
            <w:tcBorders>
              <w:left w:val="single" w:color="000000" w:sz="6" w:space="0"/>
            </w:tcBorders>
          </w:tcPr>
          <w:p>
            <w:pPr>
              <w:rPr>
                <w:rFonts w:ascii="Arial"/>
                <w:sz w:val="21"/>
              </w:rPr>
            </w:pPr>
            <w:r/>
          </w:p>
        </w:tc>
        <w:tc>
          <w:tcPr>
            <w:tcW w:w="3873" w:type="dxa"/>
            <w:vAlign w:val="top"/>
          </w:tcPr>
          <w:p>
            <w:pPr>
              <w:rPr>
                <w:rFonts w:ascii="Arial"/>
                <w:sz w:val="21"/>
              </w:rPr>
            </w:pPr>
            <w:r/>
          </w:p>
        </w:tc>
        <w:tc>
          <w:tcPr>
            <w:tcW w:w="1547" w:type="dxa"/>
            <w:vAlign w:val="top"/>
          </w:tcPr>
          <w:p>
            <w:pPr>
              <w:rPr>
                <w:rFonts w:ascii="Arial"/>
                <w:sz w:val="21"/>
              </w:rPr>
            </w:pPr>
            <w:r/>
          </w:p>
        </w:tc>
        <w:tc>
          <w:tcPr>
            <w:tcW w:w="1558" w:type="dxa"/>
            <w:vAlign w:val="top"/>
          </w:tcPr>
          <w:p>
            <w:pPr>
              <w:rPr>
                <w:rFonts w:ascii="Arial"/>
                <w:sz w:val="21"/>
              </w:rPr>
            </w:pPr>
            <w:r/>
          </w:p>
        </w:tc>
        <w:tc>
          <w:tcPr>
            <w:tcW w:w="1569" w:type="dxa"/>
            <w:vAlign w:val="top"/>
            <w:tcBorders>
              <w:right w:val="single" w:color="000000" w:sz="6" w:space="0"/>
            </w:tcBorders>
          </w:tcPr>
          <w:p>
            <w:pPr>
              <w:rPr>
                <w:rFonts w:ascii="Arial"/>
                <w:sz w:val="21"/>
              </w:rPr>
            </w:pPr>
            <w:r/>
          </w:p>
        </w:tc>
      </w:tr>
      <w:tr>
        <w:trPr>
          <w:trHeight w:val="434" w:hRule="atLeast"/>
        </w:trPr>
        <w:tc>
          <w:tcPr>
            <w:tcW w:w="4673" w:type="dxa"/>
            <w:vAlign w:val="top"/>
            <w:gridSpan w:val="2"/>
            <w:tcBorders>
              <w:left w:val="single" w:color="000000" w:sz="6" w:space="0"/>
              <w:bottom w:val="single" w:color="000000" w:sz="6" w:space="0"/>
            </w:tcBorders>
          </w:tcPr>
          <w:p>
            <w:pPr>
              <w:pStyle w:val="TableText"/>
              <w:ind w:left="2144"/>
              <w:spacing w:before="147" w:line="230" w:lineRule="auto"/>
              <w:rPr>
                <w:sz w:val="19"/>
                <w:szCs w:val="19"/>
              </w:rPr>
            </w:pPr>
            <w:r>
              <w:rPr>
                <w:sz w:val="19"/>
                <w:szCs w:val="19"/>
                <w:spacing w:val="7"/>
              </w:rPr>
              <w:t>合计</w:t>
            </w:r>
          </w:p>
        </w:tc>
        <w:tc>
          <w:tcPr>
            <w:tcW w:w="1547" w:type="dxa"/>
            <w:vAlign w:val="top"/>
            <w:tcBorders>
              <w:bottom w:val="single" w:color="000000" w:sz="6" w:space="0"/>
            </w:tcBorders>
          </w:tcPr>
          <w:p>
            <w:pPr>
              <w:rPr>
                <w:rFonts w:ascii="Arial"/>
                <w:sz w:val="21"/>
              </w:rPr>
            </w:pPr>
            <w:r/>
          </w:p>
        </w:tc>
        <w:tc>
          <w:tcPr>
            <w:tcW w:w="1558" w:type="dxa"/>
            <w:vAlign w:val="top"/>
            <w:tcBorders>
              <w:bottom w:val="single" w:color="000000" w:sz="6" w:space="0"/>
            </w:tcBorders>
          </w:tcPr>
          <w:p>
            <w:pPr>
              <w:rPr>
                <w:rFonts w:ascii="Arial"/>
                <w:sz w:val="21"/>
              </w:rPr>
            </w:pPr>
            <w:r/>
          </w:p>
        </w:tc>
        <w:tc>
          <w:tcPr>
            <w:tcW w:w="1569"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39"/>
          <w:pgSz w:w="11907" w:h="16840"/>
          <w:pgMar w:top="400" w:right="855" w:bottom="1004" w:left="1689" w:header="0" w:footer="842" w:gutter="0"/>
        </w:sectPr>
        <w:rPr>
          <w:rFonts w:ascii="Arial" w:hAnsi="Arial" w:eastAsia="Arial" w:cs="Arial"/>
          <w:sz w:val="21"/>
          <w:szCs w:val="21"/>
        </w:rPr>
      </w:pP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pStyle w:val="BodyText"/>
        <w:ind w:left="4064"/>
        <w:spacing w:before="98" w:line="232" w:lineRule="auto"/>
        <w:rPr/>
      </w:pPr>
      <w:r>
        <w:rPr>
          <w:b/>
          <w:bCs/>
          <w:spacing w:val="-16"/>
        </w:rPr>
        <w:t>（三）</w:t>
      </w:r>
    </w:p>
    <w:p>
      <w:pPr>
        <w:pStyle w:val="BodyText"/>
        <w:ind w:left="2797"/>
        <w:spacing w:before="241" w:line="224" w:lineRule="auto"/>
        <w:rPr/>
      </w:pPr>
      <w:r>
        <w:rPr>
          <w:b/>
          <w:bCs/>
          <w:spacing w:val="8"/>
        </w:rPr>
        <w:t>D.2</w:t>
      </w:r>
      <w:r>
        <w:rPr>
          <w:spacing w:val="8"/>
        </w:rPr>
        <w:t xml:space="preserve"> </w:t>
      </w:r>
      <w:r>
        <w:rPr>
          <w:b/>
          <w:bCs/>
          <w:spacing w:val="8"/>
        </w:rPr>
        <w:t>单项工程投标报价汇总表</w:t>
      </w:r>
    </w:p>
    <w:p>
      <w:pPr>
        <w:pStyle w:val="BodyText"/>
        <w:ind w:left="31"/>
        <w:spacing w:before="177" w:line="228" w:lineRule="auto"/>
        <w:rPr>
          <w:sz w:val="19"/>
          <w:szCs w:val="19"/>
        </w:rPr>
      </w:pPr>
      <w:r>
        <w:rPr>
          <w:sz w:val="19"/>
          <w:szCs w:val="19"/>
          <w:spacing w:val="2"/>
        </w:rPr>
        <w:t>工程名称：                                                                              第</w:t>
      </w:r>
      <w:r>
        <w:rPr>
          <w:sz w:val="19"/>
          <w:szCs w:val="19"/>
          <w:spacing w:val="47"/>
        </w:rPr>
        <w:t xml:space="preserve"> </w:t>
      </w:r>
      <w:r>
        <w:rPr>
          <w:sz w:val="19"/>
          <w:szCs w:val="19"/>
          <w:spacing w:val="2"/>
        </w:rPr>
        <w:t>页 共</w:t>
      </w:r>
      <w:r>
        <w:rPr>
          <w:sz w:val="19"/>
          <w:szCs w:val="19"/>
          <w:spacing w:val="31"/>
        </w:rPr>
        <w:t xml:space="preserve"> </w:t>
      </w:r>
      <w:r>
        <w:rPr>
          <w:sz w:val="19"/>
          <w:szCs w:val="19"/>
          <w:spacing w:val="2"/>
        </w:rPr>
        <w:t>页</w:t>
      </w:r>
    </w:p>
    <w:p>
      <w:pPr>
        <w:spacing w:line="144" w:lineRule="auto"/>
        <w:rPr>
          <w:rFonts w:ascii="Arial"/>
          <w:sz w:val="2"/>
        </w:rPr>
      </w:pPr>
      <w:r>
        <w:rPr>
          <w:rFonts w:ascii="Arial"/>
          <w:sz w:val="2"/>
        </w:rPr>
      </w:r>
    </w:p>
    <w:tbl>
      <w:tblPr>
        <w:tblStyle w:val="TableNormal"/>
        <w:tblW w:w="9683"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28"/>
        <w:gridCol w:w="4013"/>
        <w:gridCol w:w="1603"/>
        <w:gridCol w:w="1614"/>
        <w:gridCol w:w="1625"/>
      </w:tblGrid>
      <w:tr>
        <w:trPr>
          <w:trHeight w:val="310" w:hRule="atLeast"/>
        </w:trPr>
        <w:tc>
          <w:tcPr>
            <w:tcW w:w="828" w:type="dxa"/>
            <w:vAlign w:val="top"/>
            <w:vMerge w:val="restart"/>
            <w:tcBorders>
              <w:left w:val="single" w:color="000000" w:sz="6" w:space="0"/>
              <w:top w:val="single" w:color="000000" w:sz="6" w:space="0"/>
              <w:bottom w:val="nil"/>
            </w:tcBorders>
          </w:tcPr>
          <w:p>
            <w:pPr>
              <w:pStyle w:val="TableText"/>
              <w:ind w:left="212"/>
              <w:spacing w:before="239" w:line="230" w:lineRule="auto"/>
              <w:rPr>
                <w:sz w:val="19"/>
                <w:szCs w:val="19"/>
              </w:rPr>
            </w:pPr>
            <w:r>
              <w:rPr>
                <w:sz w:val="19"/>
                <w:szCs w:val="19"/>
                <w:spacing w:val="8"/>
              </w:rPr>
              <w:t>序号</w:t>
            </w:r>
          </w:p>
        </w:tc>
        <w:tc>
          <w:tcPr>
            <w:tcW w:w="4013" w:type="dxa"/>
            <w:vAlign w:val="top"/>
            <w:vMerge w:val="restart"/>
            <w:tcBorders>
              <w:top w:val="single" w:color="000000" w:sz="6" w:space="0"/>
              <w:bottom w:val="nil"/>
            </w:tcBorders>
          </w:tcPr>
          <w:p>
            <w:pPr>
              <w:pStyle w:val="TableText"/>
              <w:ind w:left="1396"/>
              <w:spacing w:before="237" w:line="229" w:lineRule="auto"/>
              <w:rPr>
                <w:sz w:val="19"/>
                <w:szCs w:val="19"/>
              </w:rPr>
            </w:pPr>
            <w:r>
              <w:rPr>
                <w:sz w:val="19"/>
                <w:szCs w:val="19"/>
                <w:spacing w:val="11"/>
              </w:rPr>
              <w:t>单位工程名称</w:t>
            </w:r>
          </w:p>
        </w:tc>
        <w:tc>
          <w:tcPr>
            <w:tcW w:w="1603" w:type="dxa"/>
            <w:vAlign w:val="top"/>
            <w:vMerge w:val="restart"/>
            <w:tcBorders>
              <w:top w:val="single" w:color="000000" w:sz="6" w:space="0"/>
              <w:bottom w:val="nil"/>
            </w:tcBorders>
          </w:tcPr>
          <w:p>
            <w:pPr>
              <w:pStyle w:val="TableText"/>
              <w:ind w:left="407"/>
              <w:spacing w:before="238" w:line="228" w:lineRule="auto"/>
              <w:rPr>
                <w:sz w:val="19"/>
                <w:szCs w:val="19"/>
              </w:rPr>
            </w:pPr>
            <w:r>
              <w:rPr>
                <w:sz w:val="19"/>
                <w:szCs w:val="19"/>
                <w:spacing w:val="8"/>
              </w:rPr>
              <w:t>金额(元)</w:t>
            </w:r>
          </w:p>
        </w:tc>
        <w:tc>
          <w:tcPr>
            <w:tcW w:w="3239" w:type="dxa"/>
            <w:vAlign w:val="top"/>
            <w:gridSpan w:val="2"/>
            <w:tcBorders>
              <w:right w:val="single" w:color="000000" w:sz="6" w:space="0"/>
              <w:top w:val="single" w:color="000000" w:sz="6" w:space="0"/>
            </w:tcBorders>
          </w:tcPr>
          <w:p>
            <w:pPr>
              <w:pStyle w:val="TableText"/>
              <w:ind w:left="1011"/>
              <w:spacing w:before="72" w:line="221" w:lineRule="auto"/>
              <w:rPr>
                <w:sz w:val="19"/>
                <w:szCs w:val="19"/>
              </w:rPr>
            </w:pPr>
            <w:r>
              <w:rPr>
                <w:sz w:val="19"/>
                <w:szCs w:val="19"/>
                <w:spacing w:val="12"/>
              </w:rPr>
              <w:t>其中</w:t>
            </w:r>
            <w:r>
              <w:rPr>
                <w:sz w:val="19"/>
                <w:szCs w:val="19"/>
                <w:spacing w:val="-3"/>
              </w:rPr>
              <w:t>：（</w:t>
            </w:r>
            <w:r>
              <w:rPr>
                <w:sz w:val="19"/>
                <w:szCs w:val="19"/>
                <w:spacing w:val="12"/>
              </w:rPr>
              <w:t>元）</w:t>
            </w:r>
          </w:p>
        </w:tc>
      </w:tr>
      <w:tr>
        <w:trPr>
          <w:trHeight w:val="325" w:hRule="atLeast"/>
        </w:trPr>
        <w:tc>
          <w:tcPr>
            <w:tcW w:w="828" w:type="dxa"/>
            <w:vAlign w:val="top"/>
            <w:vMerge w:val="continue"/>
            <w:tcBorders>
              <w:left w:val="single" w:color="000000" w:sz="6" w:space="0"/>
              <w:top w:val="nil"/>
            </w:tcBorders>
          </w:tcPr>
          <w:p>
            <w:pPr>
              <w:rPr>
                <w:rFonts w:ascii="Arial"/>
                <w:sz w:val="21"/>
              </w:rPr>
            </w:pPr>
            <w:r/>
          </w:p>
        </w:tc>
        <w:tc>
          <w:tcPr>
            <w:tcW w:w="4013" w:type="dxa"/>
            <w:vAlign w:val="top"/>
            <w:vMerge w:val="continue"/>
            <w:tcBorders>
              <w:top w:val="nil"/>
            </w:tcBorders>
          </w:tcPr>
          <w:p>
            <w:pPr>
              <w:rPr>
                <w:rFonts w:ascii="Arial"/>
                <w:sz w:val="21"/>
              </w:rPr>
            </w:pPr>
            <w:r/>
          </w:p>
        </w:tc>
        <w:tc>
          <w:tcPr>
            <w:tcW w:w="1603" w:type="dxa"/>
            <w:vAlign w:val="top"/>
            <w:vMerge w:val="continue"/>
            <w:tcBorders>
              <w:top w:val="nil"/>
            </w:tcBorders>
          </w:tcPr>
          <w:p>
            <w:pPr>
              <w:rPr>
                <w:rFonts w:ascii="Arial"/>
                <w:sz w:val="21"/>
              </w:rPr>
            </w:pPr>
            <w:r/>
          </w:p>
        </w:tc>
        <w:tc>
          <w:tcPr>
            <w:tcW w:w="1614" w:type="dxa"/>
            <w:vAlign w:val="top"/>
          </w:tcPr>
          <w:p>
            <w:pPr>
              <w:pStyle w:val="TableText"/>
              <w:ind w:left="532"/>
              <w:spacing w:before="83" w:line="225" w:lineRule="auto"/>
              <w:rPr>
                <w:sz w:val="19"/>
                <w:szCs w:val="19"/>
              </w:rPr>
            </w:pPr>
            <w:r>
              <w:rPr>
                <w:sz w:val="19"/>
                <w:szCs w:val="19"/>
                <w:spacing w:val="6"/>
              </w:rPr>
              <w:t>暂估价</w:t>
            </w:r>
          </w:p>
        </w:tc>
        <w:tc>
          <w:tcPr>
            <w:tcW w:w="1625" w:type="dxa"/>
            <w:vAlign w:val="top"/>
            <w:tcBorders>
              <w:right w:val="single" w:color="000000" w:sz="6" w:space="0"/>
            </w:tcBorders>
          </w:tcPr>
          <w:p>
            <w:pPr>
              <w:pStyle w:val="TableText"/>
              <w:ind w:left="316"/>
              <w:spacing w:before="83" w:line="225" w:lineRule="auto"/>
              <w:rPr>
                <w:sz w:val="19"/>
                <w:szCs w:val="19"/>
              </w:rPr>
            </w:pPr>
            <w:r>
              <w:rPr>
                <w:sz w:val="19"/>
                <w:szCs w:val="19"/>
                <w:spacing w:val="10"/>
              </w:rPr>
              <w:t>不可竞争费</w:t>
            </w:r>
          </w:p>
        </w:tc>
      </w:tr>
      <w:tr>
        <w:trPr>
          <w:trHeight w:val="326" w:hRule="atLeast"/>
        </w:trPr>
        <w:tc>
          <w:tcPr>
            <w:tcW w:w="828" w:type="dxa"/>
            <w:vAlign w:val="top"/>
            <w:tcBorders>
              <w:left w:val="single" w:color="000000" w:sz="6" w:space="0"/>
            </w:tcBorders>
          </w:tcPr>
          <w:p>
            <w:pPr>
              <w:pStyle w:val="TableText"/>
              <w:ind w:left="398"/>
              <w:spacing w:before="85" w:line="224" w:lineRule="auto"/>
              <w:rPr>
                <w:sz w:val="19"/>
                <w:szCs w:val="19"/>
              </w:rPr>
            </w:pPr>
            <w:r>
              <w:rPr>
                <w:sz w:val="19"/>
                <w:szCs w:val="19"/>
              </w:rPr>
              <w:t>1</w:t>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pStyle w:val="TableText"/>
              <w:ind w:left="372"/>
              <w:spacing w:before="75" w:line="221" w:lineRule="auto"/>
              <w:rPr>
                <w:sz w:val="19"/>
                <w:szCs w:val="19"/>
              </w:rPr>
            </w:pPr>
            <w:r>
              <w:rPr>
                <w:sz w:val="19"/>
                <w:szCs w:val="19"/>
              </w:rPr>
              <w:t>2</w:t>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pStyle w:val="TableText"/>
              <w:ind w:left="376"/>
              <w:spacing w:before="84" w:line="224" w:lineRule="auto"/>
              <w:rPr>
                <w:sz w:val="19"/>
                <w:szCs w:val="19"/>
              </w:rPr>
            </w:pPr>
            <w:r>
              <w:rPr>
                <w:sz w:val="19"/>
                <w:szCs w:val="19"/>
              </w:rPr>
              <w:t>3</w:t>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6"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4"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4"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6"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6"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4"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25"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313" w:hRule="atLeast"/>
        </w:trPr>
        <w:tc>
          <w:tcPr>
            <w:tcW w:w="828" w:type="dxa"/>
            <w:vAlign w:val="top"/>
            <w:tcBorders>
              <w:left w:val="single" w:color="000000" w:sz="6" w:space="0"/>
            </w:tcBorders>
          </w:tcPr>
          <w:p>
            <w:pPr>
              <w:rPr>
                <w:rFonts w:ascii="Arial"/>
                <w:sz w:val="21"/>
              </w:rPr>
            </w:pPr>
            <w:r/>
          </w:p>
        </w:tc>
        <w:tc>
          <w:tcPr>
            <w:tcW w:w="4013" w:type="dxa"/>
            <w:vAlign w:val="top"/>
          </w:tcPr>
          <w:p>
            <w:pPr>
              <w:rPr>
                <w:rFonts w:ascii="Arial"/>
                <w:sz w:val="21"/>
              </w:rPr>
            </w:pPr>
            <w:r/>
          </w:p>
        </w:tc>
        <w:tc>
          <w:tcPr>
            <w:tcW w:w="1603" w:type="dxa"/>
            <w:vAlign w:val="top"/>
          </w:tcPr>
          <w:p>
            <w:pPr>
              <w:rPr>
                <w:rFonts w:ascii="Arial"/>
                <w:sz w:val="21"/>
              </w:rPr>
            </w:pPr>
            <w:r/>
          </w:p>
        </w:tc>
        <w:tc>
          <w:tcPr>
            <w:tcW w:w="1614" w:type="dxa"/>
            <w:vAlign w:val="top"/>
          </w:tcPr>
          <w:p>
            <w:pPr>
              <w:rPr>
                <w:rFonts w:ascii="Arial"/>
                <w:sz w:val="21"/>
              </w:rPr>
            </w:pPr>
            <w:r/>
          </w:p>
        </w:tc>
        <w:tc>
          <w:tcPr>
            <w:tcW w:w="1625" w:type="dxa"/>
            <w:vAlign w:val="top"/>
            <w:tcBorders>
              <w:right w:val="single" w:color="000000" w:sz="6" w:space="0"/>
            </w:tcBorders>
          </w:tcPr>
          <w:p>
            <w:pPr>
              <w:rPr>
                <w:rFonts w:ascii="Arial"/>
                <w:sz w:val="21"/>
              </w:rPr>
            </w:pPr>
            <w:r/>
          </w:p>
        </w:tc>
      </w:tr>
      <w:tr>
        <w:trPr>
          <w:trHeight w:val="472" w:hRule="atLeast"/>
        </w:trPr>
        <w:tc>
          <w:tcPr>
            <w:tcW w:w="4841" w:type="dxa"/>
            <w:vAlign w:val="top"/>
            <w:gridSpan w:val="2"/>
            <w:tcBorders>
              <w:left w:val="single" w:color="000000" w:sz="6" w:space="0"/>
              <w:bottom w:val="single" w:color="000000" w:sz="6" w:space="0"/>
            </w:tcBorders>
          </w:tcPr>
          <w:p>
            <w:pPr>
              <w:pStyle w:val="TableText"/>
              <w:ind w:left="2228"/>
              <w:spacing w:before="165" w:line="230" w:lineRule="auto"/>
              <w:rPr>
                <w:sz w:val="19"/>
                <w:szCs w:val="19"/>
              </w:rPr>
            </w:pPr>
            <w:r>
              <w:rPr>
                <w:sz w:val="19"/>
                <w:szCs w:val="19"/>
                <w:spacing w:val="7"/>
              </w:rPr>
              <w:t>合计</w:t>
            </w:r>
          </w:p>
        </w:tc>
        <w:tc>
          <w:tcPr>
            <w:tcW w:w="1603" w:type="dxa"/>
            <w:vAlign w:val="top"/>
            <w:tcBorders>
              <w:bottom w:val="single" w:color="000000" w:sz="6" w:space="0"/>
            </w:tcBorders>
          </w:tcPr>
          <w:p>
            <w:pPr>
              <w:rPr>
                <w:rFonts w:ascii="Arial"/>
                <w:sz w:val="21"/>
              </w:rPr>
            </w:pPr>
            <w:r/>
          </w:p>
        </w:tc>
        <w:tc>
          <w:tcPr>
            <w:tcW w:w="1614" w:type="dxa"/>
            <w:vAlign w:val="top"/>
            <w:tcBorders>
              <w:bottom w:val="single" w:color="000000" w:sz="6" w:space="0"/>
            </w:tcBorders>
          </w:tcPr>
          <w:p>
            <w:pPr>
              <w:rPr>
                <w:rFonts w:ascii="Arial"/>
                <w:sz w:val="21"/>
              </w:rPr>
            </w:pPr>
            <w:r/>
          </w:p>
        </w:tc>
        <w:tc>
          <w:tcPr>
            <w:tcW w:w="1625"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0"/>
          <w:pgSz w:w="11907" w:h="16840"/>
          <w:pgMar w:top="400" w:right="519" w:bottom="1004" w:left="1689" w:header="0" w:footer="842" w:gutter="0"/>
        </w:sectPr>
        <w:rPr>
          <w:rFonts w:ascii="Arial" w:hAnsi="Arial" w:eastAsia="Arial" w:cs="Arial"/>
          <w:sz w:val="21"/>
          <w:szCs w:val="21"/>
        </w:rPr>
      </w:pPr>
    </w:p>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spacing w:line="282" w:lineRule="auto"/>
        <w:rPr>
          <w:rFonts w:ascii="Arial"/>
          <w:sz w:val="21"/>
        </w:rPr>
      </w:pPr>
      <w:r/>
    </w:p>
    <w:p>
      <w:pPr>
        <w:spacing w:line="282" w:lineRule="auto"/>
        <w:rPr>
          <w:rFonts w:ascii="Arial"/>
          <w:sz w:val="21"/>
        </w:rPr>
      </w:pPr>
      <w:r/>
    </w:p>
    <w:p>
      <w:pPr>
        <w:pStyle w:val="BodyText"/>
        <w:ind w:left="3912"/>
        <w:spacing w:before="97" w:line="222" w:lineRule="auto"/>
        <w:rPr/>
      </w:pPr>
      <w:r>
        <w:rPr>
          <w:b/>
          <w:bCs/>
          <w:spacing w:val="-16"/>
        </w:rPr>
        <w:t>（四）</w:t>
      </w:r>
    </w:p>
    <w:p>
      <w:pPr>
        <w:pStyle w:val="BodyText"/>
        <w:ind w:left="2588"/>
        <w:spacing w:before="278" w:line="224" w:lineRule="auto"/>
        <w:rPr/>
      </w:pPr>
      <w:r>
        <w:rPr>
          <w:b/>
          <w:bCs/>
          <w:spacing w:val="8"/>
        </w:rPr>
        <w:t>D.3</w:t>
      </w:r>
      <w:r>
        <w:rPr>
          <w:spacing w:val="8"/>
        </w:rPr>
        <w:t xml:space="preserve"> </w:t>
      </w:r>
      <w:r>
        <w:rPr>
          <w:b/>
          <w:bCs/>
          <w:spacing w:val="8"/>
        </w:rPr>
        <w:t>单位工程投标报价汇总表</w:t>
      </w:r>
    </w:p>
    <w:p>
      <w:pPr>
        <w:pStyle w:val="BodyText"/>
        <w:ind w:right="2"/>
        <w:spacing w:before="189" w:line="228" w:lineRule="auto"/>
        <w:jc w:val="right"/>
        <w:rPr>
          <w:sz w:val="19"/>
          <w:szCs w:val="19"/>
        </w:rPr>
      </w:pPr>
      <w:r>
        <w:rPr>
          <w:sz w:val="19"/>
          <w:szCs w:val="19"/>
          <w:spacing w:val="3"/>
        </w:rPr>
        <w:t>工程名称：                                               标段：                    第 页</w:t>
      </w:r>
      <w:r>
        <w:rPr>
          <w:sz w:val="19"/>
          <w:szCs w:val="19"/>
          <w:spacing w:val="26"/>
        </w:rPr>
        <w:t xml:space="preserve"> </w:t>
      </w:r>
      <w:r>
        <w:rPr>
          <w:sz w:val="19"/>
          <w:szCs w:val="19"/>
          <w:spacing w:val="3"/>
        </w:rPr>
        <w:t>共</w:t>
      </w:r>
      <w:r>
        <w:rPr>
          <w:sz w:val="19"/>
          <w:szCs w:val="19"/>
          <w:spacing w:val="43"/>
        </w:rPr>
        <w:t xml:space="preserve"> </w:t>
      </w:r>
      <w:r>
        <w:rPr>
          <w:sz w:val="19"/>
          <w:szCs w:val="19"/>
          <w:spacing w:val="3"/>
        </w:rPr>
        <w:t>页</w:t>
      </w:r>
    </w:p>
    <w:p>
      <w:pPr>
        <w:spacing w:line="20" w:lineRule="exact"/>
        <w:rPr/>
      </w:pPr>
      <w:r/>
    </w:p>
    <w:tbl>
      <w:tblPr>
        <w:tblStyle w:val="TableNormal"/>
        <w:tblW w:w="9264"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93"/>
        <w:gridCol w:w="3838"/>
        <w:gridCol w:w="1532"/>
        <w:gridCol w:w="3101"/>
      </w:tblGrid>
      <w:tr>
        <w:trPr>
          <w:trHeight w:val="660" w:hRule="atLeast"/>
        </w:trPr>
        <w:tc>
          <w:tcPr>
            <w:tcW w:w="793" w:type="dxa"/>
            <w:vAlign w:val="top"/>
            <w:tcBorders>
              <w:left w:val="single" w:color="000000" w:sz="6" w:space="0"/>
              <w:top w:val="single" w:color="000000" w:sz="6" w:space="0"/>
            </w:tcBorders>
          </w:tcPr>
          <w:p>
            <w:pPr>
              <w:pStyle w:val="TableText"/>
              <w:ind w:left="196"/>
              <w:spacing w:before="247" w:line="230" w:lineRule="auto"/>
              <w:rPr>
                <w:sz w:val="19"/>
                <w:szCs w:val="19"/>
              </w:rPr>
            </w:pPr>
            <w:r>
              <w:rPr>
                <w:sz w:val="19"/>
                <w:szCs w:val="19"/>
                <w:spacing w:val="8"/>
              </w:rPr>
              <w:t>序号</w:t>
            </w:r>
          </w:p>
        </w:tc>
        <w:tc>
          <w:tcPr>
            <w:tcW w:w="3838" w:type="dxa"/>
            <w:vAlign w:val="top"/>
            <w:tcBorders>
              <w:top w:val="single" w:color="000000" w:sz="6" w:space="0"/>
            </w:tcBorders>
          </w:tcPr>
          <w:p>
            <w:pPr>
              <w:pStyle w:val="TableText"/>
              <w:ind w:left="1511"/>
              <w:spacing w:before="246" w:line="228" w:lineRule="auto"/>
              <w:rPr>
                <w:sz w:val="19"/>
                <w:szCs w:val="19"/>
              </w:rPr>
            </w:pPr>
            <w:r>
              <w:rPr>
                <w:sz w:val="19"/>
                <w:szCs w:val="19"/>
                <w:spacing w:val="10"/>
              </w:rPr>
              <w:t>汇总内容</w:t>
            </w:r>
          </w:p>
        </w:tc>
        <w:tc>
          <w:tcPr>
            <w:tcW w:w="1532" w:type="dxa"/>
            <w:vAlign w:val="top"/>
            <w:tcBorders>
              <w:top w:val="single" w:color="000000" w:sz="6" w:space="0"/>
            </w:tcBorders>
          </w:tcPr>
          <w:p>
            <w:pPr>
              <w:pStyle w:val="TableText"/>
              <w:ind w:left="372"/>
              <w:spacing w:before="246" w:line="228" w:lineRule="auto"/>
              <w:rPr>
                <w:sz w:val="19"/>
                <w:szCs w:val="19"/>
              </w:rPr>
            </w:pPr>
            <w:r>
              <w:rPr>
                <w:sz w:val="19"/>
                <w:szCs w:val="19"/>
                <w:spacing w:val="8"/>
              </w:rPr>
              <w:t>金额(元)</w:t>
            </w:r>
          </w:p>
        </w:tc>
        <w:tc>
          <w:tcPr>
            <w:tcW w:w="3101" w:type="dxa"/>
            <w:vAlign w:val="top"/>
            <w:tcBorders>
              <w:right w:val="single" w:color="000000" w:sz="6" w:space="0"/>
              <w:top w:val="single" w:color="000000" w:sz="6" w:space="0"/>
            </w:tcBorders>
          </w:tcPr>
          <w:p>
            <w:pPr>
              <w:pStyle w:val="TableText"/>
              <w:ind w:left="118"/>
              <w:spacing w:before="245" w:line="227" w:lineRule="auto"/>
              <w:rPr>
                <w:sz w:val="19"/>
                <w:szCs w:val="19"/>
              </w:rPr>
            </w:pPr>
            <w:r>
              <w:rPr>
                <w:sz w:val="19"/>
                <w:szCs w:val="19"/>
                <w:spacing w:val="12"/>
              </w:rPr>
              <w:t>其中：材料、设备暂估价（元）</w:t>
            </w:r>
          </w:p>
        </w:tc>
      </w:tr>
      <w:tr>
        <w:trPr>
          <w:trHeight w:val="335" w:hRule="atLeast"/>
        </w:trPr>
        <w:tc>
          <w:tcPr>
            <w:tcW w:w="793" w:type="dxa"/>
            <w:vAlign w:val="top"/>
            <w:tcBorders>
              <w:left w:val="single" w:color="000000" w:sz="6" w:space="0"/>
            </w:tcBorders>
          </w:tcPr>
          <w:p>
            <w:pPr>
              <w:pStyle w:val="TableText"/>
              <w:ind w:left="382"/>
              <w:spacing w:before="90" w:line="228" w:lineRule="auto"/>
              <w:rPr>
                <w:sz w:val="19"/>
                <w:szCs w:val="19"/>
              </w:rPr>
            </w:pPr>
            <w:r>
              <w:rPr>
                <w:sz w:val="19"/>
                <w:szCs w:val="19"/>
              </w:rPr>
              <w:t>1</w:t>
            </w:r>
          </w:p>
        </w:tc>
        <w:tc>
          <w:tcPr>
            <w:tcW w:w="3838" w:type="dxa"/>
            <w:vAlign w:val="top"/>
          </w:tcPr>
          <w:p>
            <w:pPr>
              <w:pStyle w:val="TableText"/>
              <w:ind w:left="8"/>
              <w:spacing w:before="80" w:line="228" w:lineRule="auto"/>
              <w:rPr>
                <w:sz w:val="19"/>
                <w:szCs w:val="19"/>
              </w:rPr>
            </w:pPr>
            <w:r>
              <w:rPr>
                <w:sz w:val="19"/>
                <w:szCs w:val="19"/>
                <w:spacing w:val="11"/>
              </w:rPr>
              <w:t>分部分项工程费</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278"/>
              <w:spacing w:before="86" w:line="232" w:lineRule="auto"/>
              <w:rPr>
                <w:sz w:val="19"/>
                <w:szCs w:val="19"/>
              </w:rPr>
            </w:pPr>
            <w:r>
              <w:rPr>
                <w:sz w:val="19"/>
                <w:szCs w:val="19"/>
                <w:spacing w:val="-5"/>
              </w:rPr>
              <w:t>1.1</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6" w:hRule="atLeast"/>
        </w:trPr>
        <w:tc>
          <w:tcPr>
            <w:tcW w:w="793" w:type="dxa"/>
            <w:vAlign w:val="top"/>
            <w:tcBorders>
              <w:left w:val="single" w:color="000000" w:sz="6" w:space="0"/>
            </w:tcBorders>
          </w:tcPr>
          <w:p>
            <w:pPr>
              <w:pStyle w:val="TableText"/>
              <w:ind w:left="324"/>
              <w:spacing w:before="93" w:line="226" w:lineRule="auto"/>
              <w:rPr>
                <w:sz w:val="19"/>
                <w:szCs w:val="19"/>
              </w:rPr>
            </w:pPr>
            <w:r>
              <w:rPr>
                <w:sz w:val="19"/>
                <w:szCs w:val="19"/>
              </w:rPr>
              <w:t>…</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pStyle w:val="TableText"/>
              <w:ind w:left="355"/>
              <w:spacing w:before="84" w:line="221" w:lineRule="auto"/>
              <w:rPr>
                <w:sz w:val="19"/>
                <w:szCs w:val="19"/>
              </w:rPr>
            </w:pPr>
            <w:r>
              <w:rPr>
                <w:sz w:val="19"/>
                <w:szCs w:val="19"/>
              </w:rPr>
              <w:t>2</w:t>
            </w:r>
          </w:p>
        </w:tc>
        <w:tc>
          <w:tcPr>
            <w:tcW w:w="3838" w:type="dxa"/>
            <w:vAlign w:val="top"/>
          </w:tcPr>
          <w:p>
            <w:pPr>
              <w:pStyle w:val="TableText"/>
              <w:ind w:left="4"/>
              <w:spacing w:before="79" w:line="226" w:lineRule="auto"/>
              <w:rPr>
                <w:sz w:val="19"/>
                <w:szCs w:val="19"/>
              </w:rPr>
            </w:pPr>
            <w:r>
              <w:rPr>
                <w:sz w:val="19"/>
                <w:szCs w:val="19"/>
                <w:spacing w:val="11"/>
              </w:rPr>
              <w:t>措施项目费</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252"/>
              <w:spacing w:before="95" w:line="223" w:lineRule="auto"/>
              <w:rPr>
                <w:sz w:val="19"/>
                <w:szCs w:val="19"/>
              </w:rPr>
            </w:pPr>
            <w:r>
              <w:rPr>
                <w:sz w:val="19"/>
                <w:szCs w:val="19"/>
                <w:spacing w:val="1"/>
              </w:rPr>
              <w:t>2.1</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252"/>
              <w:spacing w:before="98" w:line="220" w:lineRule="auto"/>
              <w:rPr>
                <w:sz w:val="19"/>
                <w:szCs w:val="19"/>
              </w:rPr>
            </w:pPr>
            <w:r>
              <w:rPr>
                <w:sz w:val="19"/>
                <w:szCs w:val="19"/>
                <w:spacing w:val="1"/>
              </w:rPr>
              <w:t>2.2</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pStyle w:val="TableText"/>
              <w:ind w:left="252"/>
              <w:spacing w:before="87" w:line="218" w:lineRule="auto"/>
              <w:rPr>
                <w:sz w:val="19"/>
                <w:szCs w:val="19"/>
              </w:rPr>
            </w:pPr>
            <w:r>
              <w:rPr>
                <w:sz w:val="19"/>
                <w:szCs w:val="19"/>
                <w:spacing w:val="1"/>
              </w:rPr>
              <w:t>2.3</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6" w:hRule="atLeast"/>
        </w:trPr>
        <w:tc>
          <w:tcPr>
            <w:tcW w:w="793" w:type="dxa"/>
            <w:vAlign w:val="top"/>
            <w:tcBorders>
              <w:left w:val="single" w:color="000000" w:sz="6" w:space="0"/>
            </w:tcBorders>
          </w:tcPr>
          <w:p>
            <w:pPr>
              <w:pStyle w:val="TableText"/>
              <w:ind w:left="324"/>
              <w:spacing w:before="98" w:line="221" w:lineRule="auto"/>
              <w:rPr>
                <w:sz w:val="19"/>
                <w:szCs w:val="19"/>
              </w:rPr>
            </w:pPr>
            <w:r>
              <w:rPr>
                <w:sz w:val="19"/>
                <w:szCs w:val="19"/>
              </w:rPr>
              <w:t>…</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359"/>
              <w:spacing w:before="100" w:line="218" w:lineRule="auto"/>
              <w:rPr>
                <w:sz w:val="19"/>
                <w:szCs w:val="19"/>
              </w:rPr>
            </w:pPr>
            <w:r>
              <w:rPr>
                <w:sz w:val="19"/>
                <w:szCs w:val="19"/>
              </w:rPr>
              <w:t>3</w:t>
            </w:r>
          </w:p>
        </w:tc>
        <w:tc>
          <w:tcPr>
            <w:tcW w:w="3838" w:type="dxa"/>
            <w:vAlign w:val="top"/>
          </w:tcPr>
          <w:p>
            <w:pPr>
              <w:pStyle w:val="TableText"/>
              <w:ind w:left="9"/>
              <w:spacing w:before="91" w:line="227" w:lineRule="auto"/>
              <w:rPr>
                <w:sz w:val="19"/>
                <w:szCs w:val="19"/>
              </w:rPr>
            </w:pPr>
            <w:r>
              <w:rPr>
                <w:sz w:val="19"/>
                <w:szCs w:val="19"/>
                <w:spacing w:val="10"/>
              </w:rPr>
              <w:t>不可竞争费</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256"/>
              <w:spacing w:before="101" w:line="217" w:lineRule="auto"/>
              <w:rPr>
                <w:sz w:val="19"/>
                <w:szCs w:val="19"/>
              </w:rPr>
            </w:pPr>
            <w:r>
              <w:rPr>
                <w:sz w:val="19"/>
                <w:szCs w:val="19"/>
              </w:rPr>
              <w:t>3.1</w:t>
            </w:r>
          </w:p>
        </w:tc>
        <w:tc>
          <w:tcPr>
            <w:tcW w:w="3838" w:type="dxa"/>
            <w:vAlign w:val="top"/>
          </w:tcPr>
          <w:p>
            <w:pPr>
              <w:pStyle w:val="TableText"/>
              <w:ind w:left="214"/>
              <w:spacing w:before="92" w:line="226" w:lineRule="auto"/>
              <w:rPr>
                <w:sz w:val="19"/>
                <w:szCs w:val="19"/>
              </w:rPr>
            </w:pPr>
            <w:r>
              <w:rPr>
                <w:sz w:val="19"/>
                <w:szCs w:val="19"/>
                <w:spacing w:val="11"/>
              </w:rPr>
              <w:t>安全文明施工费</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pStyle w:val="TableText"/>
              <w:ind w:left="256"/>
              <w:spacing w:before="90" w:line="215" w:lineRule="auto"/>
              <w:rPr>
                <w:sz w:val="19"/>
                <w:szCs w:val="19"/>
              </w:rPr>
            </w:pPr>
            <w:r>
              <w:rPr>
                <w:sz w:val="19"/>
                <w:szCs w:val="19"/>
              </w:rPr>
              <w:t>3.2</w:t>
            </w:r>
          </w:p>
        </w:tc>
        <w:tc>
          <w:tcPr>
            <w:tcW w:w="3838" w:type="dxa"/>
            <w:vAlign w:val="top"/>
          </w:tcPr>
          <w:p>
            <w:pPr>
              <w:pStyle w:val="TableText"/>
              <w:ind w:left="210"/>
              <w:spacing w:before="88" w:line="217" w:lineRule="auto"/>
              <w:rPr>
                <w:sz w:val="19"/>
                <w:szCs w:val="19"/>
              </w:rPr>
            </w:pPr>
            <w:r>
              <w:rPr>
                <w:sz w:val="19"/>
                <w:szCs w:val="19"/>
                <w:spacing w:val="10"/>
              </w:rPr>
              <w:t>工程排污费</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pStyle w:val="TableText"/>
              <w:ind w:left="324"/>
              <w:spacing w:before="89" w:line="216" w:lineRule="auto"/>
              <w:rPr>
                <w:sz w:val="19"/>
                <w:szCs w:val="19"/>
              </w:rPr>
            </w:pPr>
            <w:r>
              <w:rPr>
                <w:sz w:val="19"/>
                <w:szCs w:val="19"/>
              </w:rPr>
              <w:t>…</w:t>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349"/>
              <w:spacing w:before="101" w:line="217" w:lineRule="auto"/>
              <w:rPr>
                <w:sz w:val="19"/>
                <w:szCs w:val="19"/>
              </w:rPr>
            </w:pPr>
            <w:r>
              <w:rPr>
                <w:sz w:val="19"/>
                <w:szCs w:val="19"/>
              </w:rPr>
              <w:t>4</w:t>
            </w:r>
          </w:p>
        </w:tc>
        <w:tc>
          <w:tcPr>
            <w:tcW w:w="3838" w:type="dxa"/>
            <w:vAlign w:val="top"/>
          </w:tcPr>
          <w:p>
            <w:pPr>
              <w:pStyle w:val="TableText"/>
              <w:ind w:left="4"/>
              <w:spacing w:before="94" w:line="224" w:lineRule="auto"/>
              <w:rPr>
                <w:sz w:val="19"/>
                <w:szCs w:val="19"/>
              </w:rPr>
            </w:pPr>
            <w:r>
              <w:rPr>
                <w:sz w:val="19"/>
                <w:szCs w:val="19"/>
                <w:spacing w:val="10"/>
              </w:rPr>
              <w:t>其他项目</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3" w:hRule="atLeast"/>
        </w:trPr>
        <w:tc>
          <w:tcPr>
            <w:tcW w:w="793" w:type="dxa"/>
            <w:vAlign w:val="top"/>
            <w:tcBorders>
              <w:left w:val="single" w:color="000000" w:sz="6" w:space="0"/>
            </w:tcBorders>
          </w:tcPr>
          <w:p>
            <w:pPr>
              <w:pStyle w:val="TableText"/>
              <w:ind w:left="246"/>
              <w:spacing w:before="92" w:line="214" w:lineRule="auto"/>
              <w:rPr>
                <w:sz w:val="19"/>
                <w:szCs w:val="19"/>
              </w:rPr>
            </w:pPr>
            <w:r>
              <w:rPr>
                <w:sz w:val="19"/>
                <w:szCs w:val="19"/>
                <w:spacing w:val="3"/>
              </w:rPr>
              <w:t>4.1</w:t>
            </w:r>
          </w:p>
        </w:tc>
        <w:tc>
          <w:tcPr>
            <w:tcW w:w="3838" w:type="dxa"/>
            <w:vAlign w:val="top"/>
          </w:tcPr>
          <w:p>
            <w:pPr>
              <w:pStyle w:val="TableText"/>
              <w:ind w:left="219"/>
              <w:spacing w:before="90" w:line="216" w:lineRule="auto"/>
              <w:rPr>
                <w:sz w:val="19"/>
                <w:szCs w:val="19"/>
              </w:rPr>
            </w:pPr>
            <w:r>
              <w:rPr>
                <w:sz w:val="19"/>
                <w:szCs w:val="19"/>
                <w:spacing w:val="7"/>
              </w:rPr>
              <w:t>暂列金额</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6" w:hRule="atLeast"/>
        </w:trPr>
        <w:tc>
          <w:tcPr>
            <w:tcW w:w="793" w:type="dxa"/>
            <w:vAlign w:val="top"/>
            <w:tcBorders>
              <w:left w:val="single" w:color="000000" w:sz="6" w:space="0"/>
            </w:tcBorders>
          </w:tcPr>
          <w:p>
            <w:pPr>
              <w:pStyle w:val="TableText"/>
              <w:ind w:left="246"/>
              <w:spacing w:before="102" w:line="217" w:lineRule="auto"/>
              <w:rPr>
                <w:sz w:val="19"/>
                <w:szCs w:val="19"/>
              </w:rPr>
            </w:pPr>
            <w:r>
              <w:rPr>
                <w:sz w:val="19"/>
                <w:szCs w:val="19"/>
                <w:spacing w:val="3"/>
              </w:rPr>
              <w:t>4.2</w:t>
            </w:r>
          </w:p>
        </w:tc>
        <w:tc>
          <w:tcPr>
            <w:tcW w:w="3838" w:type="dxa"/>
            <w:vAlign w:val="top"/>
          </w:tcPr>
          <w:p>
            <w:pPr>
              <w:pStyle w:val="TableText"/>
              <w:ind w:left="206"/>
              <w:spacing w:before="95" w:line="224" w:lineRule="auto"/>
              <w:rPr>
                <w:sz w:val="19"/>
                <w:szCs w:val="19"/>
              </w:rPr>
            </w:pPr>
            <w:r>
              <w:rPr>
                <w:sz w:val="19"/>
                <w:szCs w:val="19"/>
                <w:spacing w:val="12"/>
              </w:rPr>
              <w:t>专业工程暂估价</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246"/>
              <w:spacing w:before="102" w:line="216" w:lineRule="auto"/>
              <w:rPr>
                <w:sz w:val="19"/>
                <w:szCs w:val="19"/>
              </w:rPr>
            </w:pPr>
            <w:r>
              <w:rPr>
                <w:sz w:val="19"/>
                <w:szCs w:val="19"/>
                <w:spacing w:val="3"/>
              </w:rPr>
              <w:t>4.3</w:t>
            </w:r>
          </w:p>
        </w:tc>
        <w:tc>
          <w:tcPr>
            <w:tcW w:w="3838" w:type="dxa"/>
            <w:vAlign w:val="top"/>
          </w:tcPr>
          <w:p>
            <w:pPr>
              <w:pStyle w:val="TableText"/>
              <w:ind w:left="205"/>
              <w:spacing w:before="100" w:line="218" w:lineRule="auto"/>
              <w:rPr>
                <w:sz w:val="19"/>
                <w:szCs w:val="19"/>
              </w:rPr>
            </w:pPr>
            <w:r>
              <w:rPr>
                <w:sz w:val="19"/>
                <w:szCs w:val="19"/>
                <w:spacing w:val="9"/>
              </w:rPr>
              <w:t>计日工</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pStyle w:val="TableText"/>
              <w:ind w:left="246"/>
              <w:spacing w:before="93" w:line="212" w:lineRule="auto"/>
              <w:rPr>
                <w:sz w:val="19"/>
                <w:szCs w:val="19"/>
              </w:rPr>
            </w:pPr>
            <w:r>
              <w:rPr>
                <w:sz w:val="19"/>
                <w:szCs w:val="19"/>
                <w:spacing w:val="3"/>
              </w:rPr>
              <w:t>4.4</w:t>
            </w:r>
          </w:p>
        </w:tc>
        <w:tc>
          <w:tcPr>
            <w:tcW w:w="3838" w:type="dxa"/>
            <w:vAlign w:val="top"/>
          </w:tcPr>
          <w:p>
            <w:pPr>
              <w:pStyle w:val="TableText"/>
              <w:ind w:left="215"/>
              <w:spacing w:before="91" w:line="214" w:lineRule="auto"/>
              <w:rPr>
                <w:sz w:val="19"/>
                <w:szCs w:val="19"/>
              </w:rPr>
            </w:pPr>
            <w:r>
              <w:rPr>
                <w:sz w:val="19"/>
                <w:szCs w:val="19"/>
                <w:spacing w:val="10"/>
              </w:rPr>
              <w:t>总承包服务费</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pStyle w:val="TableText"/>
              <w:ind w:left="359"/>
              <w:spacing w:before="105" w:line="213" w:lineRule="auto"/>
              <w:rPr>
                <w:sz w:val="19"/>
                <w:szCs w:val="19"/>
              </w:rPr>
            </w:pPr>
            <w:r>
              <w:rPr>
                <w:sz w:val="19"/>
                <w:szCs w:val="19"/>
              </w:rPr>
              <w:t>5</w:t>
            </w:r>
          </w:p>
        </w:tc>
        <w:tc>
          <w:tcPr>
            <w:tcW w:w="3838" w:type="dxa"/>
            <w:vAlign w:val="top"/>
          </w:tcPr>
          <w:p>
            <w:pPr>
              <w:pStyle w:val="TableText"/>
              <w:ind w:left="3"/>
              <w:spacing w:before="102" w:line="216" w:lineRule="auto"/>
              <w:rPr>
                <w:sz w:val="19"/>
                <w:szCs w:val="19"/>
              </w:rPr>
            </w:pPr>
            <w:r>
              <w:rPr>
                <w:sz w:val="19"/>
                <w:szCs w:val="19"/>
                <w:spacing w:val="8"/>
              </w:rPr>
              <w:t>税金</w:t>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6"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3"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6"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35"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322" w:hRule="atLeast"/>
        </w:trPr>
        <w:tc>
          <w:tcPr>
            <w:tcW w:w="793" w:type="dxa"/>
            <w:vAlign w:val="top"/>
            <w:tcBorders>
              <w:left w:val="single" w:color="000000" w:sz="6" w:space="0"/>
            </w:tcBorders>
          </w:tcPr>
          <w:p>
            <w:pPr>
              <w:rPr>
                <w:rFonts w:ascii="Arial"/>
                <w:sz w:val="21"/>
              </w:rPr>
            </w:pPr>
            <w:r/>
          </w:p>
        </w:tc>
        <w:tc>
          <w:tcPr>
            <w:tcW w:w="3838" w:type="dxa"/>
            <w:vAlign w:val="top"/>
          </w:tcPr>
          <w:p>
            <w:pPr>
              <w:rPr>
                <w:rFonts w:ascii="Arial"/>
                <w:sz w:val="21"/>
              </w:rPr>
            </w:pPr>
            <w:r/>
          </w:p>
        </w:tc>
        <w:tc>
          <w:tcPr>
            <w:tcW w:w="1532" w:type="dxa"/>
            <w:vAlign w:val="top"/>
          </w:tcPr>
          <w:p>
            <w:pPr>
              <w:rPr>
                <w:rFonts w:ascii="Arial"/>
                <w:sz w:val="21"/>
              </w:rPr>
            </w:pPr>
            <w:r/>
          </w:p>
        </w:tc>
        <w:tc>
          <w:tcPr>
            <w:tcW w:w="3101" w:type="dxa"/>
            <w:vAlign w:val="top"/>
            <w:tcBorders>
              <w:right w:val="single" w:color="000000" w:sz="6" w:space="0"/>
            </w:tcBorders>
          </w:tcPr>
          <w:p>
            <w:pPr>
              <w:rPr>
                <w:rFonts w:ascii="Arial"/>
                <w:sz w:val="21"/>
              </w:rPr>
            </w:pPr>
            <w:r/>
          </w:p>
        </w:tc>
      </w:tr>
      <w:tr>
        <w:trPr>
          <w:trHeight w:val="484" w:hRule="atLeast"/>
        </w:trPr>
        <w:tc>
          <w:tcPr>
            <w:tcW w:w="4631" w:type="dxa"/>
            <w:vAlign w:val="top"/>
            <w:gridSpan w:val="2"/>
            <w:tcBorders>
              <w:left w:val="single" w:color="000000" w:sz="6" w:space="0"/>
              <w:bottom w:val="single" w:color="000000" w:sz="6" w:space="0"/>
            </w:tcBorders>
          </w:tcPr>
          <w:p>
            <w:pPr>
              <w:pStyle w:val="TableText"/>
              <w:ind w:left="1406"/>
              <w:spacing w:before="170" w:line="227" w:lineRule="auto"/>
              <w:rPr>
                <w:sz w:val="19"/>
                <w:szCs w:val="19"/>
              </w:rPr>
            </w:pPr>
            <w:r>
              <w:rPr>
                <w:sz w:val="19"/>
                <w:szCs w:val="19"/>
                <w:spacing w:val="8"/>
              </w:rPr>
              <w:t>工程造价=1+2+3+4+5</w:t>
            </w:r>
          </w:p>
        </w:tc>
        <w:tc>
          <w:tcPr>
            <w:tcW w:w="1532" w:type="dxa"/>
            <w:vAlign w:val="top"/>
            <w:tcBorders>
              <w:bottom w:val="single" w:color="000000" w:sz="6" w:space="0"/>
            </w:tcBorders>
          </w:tcPr>
          <w:p>
            <w:pPr>
              <w:rPr>
                <w:rFonts w:ascii="Arial"/>
                <w:sz w:val="21"/>
              </w:rPr>
            </w:pPr>
            <w:r/>
          </w:p>
        </w:tc>
        <w:tc>
          <w:tcPr>
            <w:tcW w:w="3101"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1"/>
          <w:pgSz w:w="11907" w:h="16840"/>
          <w:pgMar w:top="400" w:right="938" w:bottom="1004" w:left="1689" w:header="0" w:footer="842" w:gutter="0"/>
        </w:sectPr>
        <w:rPr>
          <w:rFonts w:ascii="Arial" w:hAnsi="Arial" w:eastAsia="Arial" w:cs="Arial"/>
          <w:sz w:val="21"/>
          <w:szCs w:val="21"/>
        </w:rPr>
      </w:pP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pStyle w:val="BodyText"/>
        <w:ind w:left="3912"/>
        <w:spacing w:before="98" w:line="229" w:lineRule="auto"/>
        <w:rPr/>
      </w:pPr>
      <w:r>
        <w:rPr>
          <w:b/>
          <w:bCs/>
          <w:spacing w:val="-16"/>
        </w:rPr>
        <w:t>（五）</w:t>
      </w:r>
    </w:p>
    <w:p>
      <w:pPr>
        <w:spacing w:line="292" w:lineRule="auto"/>
        <w:rPr>
          <w:rFonts w:ascii="Arial"/>
          <w:sz w:val="21"/>
        </w:rPr>
      </w:pPr>
      <w:r/>
    </w:p>
    <w:p>
      <w:pPr>
        <w:pStyle w:val="BodyText"/>
        <w:ind w:left="2643"/>
        <w:spacing w:before="97" w:line="224" w:lineRule="auto"/>
        <w:rPr/>
      </w:pPr>
      <w:r>
        <w:rPr>
          <w:b/>
          <w:bCs/>
          <w:spacing w:val="8"/>
        </w:rPr>
        <w:t>E.1</w:t>
      </w:r>
      <w:r>
        <w:rPr>
          <w:spacing w:val="8"/>
        </w:rPr>
        <w:t xml:space="preserve"> </w:t>
      </w:r>
      <w:r>
        <w:rPr>
          <w:b/>
          <w:bCs/>
          <w:spacing w:val="8"/>
        </w:rPr>
        <w:t>分部分项工程量清单计价表</w:t>
      </w:r>
    </w:p>
    <w:p>
      <w:pPr>
        <w:spacing w:line="329" w:lineRule="auto"/>
        <w:rPr>
          <w:rFonts w:ascii="Arial"/>
          <w:sz w:val="21"/>
        </w:rPr>
      </w:pPr>
      <w:r/>
    </w:p>
    <w:p>
      <w:pPr>
        <w:pStyle w:val="BodyText"/>
        <w:spacing w:before="62" w:line="228" w:lineRule="auto"/>
        <w:jc w:val="right"/>
        <w:rPr>
          <w:sz w:val="19"/>
          <w:szCs w:val="19"/>
        </w:rPr>
      </w:pPr>
      <w:r>
        <w:rPr>
          <w:sz w:val="19"/>
          <w:szCs w:val="19"/>
          <w:spacing w:val="3"/>
        </w:rPr>
        <w:t>工程名称：</w:t>
      </w:r>
      <w:r>
        <w:rPr>
          <w:sz w:val="19"/>
          <w:szCs w:val="19"/>
          <w:spacing w:val="2"/>
        </w:rPr>
        <w:t xml:space="preserve">                            </w:t>
      </w:r>
      <w:r>
        <w:rPr>
          <w:sz w:val="19"/>
          <w:szCs w:val="19"/>
          <w:spacing w:val="1"/>
        </w:rPr>
        <w:t xml:space="preserve">                      </w:t>
      </w:r>
      <w:r>
        <w:rPr>
          <w:sz w:val="19"/>
          <w:szCs w:val="19"/>
          <w:spacing w:val="3"/>
        </w:rPr>
        <w:t>标段：                      第</w:t>
      </w:r>
      <w:r>
        <w:rPr>
          <w:sz w:val="19"/>
          <w:szCs w:val="19"/>
          <w:spacing w:val="32"/>
        </w:rPr>
        <w:t xml:space="preserve"> </w:t>
      </w:r>
      <w:r>
        <w:rPr>
          <w:sz w:val="19"/>
          <w:szCs w:val="19"/>
          <w:spacing w:val="3"/>
        </w:rPr>
        <w:t>页 共</w:t>
      </w:r>
      <w:r>
        <w:rPr>
          <w:sz w:val="19"/>
          <w:szCs w:val="19"/>
          <w:spacing w:val="33"/>
        </w:rPr>
        <w:t xml:space="preserve"> </w:t>
      </w:r>
      <w:r>
        <w:rPr>
          <w:sz w:val="19"/>
          <w:szCs w:val="19"/>
          <w:spacing w:val="3"/>
        </w:rPr>
        <w:t>页</w:t>
      </w:r>
    </w:p>
    <w:p>
      <w:pPr>
        <w:spacing w:line="87" w:lineRule="exact"/>
        <w:rPr/>
      </w:pPr>
      <w:r/>
    </w:p>
    <w:tbl>
      <w:tblPr>
        <w:tblStyle w:val="TableNormal"/>
        <w:tblW w:w="9676"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430"/>
        <w:gridCol w:w="1230"/>
        <w:gridCol w:w="1230"/>
        <w:gridCol w:w="1443"/>
        <w:gridCol w:w="489"/>
        <w:gridCol w:w="741"/>
        <w:gridCol w:w="728"/>
        <w:gridCol w:w="913"/>
        <w:gridCol w:w="807"/>
        <w:gridCol w:w="820"/>
        <w:gridCol w:w="845"/>
      </w:tblGrid>
      <w:tr>
        <w:trPr>
          <w:trHeight w:val="349" w:hRule="atLeast"/>
        </w:trPr>
        <w:tc>
          <w:tcPr>
            <w:tcW w:w="430" w:type="dxa"/>
            <w:vAlign w:val="top"/>
            <w:vMerge w:val="restart"/>
            <w:textDirection w:val="tbRlV"/>
            <w:tcBorders>
              <w:left w:val="single" w:color="000000" w:sz="6" w:space="0"/>
              <w:top w:val="single" w:color="000000" w:sz="6" w:space="0"/>
              <w:bottom w:val="nil"/>
            </w:tcBorders>
          </w:tcPr>
          <w:p>
            <w:pPr>
              <w:pStyle w:val="TableText"/>
              <w:ind w:left="431"/>
              <w:spacing w:before="131" w:line="207" w:lineRule="auto"/>
              <w:rPr>
                <w:sz w:val="19"/>
                <w:szCs w:val="19"/>
              </w:rPr>
            </w:pPr>
            <w:r>
              <w:rPr>
                <w:sz w:val="19"/>
                <w:szCs w:val="19"/>
                <w:spacing w:val="9"/>
              </w:rPr>
              <w:t>序</w:t>
            </w:r>
            <w:r>
              <w:rPr>
                <w:sz w:val="19"/>
                <w:szCs w:val="19"/>
                <w:spacing w:val="18"/>
              </w:rPr>
              <w:t xml:space="preserve"> </w:t>
            </w:r>
            <w:r>
              <w:rPr>
                <w:sz w:val="19"/>
                <w:szCs w:val="19"/>
                <w:spacing w:val="9"/>
              </w:rPr>
              <w:t>号</w:t>
            </w:r>
          </w:p>
        </w:tc>
        <w:tc>
          <w:tcPr>
            <w:tcW w:w="1230" w:type="dxa"/>
            <w:vAlign w:val="top"/>
            <w:vMerge w:val="restart"/>
            <w:tcBorders>
              <w:top w:val="single" w:color="000000" w:sz="6" w:space="0"/>
              <w:bottom w:val="nil"/>
            </w:tcBorders>
          </w:tcPr>
          <w:p>
            <w:pPr>
              <w:spacing w:line="271" w:lineRule="auto"/>
              <w:rPr>
                <w:rFonts w:ascii="Arial"/>
                <w:sz w:val="21"/>
              </w:rPr>
            </w:pPr>
            <w:r/>
          </w:p>
          <w:p>
            <w:pPr>
              <w:spacing w:line="272" w:lineRule="auto"/>
              <w:rPr>
                <w:rFonts w:ascii="Arial"/>
                <w:sz w:val="21"/>
              </w:rPr>
            </w:pPr>
            <w:r/>
          </w:p>
          <w:p>
            <w:pPr>
              <w:pStyle w:val="TableText"/>
              <w:ind w:left="207"/>
              <w:spacing w:before="61" w:line="228" w:lineRule="auto"/>
              <w:rPr>
                <w:sz w:val="19"/>
                <w:szCs w:val="19"/>
              </w:rPr>
            </w:pPr>
            <w:r>
              <w:rPr>
                <w:sz w:val="19"/>
                <w:szCs w:val="19"/>
                <w:spacing w:val="9"/>
              </w:rPr>
              <w:t>项目编码</w:t>
            </w:r>
          </w:p>
        </w:tc>
        <w:tc>
          <w:tcPr>
            <w:tcW w:w="1230" w:type="dxa"/>
            <w:vAlign w:val="top"/>
            <w:vMerge w:val="restart"/>
            <w:tcBorders>
              <w:top w:val="single" w:color="000000" w:sz="6" w:space="0"/>
              <w:bottom w:val="nil"/>
            </w:tcBorders>
          </w:tcPr>
          <w:p>
            <w:pPr>
              <w:spacing w:line="271" w:lineRule="auto"/>
              <w:rPr>
                <w:rFonts w:ascii="Arial"/>
                <w:sz w:val="21"/>
              </w:rPr>
            </w:pPr>
            <w:r/>
          </w:p>
          <w:p>
            <w:pPr>
              <w:spacing w:line="271" w:lineRule="auto"/>
              <w:rPr>
                <w:rFonts w:ascii="Arial"/>
                <w:sz w:val="21"/>
              </w:rPr>
            </w:pPr>
            <w:r/>
          </w:p>
          <w:p>
            <w:pPr>
              <w:pStyle w:val="TableText"/>
              <w:ind w:left="213"/>
              <w:spacing w:before="62" w:line="229" w:lineRule="auto"/>
              <w:rPr>
                <w:sz w:val="19"/>
                <w:szCs w:val="19"/>
              </w:rPr>
            </w:pPr>
            <w:r>
              <w:rPr>
                <w:sz w:val="19"/>
                <w:szCs w:val="19"/>
                <w:spacing w:val="9"/>
              </w:rPr>
              <w:t>项目名称</w:t>
            </w:r>
          </w:p>
        </w:tc>
        <w:tc>
          <w:tcPr>
            <w:tcW w:w="1443" w:type="dxa"/>
            <w:vAlign w:val="top"/>
            <w:vMerge w:val="restart"/>
            <w:tcBorders>
              <w:top w:val="single" w:color="000000" w:sz="6" w:space="0"/>
              <w:bottom w:val="nil"/>
            </w:tcBorders>
          </w:tcPr>
          <w:p>
            <w:pPr>
              <w:spacing w:line="271" w:lineRule="auto"/>
              <w:rPr>
                <w:rFonts w:ascii="Arial"/>
                <w:sz w:val="21"/>
              </w:rPr>
            </w:pPr>
            <w:r/>
          </w:p>
          <w:p>
            <w:pPr>
              <w:spacing w:line="272" w:lineRule="auto"/>
              <w:rPr>
                <w:rFonts w:ascii="Arial"/>
                <w:sz w:val="21"/>
              </w:rPr>
            </w:pPr>
            <w:r/>
          </w:p>
          <w:p>
            <w:pPr>
              <w:pStyle w:val="TableText"/>
              <w:ind w:left="115"/>
              <w:spacing w:before="61" w:line="228" w:lineRule="auto"/>
              <w:rPr>
                <w:sz w:val="19"/>
                <w:szCs w:val="19"/>
              </w:rPr>
            </w:pPr>
            <w:r>
              <w:rPr>
                <w:sz w:val="19"/>
                <w:szCs w:val="19"/>
                <w:spacing w:val="11"/>
              </w:rPr>
              <w:t>项目特征描述</w:t>
            </w:r>
          </w:p>
        </w:tc>
        <w:tc>
          <w:tcPr>
            <w:tcW w:w="489" w:type="dxa"/>
            <w:vAlign w:val="top"/>
            <w:vMerge w:val="restart"/>
            <w:tcBorders>
              <w:top w:val="single" w:color="000000" w:sz="6" w:space="0"/>
              <w:bottom w:val="nil"/>
            </w:tcBorders>
          </w:tcPr>
          <w:p>
            <w:pPr>
              <w:spacing w:line="389" w:lineRule="auto"/>
              <w:rPr>
                <w:rFonts w:ascii="Arial"/>
                <w:sz w:val="21"/>
              </w:rPr>
            </w:pPr>
            <w:r/>
          </w:p>
          <w:p>
            <w:pPr>
              <w:pStyle w:val="TableText"/>
              <w:ind w:left="49"/>
              <w:spacing w:before="62" w:line="230" w:lineRule="auto"/>
              <w:rPr>
                <w:sz w:val="19"/>
                <w:szCs w:val="19"/>
              </w:rPr>
            </w:pPr>
            <w:r>
              <w:rPr>
                <w:sz w:val="19"/>
                <w:szCs w:val="19"/>
                <w:spacing w:val="7"/>
              </w:rPr>
              <w:t>计量</w:t>
            </w:r>
          </w:p>
          <w:p>
            <w:pPr>
              <w:pStyle w:val="TableText"/>
              <w:ind w:left="53"/>
              <w:spacing w:before="73" w:line="229" w:lineRule="auto"/>
              <w:rPr>
                <w:sz w:val="19"/>
                <w:szCs w:val="19"/>
              </w:rPr>
            </w:pPr>
            <w:r>
              <w:rPr>
                <w:sz w:val="19"/>
                <w:szCs w:val="19"/>
                <w:spacing w:val="5"/>
              </w:rPr>
              <w:t>单位</w:t>
            </w:r>
          </w:p>
        </w:tc>
        <w:tc>
          <w:tcPr>
            <w:tcW w:w="741" w:type="dxa"/>
            <w:vAlign w:val="top"/>
            <w:vMerge w:val="restart"/>
            <w:tcBorders>
              <w:top w:val="single" w:color="000000" w:sz="6" w:space="0"/>
              <w:bottom w:val="nil"/>
            </w:tcBorders>
          </w:tcPr>
          <w:p>
            <w:pPr>
              <w:spacing w:line="271" w:lineRule="auto"/>
              <w:rPr>
                <w:rFonts w:ascii="Arial"/>
                <w:sz w:val="21"/>
              </w:rPr>
            </w:pPr>
            <w:r/>
          </w:p>
          <w:p>
            <w:pPr>
              <w:spacing w:line="271" w:lineRule="auto"/>
              <w:rPr>
                <w:rFonts w:ascii="Arial"/>
                <w:sz w:val="21"/>
              </w:rPr>
            </w:pPr>
            <w:r/>
          </w:p>
          <w:p>
            <w:pPr>
              <w:pStyle w:val="TableText"/>
              <w:ind w:left="79"/>
              <w:spacing w:before="62" w:line="229" w:lineRule="auto"/>
              <w:rPr>
                <w:sz w:val="19"/>
                <w:szCs w:val="19"/>
              </w:rPr>
            </w:pPr>
            <w:r>
              <w:rPr>
                <w:sz w:val="19"/>
                <w:szCs w:val="19"/>
                <w:spacing w:val="8"/>
              </w:rPr>
              <w:t>工程量</w:t>
            </w:r>
          </w:p>
        </w:tc>
        <w:tc>
          <w:tcPr>
            <w:tcW w:w="4113" w:type="dxa"/>
            <w:vAlign w:val="top"/>
            <w:gridSpan w:val="5"/>
            <w:tcBorders>
              <w:right w:val="single" w:color="000000" w:sz="6" w:space="0"/>
              <w:top w:val="single" w:color="000000" w:sz="6" w:space="0"/>
            </w:tcBorders>
          </w:tcPr>
          <w:p>
            <w:pPr>
              <w:pStyle w:val="TableText"/>
              <w:ind w:left="1552"/>
              <w:spacing w:before="92" w:line="228" w:lineRule="auto"/>
              <w:rPr>
                <w:sz w:val="19"/>
                <w:szCs w:val="19"/>
              </w:rPr>
            </w:pPr>
            <w:r>
              <w:rPr>
                <w:sz w:val="19"/>
                <w:szCs w:val="19"/>
                <w:spacing w:val="7"/>
              </w:rPr>
              <w:t>金额（元）</w:t>
            </w:r>
          </w:p>
        </w:tc>
      </w:tr>
      <w:tr>
        <w:trPr>
          <w:trHeight w:val="352" w:hRule="atLeast"/>
        </w:trPr>
        <w:tc>
          <w:tcPr>
            <w:tcW w:w="430" w:type="dxa"/>
            <w:vAlign w:val="top"/>
            <w:vMerge w:val="continue"/>
            <w:textDirection w:val="tbRlV"/>
            <w:tcBorders>
              <w:left w:val="single" w:color="000000" w:sz="6" w:space="0"/>
              <w:top w:val="nil"/>
              <w:bottom w:val="nil"/>
            </w:tcBorders>
          </w:tcPr>
          <w:p>
            <w:pPr>
              <w:rPr>
                <w:rFonts w:ascii="Arial"/>
                <w:sz w:val="21"/>
              </w:rPr>
            </w:pPr>
            <w:r/>
          </w:p>
        </w:tc>
        <w:tc>
          <w:tcPr>
            <w:tcW w:w="1230" w:type="dxa"/>
            <w:vAlign w:val="top"/>
            <w:vMerge w:val="continue"/>
            <w:tcBorders>
              <w:top w:val="nil"/>
              <w:bottom w:val="nil"/>
            </w:tcBorders>
          </w:tcPr>
          <w:p>
            <w:pPr>
              <w:rPr>
                <w:rFonts w:ascii="Arial"/>
                <w:sz w:val="21"/>
              </w:rPr>
            </w:pPr>
            <w:r/>
          </w:p>
        </w:tc>
        <w:tc>
          <w:tcPr>
            <w:tcW w:w="1230" w:type="dxa"/>
            <w:vAlign w:val="top"/>
            <w:vMerge w:val="continue"/>
            <w:tcBorders>
              <w:top w:val="nil"/>
              <w:bottom w:val="nil"/>
            </w:tcBorders>
          </w:tcPr>
          <w:p>
            <w:pPr>
              <w:rPr>
                <w:rFonts w:ascii="Arial"/>
                <w:sz w:val="21"/>
              </w:rPr>
            </w:pPr>
            <w:r/>
          </w:p>
        </w:tc>
        <w:tc>
          <w:tcPr>
            <w:tcW w:w="1443" w:type="dxa"/>
            <w:vAlign w:val="top"/>
            <w:vMerge w:val="continue"/>
            <w:tcBorders>
              <w:top w:val="nil"/>
              <w:bottom w:val="nil"/>
            </w:tcBorders>
          </w:tcPr>
          <w:p>
            <w:pPr>
              <w:rPr>
                <w:rFonts w:ascii="Arial"/>
                <w:sz w:val="21"/>
              </w:rPr>
            </w:pPr>
            <w:r/>
          </w:p>
        </w:tc>
        <w:tc>
          <w:tcPr>
            <w:tcW w:w="489" w:type="dxa"/>
            <w:vAlign w:val="top"/>
            <w:vMerge w:val="continue"/>
            <w:tcBorders>
              <w:top w:val="nil"/>
              <w:bottom w:val="nil"/>
            </w:tcBorders>
          </w:tcPr>
          <w:p>
            <w:pPr>
              <w:rPr>
                <w:rFonts w:ascii="Arial"/>
                <w:sz w:val="21"/>
              </w:rPr>
            </w:pPr>
            <w:r/>
          </w:p>
        </w:tc>
        <w:tc>
          <w:tcPr>
            <w:tcW w:w="741" w:type="dxa"/>
            <w:vAlign w:val="top"/>
            <w:vMerge w:val="continue"/>
            <w:tcBorders>
              <w:top w:val="nil"/>
              <w:bottom w:val="nil"/>
            </w:tcBorders>
          </w:tcPr>
          <w:p>
            <w:pPr>
              <w:rPr>
                <w:rFonts w:ascii="Arial"/>
                <w:sz w:val="21"/>
              </w:rPr>
            </w:pPr>
            <w:r/>
          </w:p>
        </w:tc>
        <w:tc>
          <w:tcPr>
            <w:tcW w:w="728" w:type="dxa"/>
            <w:vAlign w:val="top"/>
            <w:vMerge w:val="restart"/>
            <w:tcBorders>
              <w:bottom w:val="nil"/>
            </w:tcBorders>
          </w:tcPr>
          <w:p>
            <w:pPr>
              <w:pStyle w:val="TableText"/>
              <w:ind w:left="74"/>
              <w:spacing w:before="287" w:line="229" w:lineRule="auto"/>
              <w:rPr>
                <w:sz w:val="19"/>
                <w:szCs w:val="19"/>
              </w:rPr>
            </w:pPr>
            <w:r>
              <w:rPr>
                <w:sz w:val="19"/>
                <w:szCs w:val="19"/>
                <w:spacing w:val="8"/>
              </w:rPr>
              <w:t>综合单</w:t>
            </w:r>
          </w:p>
          <w:p>
            <w:pPr>
              <w:pStyle w:val="TableText"/>
              <w:ind w:left="277"/>
              <w:spacing w:before="76" w:line="227" w:lineRule="auto"/>
              <w:rPr>
                <w:sz w:val="19"/>
                <w:szCs w:val="19"/>
              </w:rPr>
            </w:pPr>
            <w:r>
              <w:rPr>
                <w:sz w:val="19"/>
                <w:szCs w:val="19"/>
              </w:rPr>
              <w:t>价</w:t>
            </w:r>
          </w:p>
        </w:tc>
        <w:tc>
          <w:tcPr>
            <w:tcW w:w="913" w:type="dxa"/>
            <w:vAlign w:val="top"/>
            <w:vMerge w:val="restart"/>
            <w:tcBorders>
              <w:bottom w:val="nil"/>
            </w:tcBorders>
          </w:tcPr>
          <w:p>
            <w:pPr>
              <w:spacing w:line="369" w:lineRule="auto"/>
              <w:rPr>
                <w:rFonts w:ascii="Arial"/>
                <w:sz w:val="21"/>
              </w:rPr>
            </w:pPr>
            <w:r/>
          </w:p>
          <w:p>
            <w:pPr>
              <w:pStyle w:val="TableText"/>
              <w:ind w:left="269"/>
              <w:spacing w:before="62" w:line="227" w:lineRule="auto"/>
              <w:rPr>
                <w:sz w:val="19"/>
                <w:szCs w:val="19"/>
              </w:rPr>
            </w:pPr>
            <w:r>
              <w:rPr>
                <w:sz w:val="19"/>
                <w:szCs w:val="19"/>
                <w:spacing w:val="7"/>
              </w:rPr>
              <w:t>合价</w:t>
            </w:r>
          </w:p>
        </w:tc>
        <w:tc>
          <w:tcPr>
            <w:tcW w:w="2472" w:type="dxa"/>
            <w:vAlign w:val="top"/>
            <w:gridSpan w:val="3"/>
            <w:tcBorders>
              <w:right w:val="single" w:color="000000" w:sz="6" w:space="0"/>
            </w:tcBorders>
          </w:tcPr>
          <w:p>
            <w:pPr>
              <w:pStyle w:val="TableText"/>
              <w:ind w:left="1041"/>
              <w:spacing w:before="97" w:line="229" w:lineRule="auto"/>
              <w:rPr>
                <w:sz w:val="19"/>
                <w:szCs w:val="19"/>
              </w:rPr>
            </w:pPr>
            <w:r>
              <w:rPr>
                <w:sz w:val="19"/>
                <w:szCs w:val="19"/>
                <w:spacing w:val="7"/>
              </w:rPr>
              <w:t>其中</w:t>
            </w:r>
          </w:p>
        </w:tc>
      </w:tr>
      <w:tr>
        <w:trPr>
          <w:trHeight w:val="669" w:hRule="atLeast"/>
        </w:trPr>
        <w:tc>
          <w:tcPr>
            <w:tcW w:w="430" w:type="dxa"/>
            <w:vAlign w:val="top"/>
            <w:vMerge w:val="continue"/>
            <w:textDirection w:val="tbRlV"/>
            <w:tcBorders>
              <w:left w:val="single" w:color="000000" w:sz="6" w:space="0"/>
              <w:top w:val="nil"/>
            </w:tcBorders>
          </w:tcPr>
          <w:p>
            <w:pPr>
              <w:rPr>
                <w:rFonts w:ascii="Arial"/>
                <w:sz w:val="21"/>
              </w:rPr>
            </w:pPr>
            <w:r/>
          </w:p>
        </w:tc>
        <w:tc>
          <w:tcPr>
            <w:tcW w:w="1230" w:type="dxa"/>
            <w:vAlign w:val="top"/>
            <w:vMerge w:val="continue"/>
            <w:tcBorders>
              <w:top w:val="nil"/>
            </w:tcBorders>
          </w:tcPr>
          <w:p>
            <w:pPr>
              <w:rPr>
                <w:rFonts w:ascii="Arial"/>
                <w:sz w:val="21"/>
              </w:rPr>
            </w:pPr>
            <w:r/>
          </w:p>
        </w:tc>
        <w:tc>
          <w:tcPr>
            <w:tcW w:w="1230" w:type="dxa"/>
            <w:vAlign w:val="top"/>
            <w:vMerge w:val="continue"/>
            <w:tcBorders>
              <w:top w:val="nil"/>
            </w:tcBorders>
          </w:tcPr>
          <w:p>
            <w:pPr>
              <w:rPr>
                <w:rFonts w:ascii="Arial"/>
                <w:sz w:val="21"/>
              </w:rPr>
            </w:pPr>
            <w:r/>
          </w:p>
        </w:tc>
        <w:tc>
          <w:tcPr>
            <w:tcW w:w="1443" w:type="dxa"/>
            <w:vAlign w:val="top"/>
            <w:vMerge w:val="continue"/>
            <w:tcBorders>
              <w:top w:val="nil"/>
            </w:tcBorders>
          </w:tcPr>
          <w:p>
            <w:pPr>
              <w:rPr>
                <w:rFonts w:ascii="Arial"/>
                <w:sz w:val="21"/>
              </w:rPr>
            </w:pPr>
            <w:r/>
          </w:p>
        </w:tc>
        <w:tc>
          <w:tcPr>
            <w:tcW w:w="489" w:type="dxa"/>
            <w:vAlign w:val="top"/>
            <w:vMerge w:val="continue"/>
            <w:tcBorders>
              <w:top w:val="nil"/>
            </w:tcBorders>
          </w:tcPr>
          <w:p>
            <w:pPr>
              <w:rPr>
                <w:rFonts w:ascii="Arial"/>
                <w:sz w:val="21"/>
              </w:rPr>
            </w:pPr>
            <w:r/>
          </w:p>
        </w:tc>
        <w:tc>
          <w:tcPr>
            <w:tcW w:w="741" w:type="dxa"/>
            <w:vAlign w:val="top"/>
            <w:vMerge w:val="continue"/>
            <w:tcBorders>
              <w:top w:val="nil"/>
            </w:tcBorders>
          </w:tcPr>
          <w:p>
            <w:pPr>
              <w:rPr>
                <w:rFonts w:ascii="Arial"/>
                <w:sz w:val="21"/>
              </w:rPr>
            </w:pPr>
            <w:r/>
          </w:p>
        </w:tc>
        <w:tc>
          <w:tcPr>
            <w:tcW w:w="728" w:type="dxa"/>
            <w:vAlign w:val="top"/>
            <w:vMerge w:val="continue"/>
            <w:tcBorders>
              <w:top w:val="nil"/>
            </w:tcBorders>
          </w:tcPr>
          <w:p>
            <w:pPr>
              <w:rPr>
                <w:rFonts w:ascii="Arial"/>
                <w:sz w:val="21"/>
              </w:rPr>
            </w:pPr>
            <w:r/>
          </w:p>
        </w:tc>
        <w:tc>
          <w:tcPr>
            <w:tcW w:w="913" w:type="dxa"/>
            <w:vAlign w:val="top"/>
            <w:vMerge w:val="continue"/>
            <w:tcBorders>
              <w:top w:val="nil"/>
            </w:tcBorders>
          </w:tcPr>
          <w:p>
            <w:pPr>
              <w:rPr>
                <w:rFonts w:ascii="Arial"/>
                <w:sz w:val="21"/>
              </w:rPr>
            </w:pPr>
            <w:r/>
          </w:p>
        </w:tc>
        <w:tc>
          <w:tcPr>
            <w:tcW w:w="807" w:type="dxa"/>
            <w:vAlign w:val="top"/>
          </w:tcPr>
          <w:p>
            <w:pPr>
              <w:pStyle w:val="TableText"/>
              <w:ind w:left="120" w:right="86" w:firstLine="108"/>
              <w:spacing w:before="113" w:line="265" w:lineRule="auto"/>
              <w:rPr>
                <w:sz w:val="19"/>
                <w:szCs w:val="19"/>
              </w:rPr>
            </w:pPr>
            <w:r>
              <w:rPr>
                <w:sz w:val="19"/>
                <w:szCs w:val="19"/>
                <w:spacing w:val="4"/>
              </w:rPr>
              <w:t>定额</w:t>
            </w:r>
            <w:r>
              <w:rPr>
                <w:sz w:val="19"/>
                <w:szCs w:val="19"/>
              </w:rPr>
              <w:t xml:space="preserve">  </w:t>
            </w:r>
            <w:r>
              <w:rPr>
                <w:sz w:val="19"/>
                <w:szCs w:val="19"/>
                <w:spacing w:val="8"/>
              </w:rPr>
              <w:t>人工费</w:t>
            </w:r>
          </w:p>
        </w:tc>
        <w:tc>
          <w:tcPr>
            <w:tcW w:w="820" w:type="dxa"/>
            <w:vAlign w:val="top"/>
          </w:tcPr>
          <w:p>
            <w:pPr>
              <w:pStyle w:val="TableText"/>
              <w:ind w:left="124" w:right="90" w:firstLine="113"/>
              <w:spacing w:before="113" w:line="265" w:lineRule="auto"/>
              <w:rPr>
                <w:sz w:val="19"/>
                <w:szCs w:val="19"/>
              </w:rPr>
            </w:pPr>
            <w:r>
              <w:rPr>
                <w:sz w:val="19"/>
                <w:szCs w:val="19"/>
                <w:spacing w:val="4"/>
              </w:rPr>
              <w:t>定额</w:t>
            </w:r>
            <w:r>
              <w:rPr>
                <w:sz w:val="19"/>
                <w:szCs w:val="19"/>
              </w:rPr>
              <w:t xml:space="preserve">  </w:t>
            </w:r>
            <w:r>
              <w:rPr>
                <w:sz w:val="19"/>
                <w:szCs w:val="19"/>
                <w:spacing w:val="10"/>
              </w:rPr>
              <w:t>机械费</w:t>
            </w:r>
          </w:p>
        </w:tc>
        <w:tc>
          <w:tcPr>
            <w:tcW w:w="845" w:type="dxa"/>
            <w:vAlign w:val="top"/>
            <w:tcBorders>
              <w:right w:val="single" w:color="000000" w:sz="6" w:space="0"/>
            </w:tcBorders>
          </w:tcPr>
          <w:p>
            <w:pPr>
              <w:pStyle w:val="TableText"/>
              <w:ind w:left="141"/>
              <w:spacing w:before="256" w:line="227" w:lineRule="auto"/>
              <w:rPr>
                <w:sz w:val="19"/>
                <w:szCs w:val="19"/>
              </w:rPr>
            </w:pPr>
            <w:r>
              <w:rPr>
                <w:sz w:val="19"/>
                <w:szCs w:val="19"/>
                <w:spacing w:val="6"/>
              </w:rPr>
              <w:t>暂估价</w:t>
            </w:r>
          </w:p>
        </w:tc>
      </w:tr>
      <w:tr>
        <w:trPr>
          <w:trHeight w:val="452"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1"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2"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1"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1"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1"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1"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2"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1"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472" w:hRule="atLeast"/>
        </w:trPr>
        <w:tc>
          <w:tcPr>
            <w:tcW w:w="430" w:type="dxa"/>
            <w:vAlign w:val="top"/>
            <w:tcBorders>
              <w:left w:val="single" w:color="000000" w:sz="6" w:space="0"/>
            </w:tcBorders>
          </w:tcPr>
          <w:p>
            <w:pPr>
              <w:rPr>
                <w:rFonts w:ascii="Arial"/>
                <w:sz w:val="21"/>
              </w:rPr>
            </w:pPr>
            <w:r/>
          </w:p>
        </w:tc>
        <w:tc>
          <w:tcPr>
            <w:tcW w:w="1230" w:type="dxa"/>
            <w:vAlign w:val="top"/>
          </w:tcPr>
          <w:p>
            <w:pPr>
              <w:rPr>
                <w:rFonts w:ascii="Arial"/>
                <w:sz w:val="21"/>
              </w:rPr>
            </w:pPr>
            <w:r/>
          </w:p>
        </w:tc>
        <w:tc>
          <w:tcPr>
            <w:tcW w:w="1230" w:type="dxa"/>
            <w:vAlign w:val="top"/>
          </w:tcPr>
          <w:p>
            <w:pPr>
              <w:rPr>
                <w:rFonts w:ascii="Arial"/>
                <w:sz w:val="21"/>
              </w:rPr>
            </w:pPr>
            <w:r/>
          </w:p>
        </w:tc>
        <w:tc>
          <w:tcPr>
            <w:tcW w:w="1443" w:type="dxa"/>
            <w:vAlign w:val="top"/>
          </w:tcPr>
          <w:p>
            <w:pPr>
              <w:rPr>
                <w:rFonts w:ascii="Arial"/>
                <w:sz w:val="21"/>
              </w:rPr>
            </w:pPr>
            <w:r/>
          </w:p>
        </w:tc>
        <w:tc>
          <w:tcPr>
            <w:tcW w:w="489" w:type="dxa"/>
            <w:vAlign w:val="top"/>
          </w:tcPr>
          <w:p>
            <w:pPr>
              <w:rPr>
                <w:rFonts w:ascii="Arial"/>
                <w:sz w:val="21"/>
              </w:rPr>
            </w:pPr>
            <w:r/>
          </w:p>
        </w:tc>
        <w:tc>
          <w:tcPr>
            <w:tcW w:w="741" w:type="dxa"/>
            <w:vAlign w:val="top"/>
          </w:tcPr>
          <w:p>
            <w:pPr>
              <w:rPr>
                <w:rFonts w:ascii="Arial"/>
                <w:sz w:val="21"/>
              </w:rPr>
            </w:pPr>
            <w:r/>
          </w:p>
        </w:tc>
        <w:tc>
          <w:tcPr>
            <w:tcW w:w="728" w:type="dxa"/>
            <w:vAlign w:val="top"/>
          </w:tcPr>
          <w:p>
            <w:pPr>
              <w:rPr>
                <w:rFonts w:ascii="Arial"/>
                <w:sz w:val="21"/>
              </w:rPr>
            </w:pPr>
            <w:r/>
          </w:p>
        </w:tc>
        <w:tc>
          <w:tcPr>
            <w:tcW w:w="913" w:type="dxa"/>
            <w:vAlign w:val="top"/>
          </w:tcPr>
          <w:p>
            <w:pPr>
              <w:rPr>
                <w:rFonts w:ascii="Arial"/>
                <w:sz w:val="21"/>
              </w:rPr>
            </w:pPr>
            <w:r/>
          </w:p>
        </w:tc>
        <w:tc>
          <w:tcPr>
            <w:tcW w:w="807" w:type="dxa"/>
            <w:vAlign w:val="top"/>
          </w:tcPr>
          <w:p>
            <w:pPr>
              <w:rPr>
                <w:rFonts w:ascii="Arial"/>
                <w:sz w:val="21"/>
              </w:rPr>
            </w:pPr>
            <w:r/>
          </w:p>
        </w:tc>
        <w:tc>
          <w:tcPr>
            <w:tcW w:w="820" w:type="dxa"/>
            <w:vAlign w:val="top"/>
          </w:tcPr>
          <w:p>
            <w:pPr>
              <w:rPr>
                <w:rFonts w:ascii="Arial"/>
                <w:sz w:val="21"/>
              </w:rPr>
            </w:pPr>
            <w:r/>
          </w:p>
        </w:tc>
        <w:tc>
          <w:tcPr>
            <w:tcW w:w="845" w:type="dxa"/>
            <w:vAlign w:val="top"/>
            <w:tcBorders>
              <w:right w:val="single" w:color="000000" w:sz="6" w:space="0"/>
            </w:tcBorders>
          </w:tcPr>
          <w:p>
            <w:pPr>
              <w:rPr>
                <w:rFonts w:ascii="Arial"/>
                <w:sz w:val="21"/>
              </w:rPr>
            </w:pPr>
            <w:r/>
          </w:p>
        </w:tc>
      </w:tr>
      <w:tr>
        <w:trPr>
          <w:trHeight w:val="508" w:hRule="atLeast"/>
        </w:trPr>
        <w:tc>
          <w:tcPr>
            <w:tcW w:w="430" w:type="dxa"/>
            <w:vAlign w:val="top"/>
            <w:tcBorders>
              <w:left w:val="single" w:color="000000" w:sz="6" w:space="0"/>
              <w:bottom w:val="nil"/>
            </w:tcBorders>
          </w:tcPr>
          <w:p>
            <w:pPr>
              <w:rPr>
                <w:rFonts w:ascii="Arial"/>
                <w:sz w:val="21"/>
              </w:rPr>
            </w:pPr>
            <w:r>
              <w:pict>
                <v:shape id="_x0000_s28" style="position:absolute;margin-left:-20.79pt;margin-top:25.2001pt;mso-position-vertical-relative:top-margin-area;mso-position-horizontal-relative:right-margin-area;width:20.7pt;height:0.25pt;z-index:-251658240;" filled="false" strokecolor="#000000" strokeweight="0.24pt" coordsize="414,5" coordorigin="0,0" path="m0,2l413,2e">
                  <v:stroke joinstyle="bevel" miterlimit="2"/>
                </v:shape>
              </w:pict>
            </w:r>
            <w:r/>
          </w:p>
        </w:tc>
        <w:tc>
          <w:tcPr>
            <w:tcW w:w="1230" w:type="dxa"/>
            <w:vAlign w:val="top"/>
            <w:tcBorders>
              <w:bottom w:val="single" w:color="000000" w:sz="6" w:space="0"/>
            </w:tcBorders>
          </w:tcPr>
          <w:p>
            <w:pPr>
              <w:rPr>
                <w:rFonts w:ascii="Arial"/>
                <w:sz w:val="21"/>
              </w:rPr>
            </w:pPr>
            <w:r/>
          </w:p>
        </w:tc>
        <w:tc>
          <w:tcPr>
            <w:tcW w:w="1230" w:type="dxa"/>
            <w:vAlign w:val="top"/>
            <w:tcBorders>
              <w:bottom w:val="single" w:color="000000" w:sz="6" w:space="0"/>
            </w:tcBorders>
          </w:tcPr>
          <w:p>
            <w:pPr>
              <w:rPr>
                <w:rFonts w:ascii="Arial"/>
                <w:sz w:val="21"/>
              </w:rPr>
            </w:pPr>
            <w:r/>
          </w:p>
        </w:tc>
        <w:tc>
          <w:tcPr>
            <w:tcW w:w="1443" w:type="dxa"/>
            <w:vAlign w:val="top"/>
            <w:tcBorders>
              <w:bottom w:val="single" w:color="000000" w:sz="6" w:space="0"/>
            </w:tcBorders>
          </w:tcPr>
          <w:p>
            <w:pPr>
              <w:rPr>
                <w:rFonts w:ascii="Arial"/>
                <w:sz w:val="21"/>
              </w:rPr>
            </w:pPr>
            <w:r/>
          </w:p>
        </w:tc>
        <w:tc>
          <w:tcPr>
            <w:tcW w:w="489" w:type="dxa"/>
            <w:vAlign w:val="top"/>
            <w:tcBorders>
              <w:bottom w:val="single" w:color="000000" w:sz="6" w:space="0"/>
            </w:tcBorders>
          </w:tcPr>
          <w:p>
            <w:pPr>
              <w:rPr>
                <w:rFonts w:ascii="Arial"/>
                <w:sz w:val="21"/>
              </w:rPr>
            </w:pPr>
            <w:r/>
          </w:p>
        </w:tc>
        <w:tc>
          <w:tcPr>
            <w:tcW w:w="741" w:type="dxa"/>
            <w:vAlign w:val="top"/>
            <w:tcBorders>
              <w:bottom w:val="single" w:color="000000" w:sz="6" w:space="0"/>
            </w:tcBorders>
          </w:tcPr>
          <w:p>
            <w:pPr>
              <w:rPr>
                <w:rFonts w:ascii="Arial"/>
                <w:sz w:val="21"/>
              </w:rPr>
            </w:pPr>
            <w:r/>
          </w:p>
        </w:tc>
        <w:tc>
          <w:tcPr>
            <w:tcW w:w="728" w:type="dxa"/>
            <w:vAlign w:val="top"/>
            <w:tcBorders>
              <w:bottom w:val="single" w:color="000000" w:sz="6" w:space="0"/>
            </w:tcBorders>
          </w:tcPr>
          <w:p>
            <w:pPr>
              <w:rPr>
                <w:rFonts w:ascii="Arial"/>
                <w:sz w:val="21"/>
              </w:rPr>
            </w:pPr>
            <w:r/>
          </w:p>
        </w:tc>
        <w:tc>
          <w:tcPr>
            <w:tcW w:w="913" w:type="dxa"/>
            <w:vAlign w:val="top"/>
            <w:tcBorders>
              <w:bottom w:val="single" w:color="000000" w:sz="6" w:space="0"/>
            </w:tcBorders>
          </w:tcPr>
          <w:p>
            <w:pPr>
              <w:rPr>
                <w:rFonts w:ascii="Arial"/>
                <w:sz w:val="21"/>
              </w:rPr>
            </w:pPr>
            <w:r/>
          </w:p>
        </w:tc>
        <w:tc>
          <w:tcPr>
            <w:tcW w:w="807" w:type="dxa"/>
            <w:vAlign w:val="top"/>
            <w:tcBorders>
              <w:bottom w:val="single" w:color="000000" w:sz="6" w:space="0"/>
            </w:tcBorders>
          </w:tcPr>
          <w:p>
            <w:pPr>
              <w:rPr>
                <w:rFonts w:ascii="Arial"/>
                <w:sz w:val="21"/>
              </w:rPr>
            </w:pPr>
            <w:r/>
          </w:p>
        </w:tc>
        <w:tc>
          <w:tcPr>
            <w:tcW w:w="820" w:type="dxa"/>
            <w:vAlign w:val="top"/>
            <w:tcBorders>
              <w:bottom w:val="single" w:color="000000" w:sz="6" w:space="0"/>
            </w:tcBorders>
          </w:tcPr>
          <w:p>
            <w:pPr>
              <w:rPr>
                <w:rFonts w:ascii="Arial"/>
                <w:sz w:val="21"/>
              </w:rPr>
            </w:pPr>
            <w:r/>
          </w:p>
        </w:tc>
        <w:tc>
          <w:tcPr>
            <w:tcW w:w="845"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2"/>
          <w:pgSz w:w="11907" w:h="16840"/>
          <w:pgMar w:top="400" w:right="526" w:bottom="1004" w:left="1689" w:header="0" w:footer="842" w:gutter="0"/>
        </w:sectPr>
        <w:rPr>
          <w:rFonts w:ascii="Arial" w:hAnsi="Arial" w:eastAsia="Arial" w:cs="Arial"/>
          <w:sz w:val="21"/>
          <w:szCs w:val="21"/>
        </w:rPr>
      </w:pPr>
    </w:p>
    <w:p>
      <w:pPr>
        <w:spacing w:line="308" w:lineRule="auto"/>
        <w:rPr>
          <w:rFonts w:ascii="Arial"/>
          <w:sz w:val="21"/>
        </w:rPr>
      </w:pPr>
      <w:r/>
    </w:p>
    <w:p>
      <w:pPr>
        <w:pStyle w:val="BodyText"/>
        <w:ind w:left="4999"/>
        <w:spacing w:before="98" w:line="224" w:lineRule="auto"/>
        <w:rPr/>
      </w:pPr>
      <w:r>
        <w:rPr>
          <w:b/>
          <w:bCs/>
          <w:spacing w:val="-16"/>
        </w:rPr>
        <w:t>（六）</w:t>
      </w:r>
    </w:p>
    <w:p>
      <w:pPr>
        <w:pStyle w:val="BodyText"/>
        <w:ind w:left="2525"/>
        <w:spacing w:before="252" w:line="224" w:lineRule="auto"/>
        <w:rPr/>
      </w:pPr>
      <w:r>
        <w:rPr>
          <w:b/>
          <w:bCs/>
          <w:spacing w:val="12"/>
        </w:rPr>
        <w:t>E.2</w:t>
      </w:r>
      <w:r>
        <w:rPr>
          <w:spacing w:val="12"/>
        </w:rPr>
        <w:t xml:space="preserve"> </w:t>
      </w:r>
      <w:r>
        <w:rPr>
          <w:b/>
          <w:bCs/>
          <w:spacing w:val="12"/>
        </w:rPr>
        <w:t>分部分项工程量清单综合单价分析表</w:t>
      </w:r>
    </w:p>
    <w:p>
      <w:pPr>
        <w:spacing w:before="175" w:line="230" w:lineRule="auto"/>
        <w:jc w:val="right"/>
        <w:rPr>
          <w:rFonts w:ascii="SimHei" w:hAnsi="SimHei" w:eastAsia="SimHei" w:cs="SimHei"/>
          <w:sz w:val="19"/>
          <w:szCs w:val="19"/>
        </w:rPr>
      </w:pPr>
      <w:r>
        <w:rPr>
          <w:rFonts w:ascii="SimHei" w:hAnsi="SimHei" w:eastAsia="SimHei" w:cs="SimHei"/>
          <w:sz w:val="19"/>
          <w:szCs w:val="19"/>
          <w:spacing w:val="5"/>
        </w:rPr>
        <w:t>工程名称：</w:t>
      </w:r>
      <w:r>
        <w:rPr>
          <w:rFonts w:ascii="SimHei" w:hAnsi="SimHei" w:eastAsia="SimHei" w:cs="SimHei"/>
          <w:sz w:val="19"/>
          <w:szCs w:val="19"/>
        </w:rPr>
        <w:t xml:space="preserve">                                                  </w:t>
      </w:r>
      <w:r>
        <w:rPr>
          <w:rFonts w:ascii="SimHei" w:hAnsi="SimHei" w:eastAsia="SimHei" w:cs="SimHei"/>
          <w:sz w:val="19"/>
          <w:szCs w:val="19"/>
          <w:spacing w:val="5"/>
        </w:rPr>
        <w:t>标段：</w:t>
      </w:r>
      <w:r>
        <w:rPr>
          <w:rFonts w:ascii="SimHei" w:hAnsi="SimHei" w:eastAsia="SimHei" w:cs="SimHei"/>
          <w:sz w:val="19"/>
          <w:szCs w:val="19"/>
          <w:spacing w:val="2"/>
        </w:rPr>
        <w:t xml:space="preserve">                                </w:t>
      </w:r>
      <w:r>
        <w:rPr>
          <w:rFonts w:ascii="SimHei" w:hAnsi="SimHei" w:eastAsia="SimHei" w:cs="SimHei"/>
          <w:sz w:val="19"/>
          <w:szCs w:val="19"/>
          <w:spacing w:val="5"/>
        </w:rPr>
        <w:t>第</w:t>
      </w:r>
      <w:r>
        <w:rPr>
          <w:rFonts w:ascii="SimHei" w:hAnsi="SimHei" w:eastAsia="SimHei" w:cs="SimHei"/>
          <w:sz w:val="19"/>
          <w:szCs w:val="19"/>
          <w:spacing w:val="5"/>
        </w:rPr>
        <w:t xml:space="preserve"> </w:t>
      </w:r>
      <w:r>
        <w:rPr>
          <w:rFonts w:ascii="SimHei" w:hAnsi="SimHei" w:eastAsia="SimHei" w:cs="SimHei"/>
          <w:sz w:val="19"/>
          <w:szCs w:val="19"/>
          <w:spacing w:val="5"/>
        </w:rPr>
        <w:t>页</w:t>
      </w:r>
      <w:r>
        <w:rPr>
          <w:rFonts w:ascii="SimHei" w:hAnsi="SimHei" w:eastAsia="SimHei" w:cs="SimHei"/>
          <w:sz w:val="19"/>
          <w:szCs w:val="19"/>
          <w:spacing w:val="27"/>
        </w:rPr>
        <w:t xml:space="preserve"> </w:t>
      </w:r>
      <w:r>
        <w:rPr>
          <w:rFonts w:ascii="SimHei" w:hAnsi="SimHei" w:eastAsia="SimHei" w:cs="SimHei"/>
          <w:sz w:val="19"/>
          <w:szCs w:val="19"/>
          <w:spacing w:val="5"/>
        </w:rPr>
        <w:t>共</w:t>
      </w:r>
      <w:r>
        <w:rPr>
          <w:rFonts w:ascii="SimHei" w:hAnsi="SimHei" w:eastAsia="SimHei" w:cs="SimHei"/>
          <w:sz w:val="19"/>
          <w:szCs w:val="19"/>
          <w:spacing w:val="41"/>
        </w:rPr>
        <w:t xml:space="preserve"> </w:t>
      </w:r>
      <w:r>
        <w:rPr>
          <w:rFonts w:ascii="SimHei" w:hAnsi="SimHei" w:eastAsia="SimHei" w:cs="SimHei"/>
          <w:sz w:val="19"/>
          <w:szCs w:val="19"/>
          <w:spacing w:val="5"/>
        </w:rPr>
        <w:t>页</w:t>
      </w:r>
    </w:p>
    <w:p>
      <w:pPr>
        <w:spacing w:line="23" w:lineRule="exact"/>
        <w:rPr/>
      </w:pPr>
      <w:r/>
    </w:p>
    <w:tbl>
      <w:tblPr>
        <w:tblStyle w:val="TableNormal"/>
        <w:tblW w:w="10481" w:type="dxa"/>
        <w:tblInd w:w="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98"/>
        <w:gridCol w:w="277"/>
        <w:gridCol w:w="1070"/>
        <w:gridCol w:w="616"/>
        <w:gridCol w:w="825"/>
        <w:gridCol w:w="1065"/>
        <w:gridCol w:w="697"/>
        <w:gridCol w:w="517"/>
        <w:gridCol w:w="84"/>
        <w:gridCol w:w="1161"/>
        <w:gridCol w:w="754"/>
        <w:gridCol w:w="70"/>
        <w:gridCol w:w="717"/>
        <w:gridCol w:w="1066"/>
        <w:gridCol w:w="864"/>
      </w:tblGrid>
      <w:tr>
        <w:trPr>
          <w:trHeight w:val="640" w:hRule="atLeast"/>
        </w:trPr>
        <w:tc>
          <w:tcPr>
            <w:tcW w:w="975" w:type="dxa"/>
            <w:vAlign w:val="top"/>
            <w:gridSpan w:val="2"/>
            <w:tcBorders>
              <w:left w:val="single" w:color="000000" w:sz="4" w:space="0"/>
              <w:top w:val="single" w:color="000000" w:sz="4" w:space="0"/>
            </w:tcBorders>
          </w:tcPr>
          <w:p>
            <w:pPr>
              <w:pStyle w:val="TableText"/>
              <w:ind w:left="136"/>
              <w:spacing w:before="243" w:line="219" w:lineRule="auto"/>
              <w:rPr>
                <w:sz w:val="18"/>
                <w:szCs w:val="18"/>
              </w:rPr>
            </w:pPr>
            <w:r>
              <w:rPr>
                <w:sz w:val="18"/>
                <w:szCs w:val="18"/>
                <w:spacing w:val="-5"/>
              </w:rPr>
              <w:t>项目编码</w:t>
            </w:r>
          </w:p>
        </w:tc>
        <w:tc>
          <w:tcPr>
            <w:tcW w:w="1070" w:type="dxa"/>
            <w:vAlign w:val="top"/>
            <w:tcBorders>
              <w:top w:val="single" w:color="000000" w:sz="4" w:space="0"/>
            </w:tcBorders>
          </w:tcPr>
          <w:p>
            <w:pPr>
              <w:rPr>
                <w:rFonts w:ascii="Arial"/>
                <w:sz w:val="21"/>
              </w:rPr>
            </w:pPr>
            <w:r/>
          </w:p>
        </w:tc>
        <w:tc>
          <w:tcPr>
            <w:tcW w:w="1441" w:type="dxa"/>
            <w:vAlign w:val="top"/>
            <w:gridSpan w:val="2"/>
            <w:tcBorders>
              <w:top w:val="single" w:color="000000" w:sz="4" w:space="0"/>
            </w:tcBorders>
          </w:tcPr>
          <w:p>
            <w:pPr>
              <w:pStyle w:val="TableText"/>
              <w:ind w:left="368"/>
              <w:spacing w:before="242" w:line="220" w:lineRule="auto"/>
              <w:rPr>
                <w:sz w:val="18"/>
                <w:szCs w:val="18"/>
              </w:rPr>
            </w:pPr>
            <w:r>
              <w:rPr>
                <w:sz w:val="18"/>
                <w:szCs w:val="18"/>
                <w:spacing w:val="-5"/>
              </w:rPr>
              <w:t>项目名称</w:t>
            </w:r>
          </w:p>
        </w:tc>
        <w:tc>
          <w:tcPr>
            <w:tcW w:w="3524" w:type="dxa"/>
            <w:vAlign w:val="top"/>
            <w:gridSpan w:val="5"/>
            <w:tcBorders>
              <w:top w:val="single" w:color="000000" w:sz="4" w:space="0"/>
            </w:tcBorders>
          </w:tcPr>
          <w:p>
            <w:pPr>
              <w:rPr>
                <w:rFonts w:ascii="Arial"/>
                <w:sz w:val="21"/>
              </w:rPr>
            </w:pPr>
            <w:r/>
          </w:p>
        </w:tc>
        <w:tc>
          <w:tcPr>
            <w:tcW w:w="824" w:type="dxa"/>
            <w:vAlign w:val="top"/>
            <w:gridSpan w:val="2"/>
            <w:tcBorders>
              <w:top w:val="single" w:color="000000" w:sz="4" w:space="0"/>
            </w:tcBorders>
          </w:tcPr>
          <w:p>
            <w:pPr>
              <w:pStyle w:val="TableText"/>
              <w:ind w:left="157"/>
              <w:spacing w:before="86" w:line="220" w:lineRule="auto"/>
              <w:rPr>
                <w:sz w:val="18"/>
                <w:szCs w:val="18"/>
              </w:rPr>
            </w:pPr>
            <w:r>
              <w:rPr>
                <w:sz w:val="18"/>
                <w:szCs w:val="18"/>
                <w:spacing w:val="-4"/>
              </w:rPr>
              <w:t>计量单</w:t>
            </w:r>
          </w:p>
          <w:p>
            <w:pPr>
              <w:pStyle w:val="TableText"/>
              <w:ind w:left="337"/>
              <w:spacing w:before="94" w:line="221" w:lineRule="auto"/>
              <w:rPr>
                <w:sz w:val="18"/>
                <w:szCs w:val="18"/>
              </w:rPr>
            </w:pPr>
            <w:r>
              <w:rPr>
                <w:sz w:val="18"/>
                <w:szCs w:val="18"/>
              </w:rPr>
              <w:t>位</w:t>
            </w:r>
          </w:p>
        </w:tc>
        <w:tc>
          <w:tcPr>
            <w:tcW w:w="717" w:type="dxa"/>
            <w:vAlign w:val="top"/>
            <w:tcBorders>
              <w:top w:val="single" w:color="000000" w:sz="4" w:space="0"/>
            </w:tcBorders>
          </w:tcPr>
          <w:p>
            <w:pPr>
              <w:rPr>
                <w:rFonts w:ascii="Arial"/>
                <w:sz w:val="21"/>
              </w:rPr>
            </w:pPr>
            <w:r/>
          </w:p>
        </w:tc>
        <w:tc>
          <w:tcPr>
            <w:tcW w:w="1066" w:type="dxa"/>
            <w:vAlign w:val="top"/>
            <w:tcBorders>
              <w:top w:val="single" w:color="000000" w:sz="4" w:space="0"/>
            </w:tcBorders>
          </w:tcPr>
          <w:p>
            <w:pPr>
              <w:pStyle w:val="TableText"/>
              <w:ind w:left="287"/>
              <w:spacing w:before="242" w:line="220" w:lineRule="auto"/>
              <w:rPr>
                <w:sz w:val="18"/>
                <w:szCs w:val="18"/>
              </w:rPr>
            </w:pPr>
            <w:r>
              <w:rPr>
                <w:sz w:val="18"/>
                <w:szCs w:val="18"/>
                <w:spacing w:val="-5"/>
              </w:rPr>
              <w:t>工程量</w:t>
            </w:r>
          </w:p>
        </w:tc>
        <w:tc>
          <w:tcPr>
            <w:tcW w:w="864" w:type="dxa"/>
            <w:vAlign w:val="top"/>
            <w:tcBorders>
              <w:right w:val="single" w:color="000000" w:sz="4" w:space="0"/>
              <w:top w:val="single" w:color="000000" w:sz="4" w:space="0"/>
            </w:tcBorders>
          </w:tcPr>
          <w:p>
            <w:pPr>
              <w:rPr>
                <w:rFonts w:ascii="Arial"/>
                <w:sz w:val="21"/>
              </w:rPr>
            </w:pPr>
            <w:r/>
          </w:p>
        </w:tc>
      </w:tr>
      <w:tr>
        <w:trPr>
          <w:trHeight w:val="475" w:hRule="atLeast"/>
        </w:trPr>
        <w:tc>
          <w:tcPr>
            <w:tcW w:w="10481" w:type="dxa"/>
            <w:vAlign w:val="top"/>
            <w:gridSpan w:val="15"/>
            <w:tcBorders>
              <w:left w:val="single" w:color="000000" w:sz="4" w:space="0"/>
              <w:right w:val="single" w:color="000000" w:sz="4" w:space="0"/>
            </w:tcBorders>
          </w:tcPr>
          <w:p>
            <w:pPr>
              <w:pStyle w:val="TableText"/>
              <w:ind w:left="4503"/>
              <w:spacing w:before="152" w:line="218" w:lineRule="auto"/>
              <w:rPr>
                <w:sz w:val="18"/>
                <w:szCs w:val="18"/>
              </w:rPr>
            </w:pPr>
            <w:r>
              <w:rPr>
                <w:sz w:val="18"/>
                <w:szCs w:val="18"/>
                <w:spacing w:val="-2"/>
              </w:rPr>
              <w:t>清单综合单价组成明细</w:t>
            </w:r>
          </w:p>
        </w:tc>
      </w:tr>
      <w:tr>
        <w:trPr>
          <w:trHeight w:val="461" w:hRule="atLeast"/>
        </w:trPr>
        <w:tc>
          <w:tcPr>
            <w:tcW w:w="698" w:type="dxa"/>
            <w:vAlign w:val="top"/>
            <w:vMerge w:val="restart"/>
            <w:tcBorders>
              <w:left w:val="single" w:color="000000" w:sz="4" w:space="0"/>
              <w:bottom w:val="nil"/>
            </w:tcBorders>
          </w:tcPr>
          <w:p>
            <w:pPr>
              <w:spacing w:line="250" w:lineRule="auto"/>
              <w:rPr>
                <w:rFonts w:ascii="Arial"/>
                <w:sz w:val="21"/>
              </w:rPr>
            </w:pPr>
            <w:r/>
          </w:p>
          <w:p>
            <w:pPr>
              <w:pStyle w:val="TableText"/>
              <w:ind w:left="180"/>
              <w:spacing w:before="59" w:line="219" w:lineRule="auto"/>
              <w:rPr>
                <w:sz w:val="18"/>
                <w:szCs w:val="18"/>
              </w:rPr>
            </w:pPr>
            <w:r>
              <w:rPr>
                <w:sz w:val="18"/>
                <w:szCs w:val="18"/>
                <w:spacing w:val="-6"/>
              </w:rPr>
              <w:t>定额</w:t>
            </w:r>
          </w:p>
          <w:p>
            <w:pPr>
              <w:pStyle w:val="TableText"/>
              <w:ind w:left="175"/>
              <w:spacing w:before="96" w:line="219" w:lineRule="auto"/>
              <w:rPr>
                <w:sz w:val="18"/>
                <w:szCs w:val="18"/>
              </w:rPr>
            </w:pPr>
            <w:r>
              <w:rPr>
                <w:sz w:val="18"/>
                <w:szCs w:val="18"/>
                <w:spacing w:val="-5"/>
              </w:rPr>
              <w:t>编码</w:t>
            </w:r>
          </w:p>
        </w:tc>
        <w:tc>
          <w:tcPr>
            <w:tcW w:w="1347" w:type="dxa"/>
            <w:vAlign w:val="top"/>
            <w:gridSpan w:val="2"/>
            <w:vMerge w:val="restart"/>
            <w:tcBorders>
              <w:bottom w:val="nil"/>
            </w:tcBorders>
          </w:tcPr>
          <w:p>
            <w:pPr>
              <w:spacing w:line="405" w:lineRule="auto"/>
              <w:rPr>
                <w:rFonts w:ascii="Arial"/>
                <w:sz w:val="21"/>
              </w:rPr>
            </w:pPr>
            <w:r/>
          </w:p>
          <w:p>
            <w:pPr>
              <w:pStyle w:val="TableText"/>
              <w:ind w:left="143"/>
              <w:spacing w:before="59" w:line="219" w:lineRule="auto"/>
              <w:rPr>
                <w:sz w:val="18"/>
                <w:szCs w:val="18"/>
              </w:rPr>
            </w:pPr>
            <w:r>
              <w:rPr>
                <w:sz w:val="18"/>
                <w:szCs w:val="18"/>
                <w:spacing w:val="-4"/>
              </w:rPr>
              <w:t>定额项目名称</w:t>
            </w:r>
          </w:p>
        </w:tc>
        <w:tc>
          <w:tcPr>
            <w:tcW w:w="616" w:type="dxa"/>
            <w:vAlign w:val="top"/>
            <w:vMerge w:val="restart"/>
            <w:tcBorders>
              <w:bottom w:val="nil"/>
            </w:tcBorders>
          </w:tcPr>
          <w:p>
            <w:pPr>
              <w:spacing w:line="250" w:lineRule="auto"/>
              <w:rPr>
                <w:rFonts w:ascii="Arial"/>
                <w:sz w:val="21"/>
              </w:rPr>
            </w:pPr>
            <w:r/>
          </w:p>
          <w:p>
            <w:pPr>
              <w:pStyle w:val="TableText"/>
              <w:ind w:left="140"/>
              <w:spacing w:before="59" w:line="219" w:lineRule="auto"/>
              <w:rPr>
                <w:sz w:val="18"/>
                <w:szCs w:val="18"/>
              </w:rPr>
            </w:pPr>
            <w:r>
              <w:rPr>
                <w:sz w:val="18"/>
                <w:szCs w:val="18"/>
                <w:spacing w:val="-6"/>
              </w:rPr>
              <w:t>定额</w:t>
            </w:r>
          </w:p>
          <w:p>
            <w:pPr>
              <w:pStyle w:val="TableText"/>
              <w:ind w:left="134"/>
              <w:spacing w:before="95" w:line="220" w:lineRule="auto"/>
              <w:rPr>
                <w:sz w:val="18"/>
                <w:szCs w:val="18"/>
              </w:rPr>
            </w:pPr>
            <w:r>
              <w:rPr>
                <w:sz w:val="18"/>
                <w:szCs w:val="18"/>
                <w:spacing w:val="-5"/>
              </w:rPr>
              <w:t>单位</w:t>
            </w:r>
          </w:p>
        </w:tc>
        <w:tc>
          <w:tcPr>
            <w:tcW w:w="825" w:type="dxa"/>
            <w:vAlign w:val="top"/>
            <w:vMerge w:val="restart"/>
            <w:tcBorders>
              <w:bottom w:val="nil"/>
            </w:tcBorders>
          </w:tcPr>
          <w:p>
            <w:pPr>
              <w:spacing w:line="405" w:lineRule="auto"/>
              <w:rPr>
                <w:rFonts w:ascii="Arial"/>
                <w:sz w:val="21"/>
              </w:rPr>
            </w:pPr>
            <w:r/>
          </w:p>
          <w:p>
            <w:pPr>
              <w:pStyle w:val="TableText"/>
              <w:ind w:left="241"/>
              <w:spacing w:before="59" w:line="219" w:lineRule="auto"/>
              <w:rPr>
                <w:sz w:val="18"/>
                <w:szCs w:val="18"/>
              </w:rPr>
            </w:pPr>
            <w:r>
              <w:rPr>
                <w:sz w:val="18"/>
                <w:szCs w:val="18"/>
                <w:spacing w:val="-5"/>
              </w:rPr>
              <w:t>数量</w:t>
            </w:r>
          </w:p>
        </w:tc>
        <w:tc>
          <w:tcPr>
            <w:tcW w:w="3524" w:type="dxa"/>
            <w:vAlign w:val="top"/>
            <w:gridSpan w:val="5"/>
          </w:tcPr>
          <w:p>
            <w:pPr>
              <w:pStyle w:val="TableText"/>
              <w:ind w:left="1595"/>
              <w:spacing w:before="147" w:line="218" w:lineRule="auto"/>
              <w:rPr>
                <w:sz w:val="18"/>
                <w:szCs w:val="18"/>
              </w:rPr>
            </w:pPr>
            <w:r>
              <w:rPr>
                <w:sz w:val="18"/>
                <w:szCs w:val="18"/>
                <w:spacing w:val="-5"/>
              </w:rPr>
              <w:t>单价</w:t>
            </w:r>
          </w:p>
        </w:tc>
        <w:tc>
          <w:tcPr>
            <w:tcW w:w="3471" w:type="dxa"/>
            <w:vAlign w:val="top"/>
            <w:gridSpan w:val="5"/>
            <w:tcBorders>
              <w:right w:val="single" w:color="000000" w:sz="4" w:space="0"/>
            </w:tcBorders>
          </w:tcPr>
          <w:p>
            <w:pPr>
              <w:pStyle w:val="TableText"/>
              <w:ind w:left="1723"/>
              <w:spacing w:before="147" w:line="218" w:lineRule="auto"/>
              <w:rPr>
                <w:sz w:val="18"/>
                <w:szCs w:val="18"/>
              </w:rPr>
            </w:pPr>
            <w:r>
              <w:rPr>
                <w:sz w:val="18"/>
                <w:szCs w:val="18"/>
                <w:spacing w:val="-4"/>
              </w:rPr>
              <w:t>合价</w:t>
            </w:r>
          </w:p>
        </w:tc>
      </w:tr>
      <w:tr>
        <w:trPr>
          <w:trHeight w:val="651" w:hRule="atLeast"/>
        </w:trPr>
        <w:tc>
          <w:tcPr>
            <w:tcW w:w="698" w:type="dxa"/>
            <w:vAlign w:val="top"/>
            <w:vMerge w:val="continue"/>
            <w:tcBorders>
              <w:left w:val="single" w:color="000000" w:sz="4" w:space="0"/>
              <w:top w:val="nil"/>
            </w:tcBorders>
          </w:tcPr>
          <w:p>
            <w:pPr>
              <w:rPr>
                <w:rFonts w:ascii="Arial"/>
                <w:sz w:val="21"/>
              </w:rPr>
            </w:pPr>
            <w:r/>
          </w:p>
        </w:tc>
        <w:tc>
          <w:tcPr>
            <w:tcW w:w="1347" w:type="dxa"/>
            <w:vAlign w:val="top"/>
            <w:gridSpan w:val="2"/>
            <w:vMerge w:val="continue"/>
            <w:tcBorders>
              <w:top w:val="nil"/>
            </w:tcBorders>
          </w:tcPr>
          <w:p>
            <w:pPr>
              <w:rPr>
                <w:rFonts w:ascii="Arial"/>
                <w:sz w:val="21"/>
              </w:rPr>
            </w:pPr>
            <w:r/>
          </w:p>
        </w:tc>
        <w:tc>
          <w:tcPr>
            <w:tcW w:w="616" w:type="dxa"/>
            <w:vAlign w:val="top"/>
            <w:vMerge w:val="continue"/>
            <w:tcBorders>
              <w:top w:val="nil"/>
            </w:tcBorders>
          </w:tcPr>
          <w:p>
            <w:pPr>
              <w:rPr>
                <w:rFonts w:ascii="Arial"/>
                <w:sz w:val="21"/>
              </w:rPr>
            </w:pPr>
            <w:r/>
          </w:p>
        </w:tc>
        <w:tc>
          <w:tcPr>
            <w:tcW w:w="825" w:type="dxa"/>
            <w:vAlign w:val="top"/>
            <w:vMerge w:val="continue"/>
            <w:tcBorders>
              <w:top w:val="nil"/>
            </w:tcBorders>
          </w:tcPr>
          <w:p>
            <w:pPr>
              <w:rPr>
                <w:rFonts w:ascii="Arial"/>
                <w:sz w:val="21"/>
              </w:rPr>
            </w:pPr>
            <w:r/>
          </w:p>
        </w:tc>
        <w:tc>
          <w:tcPr>
            <w:tcW w:w="1065" w:type="dxa"/>
            <w:vAlign w:val="top"/>
          </w:tcPr>
          <w:p>
            <w:pPr>
              <w:pStyle w:val="TableText"/>
              <w:ind w:left="272"/>
              <w:spacing w:before="233" w:line="220" w:lineRule="auto"/>
              <w:rPr>
                <w:sz w:val="18"/>
                <w:szCs w:val="18"/>
              </w:rPr>
            </w:pPr>
            <w:r>
              <w:rPr>
                <w:sz w:val="18"/>
                <w:szCs w:val="18"/>
                <w:spacing w:val="-4"/>
              </w:rPr>
              <w:t>人工费</w:t>
            </w:r>
          </w:p>
        </w:tc>
        <w:tc>
          <w:tcPr>
            <w:tcW w:w="697" w:type="dxa"/>
            <w:vAlign w:val="top"/>
          </w:tcPr>
          <w:p>
            <w:pPr>
              <w:pStyle w:val="TableText"/>
              <w:ind w:left="286" w:right="165" w:hanging="108"/>
              <w:spacing w:before="94" w:line="280" w:lineRule="auto"/>
              <w:rPr>
                <w:sz w:val="18"/>
                <w:szCs w:val="18"/>
              </w:rPr>
            </w:pPr>
            <w:r>
              <w:rPr>
                <w:sz w:val="18"/>
                <w:szCs w:val="18"/>
                <w:spacing w:val="-6"/>
              </w:rPr>
              <w:t>材料</w:t>
            </w:r>
            <w:r>
              <w:rPr>
                <w:sz w:val="18"/>
                <w:szCs w:val="18"/>
              </w:rPr>
              <w:t xml:space="preserve"> </w:t>
            </w:r>
            <w:r>
              <w:rPr>
                <w:sz w:val="18"/>
                <w:szCs w:val="18"/>
              </w:rPr>
              <w:t>费</w:t>
            </w:r>
          </w:p>
        </w:tc>
        <w:tc>
          <w:tcPr>
            <w:tcW w:w="601" w:type="dxa"/>
            <w:vAlign w:val="top"/>
            <w:gridSpan w:val="2"/>
          </w:tcPr>
          <w:p>
            <w:pPr>
              <w:pStyle w:val="TableText"/>
              <w:ind w:left="240" w:right="115" w:hanging="109"/>
              <w:spacing w:before="94" w:line="280" w:lineRule="auto"/>
              <w:rPr>
                <w:sz w:val="18"/>
                <w:szCs w:val="18"/>
              </w:rPr>
            </w:pPr>
            <w:r>
              <w:rPr>
                <w:sz w:val="18"/>
                <w:szCs w:val="18"/>
                <w:spacing w:val="-6"/>
              </w:rPr>
              <w:t>机械</w:t>
            </w:r>
            <w:r>
              <w:rPr>
                <w:sz w:val="18"/>
                <w:szCs w:val="18"/>
              </w:rPr>
              <w:t xml:space="preserve"> </w:t>
            </w:r>
            <w:r>
              <w:rPr>
                <w:sz w:val="18"/>
                <w:szCs w:val="18"/>
              </w:rPr>
              <w:t>费</w:t>
            </w:r>
          </w:p>
        </w:tc>
        <w:tc>
          <w:tcPr>
            <w:tcW w:w="1161" w:type="dxa"/>
            <w:vAlign w:val="top"/>
          </w:tcPr>
          <w:p>
            <w:pPr>
              <w:pStyle w:val="TableText"/>
              <w:ind w:left="327"/>
              <w:spacing w:before="233" w:line="220" w:lineRule="auto"/>
              <w:rPr>
                <w:sz w:val="18"/>
                <w:szCs w:val="18"/>
              </w:rPr>
            </w:pPr>
            <w:r>
              <w:rPr>
                <w:sz w:val="18"/>
                <w:szCs w:val="18"/>
                <w:spacing w:val="-5"/>
              </w:rPr>
              <w:t>综合费</w:t>
            </w:r>
          </w:p>
        </w:tc>
        <w:tc>
          <w:tcPr>
            <w:tcW w:w="754" w:type="dxa"/>
            <w:vAlign w:val="top"/>
          </w:tcPr>
          <w:p>
            <w:pPr>
              <w:pStyle w:val="TableText"/>
              <w:ind w:left="125"/>
              <w:spacing w:before="233" w:line="220" w:lineRule="auto"/>
              <w:rPr>
                <w:sz w:val="18"/>
                <w:szCs w:val="18"/>
              </w:rPr>
            </w:pPr>
            <w:r>
              <w:rPr>
                <w:sz w:val="18"/>
                <w:szCs w:val="18"/>
                <w:spacing w:val="-4"/>
              </w:rPr>
              <w:t>人工费</w:t>
            </w:r>
          </w:p>
        </w:tc>
        <w:tc>
          <w:tcPr>
            <w:tcW w:w="787" w:type="dxa"/>
            <w:vAlign w:val="top"/>
            <w:gridSpan w:val="2"/>
          </w:tcPr>
          <w:p>
            <w:pPr>
              <w:pStyle w:val="TableText"/>
              <w:ind w:left="140"/>
              <w:spacing w:before="233" w:line="219" w:lineRule="auto"/>
              <w:rPr>
                <w:sz w:val="18"/>
                <w:szCs w:val="18"/>
              </w:rPr>
            </w:pPr>
            <w:r>
              <w:rPr>
                <w:sz w:val="18"/>
                <w:szCs w:val="18"/>
                <w:spacing w:val="-4"/>
              </w:rPr>
              <w:t>材料费</w:t>
            </w:r>
          </w:p>
        </w:tc>
        <w:tc>
          <w:tcPr>
            <w:tcW w:w="1066" w:type="dxa"/>
            <w:vAlign w:val="top"/>
          </w:tcPr>
          <w:p>
            <w:pPr>
              <w:pStyle w:val="TableText"/>
              <w:ind w:left="281"/>
              <w:spacing w:before="233" w:line="219" w:lineRule="auto"/>
              <w:rPr>
                <w:sz w:val="18"/>
                <w:szCs w:val="18"/>
              </w:rPr>
            </w:pPr>
            <w:r>
              <w:rPr>
                <w:sz w:val="18"/>
                <w:szCs w:val="18"/>
                <w:spacing w:val="-3"/>
              </w:rPr>
              <w:t>机械费</w:t>
            </w:r>
          </w:p>
        </w:tc>
        <w:tc>
          <w:tcPr>
            <w:tcW w:w="864" w:type="dxa"/>
            <w:vAlign w:val="top"/>
            <w:tcBorders>
              <w:right w:val="single" w:color="000000" w:sz="4" w:space="0"/>
            </w:tcBorders>
          </w:tcPr>
          <w:p>
            <w:pPr>
              <w:pStyle w:val="TableText"/>
              <w:ind w:left="344" w:right="173" w:hanging="7"/>
              <w:spacing w:before="233" w:line="209" w:lineRule="auto"/>
              <w:rPr>
                <w:sz w:val="18"/>
                <w:szCs w:val="18"/>
              </w:rPr>
            </w:pPr>
            <w:r>
              <w:rPr>
                <w:sz w:val="18"/>
                <w:szCs w:val="18"/>
                <w:spacing w:val="-7"/>
              </w:rPr>
              <w:t>综合</w:t>
            </w:r>
            <w:r>
              <w:rPr>
                <w:sz w:val="18"/>
                <w:szCs w:val="18"/>
              </w:rPr>
              <w:t xml:space="preserve"> </w:t>
            </w:r>
            <w:r>
              <w:rPr>
                <w:sz w:val="18"/>
                <w:szCs w:val="18"/>
              </w:rPr>
              <w:t>费</w:t>
            </w:r>
          </w:p>
        </w:tc>
      </w:tr>
      <w:tr>
        <w:trPr>
          <w:trHeight w:val="344" w:hRule="atLeast"/>
        </w:trPr>
        <w:tc>
          <w:tcPr>
            <w:tcW w:w="698" w:type="dxa"/>
            <w:vAlign w:val="top"/>
            <w:tcBorders>
              <w:left w:val="single" w:color="000000" w:sz="4" w:space="0"/>
            </w:tcBorders>
          </w:tcPr>
          <w:p>
            <w:pPr>
              <w:rPr>
                <w:rFonts w:ascii="Arial"/>
                <w:sz w:val="21"/>
              </w:rPr>
            </w:pPr>
            <w:r/>
          </w:p>
        </w:tc>
        <w:tc>
          <w:tcPr>
            <w:tcW w:w="1347" w:type="dxa"/>
            <w:vAlign w:val="top"/>
            <w:gridSpan w:val="2"/>
          </w:tcPr>
          <w:p>
            <w:pPr>
              <w:rPr>
                <w:rFonts w:ascii="Arial"/>
                <w:sz w:val="21"/>
              </w:rPr>
            </w:pPr>
            <w:r/>
          </w:p>
        </w:tc>
        <w:tc>
          <w:tcPr>
            <w:tcW w:w="616" w:type="dxa"/>
            <w:vAlign w:val="top"/>
          </w:tcPr>
          <w:p>
            <w:pPr>
              <w:rPr>
                <w:rFonts w:ascii="Arial"/>
                <w:sz w:val="21"/>
              </w:rPr>
            </w:pPr>
            <w:r/>
          </w:p>
        </w:tc>
        <w:tc>
          <w:tcPr>
            <w:tcW w:w="825" w:type="dxa"/>
            <w:vAlign w:val="top"/>
          </w:tcPr>
          <w:p>
            <w:pPr>
              <w:rPr>
                <w:rFonts w:ascii="Arial"/>
                <w:sz w:val="21"/>
              </w:rPr>
            </w:pPr>
            <w:r/>
          </w:p>
        </w:tc>
        <w:tc>
          <w:tcPr>
            <w:tcW w:w="1065" w:type="dxa"/>
            <w:vAlign w:val="top"/>
          </w:tcPr>
          <w:p>
            <w:pPr>
              <w:rPr>
                <w:rFonts w:ascii="Arial"/>
                <w:sz w:val="21"/>
              </w:rPr>
            </w:pPr>
            <w:r/>
          </w:p>
        </w:tc>
        <w:tc>
          <w:tcPr>
            <w:tcW w:w="697" w:type="dxa"/>
            <w:vAlign w:val="top"/>
          </w:tcPr>
          <w:p>
            <w:pPr>
              <w:rPr>
                <w:rFonts w:ascii="Arial"/>
                <w:sz w:val="21"/>
              </w:rPr>
            </w:pPr>
            <w:r/>
          </w:p>
        </w:tc>
        <w:tc>
          <w:tcPr>
            <w:tcW w:w="601" w:type="dxa"/>
            <w:vAlign w:val="top"/>
            <w:gridSpan w:val="2"/>
          </w:tcPr>
          <w:p>
            <w:pPr>
              <w:rPr>
                <w:rFonts w:ascii="Arial"/>
                <w:sz w:val="21"/>
              </w:rPr>
            </w:pPr>
            <w:r/>
          </w:p>
        </w:tc>
        <w:tc>
          <w:tcPr>
            <w:tcW w:w="1161" w:type="dxa"/>
            <w:vAlign w:val="top"/>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4" w:hRule="atLeast"/>
        </w:trPr>
        <w:tc>
          <w:tcPr>
            <w:tcW w:w="2045" w:type="dxa"/>
            <w:vAlign w:val="top"/>
            <w:gridSpan w:val="3"/>
            <w:tcBorders>
              <w:left w:val="single" w:color="000000" w:sz="4" w:space="0"/>
            </w:tcBorders>
          </w:tcPr>
          <w:p>
            <w:pPr>
              <w:pStyle w:val="TableText"/>
              <w:ind w:left="672"/>
              <w:spacing w:before="157" w:line="218" w:lineRule="auto"/>
              <w:rPr>
                <w:sz w:val="18"/>
                <w:szCs w:val="18"/>
              </w:rPr>
            </w:pPr>
            <w:r>
              <w:rPr>
                <w:sz w:val="18"/>
                <w:szCs w:val="18"/>
                <w:spacing w:val="-4"/>
              </w:rPr>
              <w:t>人工单价</w:t>
            </w:r>
          </w:p>
        </w:tc>
        <w:tc>
          <w:tcPr>
            <w:tcW w:w="4965" w:type="dxa"/>
            <w:vAlign w:val="top"/>
            <w:gridSpan w:val="7"/>
          </w:tcPr>
          <w:p>
            <w:pPr>
              <w:pStyle w:val="TableText"/>
              <w:ind w:left="2319"/>
              <w:spacing w:before="159" w:line="221" w:lineRule="auto"/>
              <w:rPr>
                <w:sz w:val="18"/>
                <w:szCs w:val="18"/>
              </w:rPr>
            </w:pPr>
            <w:r>
              <w:rPr>
                <w:sz w:val="18"/>
                <w:szCs w:val="18"/>
                <w:spacing w:val="-6"/>
              </w:rPr>
              <w:t>小计</w:t>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61" w:hRule="atLeast"/>
        </w:trPr>
        <w:tc>
          <w:tcPr>
            <w:tcW w:w="2045" w:type="dxa"/>
            <w:vAlign w:val="top"/>
            <w:gridSpan w:val="3"/>
            <w:tcBorders>
              <w:left w:val="single" w:color="000000" w:sz="4" w:space="0"/>
            </w:tcBorders>
          </w:tcPr>
          <w:p>
            <w:pPr>
              <w:rPr>
                <w:rFonts w:ascii="Arial"/>
                <w:sz w:val="21"/>
              </w:rPr>
            </w:pPr>
            <w:r/>
          </w:p>
        </w:tc>
        <w:tc>
          <w:tcPr>
            <w:tcW w:w="4965" w:type="dxa"/>
            <w:vAlign w:val="top"/>
            <w:gridSpan w:val="7"/>
          </w:tcPr>
          <w:p>
            <w:pPr>
              <w:pStyle w:val="TableText"/>
              <w:ind w:left="1955"/>
              <w:spacing w:before="150" w:line="218" w:lineRule="auto"/>
              <w:rPr>
                <w:sz w:val="18"/>
                <w:szCs w:val="18"/>
              </w:rPr>
            </w:pPr>
            <w:r>
              <w:rPr>
                <w:sz w:val="18"/>
                <w:szCs w:val="18"/>
                <w:spacing w:val="-3"/>
              </w:rPr>
              <w:t>未计价材料费</w:t>
            </w:r>
          </w:p>
        </w:tc>
        <w:tc>
          <w:tcPr>
            <w:tcW w:w="3471" w:type="dxa"/>
            <w:vAlign w:val="top"/>
            <w:gridSpan w:val="5"/>
            <w:tcBorders>
              <w:right w:val="single" w:color="000000" w:sz="4" w:space="0"/>
            </w:tcBorders>
          </w:tcPr>
          <w:p>
            <w:pPr>
              <w:rPr>
                <w:rFonts w:ascii="Arial"/>
                <w:sz w:val="21"/>
              </w:rPr>
            </w:pPr>
            <w:r/>
          </w:p>
        </w:tc>
      </w:tr>
      <w:tr>
        <w:trPr>
          <w:trHeight w:val="475" w:hRule="atLeast"/>
        </w:trPr>
        <w:tc>
          <w:tcPr>
            <w:tcW w:w="7010" w:type="dxa"/>
            <w:vAlign w:val="top"/>
            <w:gridSpan w:val="10"/>
            <w:tcBorders>
              <w:left w:val="single" w:color="000000" w:sz="4" w:space="0"/>
            </w:tcBorders>
          </w:tcPr>
          <w:p>
            <w:pPr>
              <w:pStyle w:val="TableText"/>
              <w:ind w:left="2797"/>
              <w:spacing w:before="157" w:line="218" w:lineRule="auto"/>
              <w:rPr>
                <w:sz w:val="18"/>
                <w:szCs w:val="18"/>
              </w:rPr>
            </w:pPr>
            <w:r>
              <w:rPr>
                <w:sz w:val="18"/>
                <w:szCs w:val="18"/>
                <w:spacing w:val="-2"/>
              </w:rPr>
              <w:t>清单项目综合单价</w:t>
            </w:r>
          </w:p>
        </w:tc>
        <w:tc>
          <w:tcPr>
            <w:tcW w:w="3471" w:type="dxa"/>
            <w:vAlign w:val="top"/>
            <w:gridSpan w:val="5"/>
            <w:tcBorders>
              <w:right w:val="single" w:color="000000" w:sz="4" w:space="0"/>
            </w:tcBorders>
          </w:tcPr>
          <w:p>
            <w:pPr>
              <w:rPr>
                <w:rFonts w:ascii="Arial"/>
                <w:sz w:val="21"/>
              </w:rPr>
            </w:pPr>
            <w:r/>
          </w:p>
        </w:tc>
      </w:tr>
      <w:tr>
        <w:trPr>
          <w:trHeight w:val="1121" w:hRule="atLeast"/>
        </w:trPr>
        <w:tc>
          <w:tcPr>
            <w:tcW w:w="698" w:type="dxa"/>
            <w:vAlign w:val="top"/>
            <w:vMerge w:val="restart"/>
            <w:textDirection w:val="tbRlV"/>
            <w:tcBorders>
              <w:left w:val="single" w:color="000000" w:sz="4" w:space="0"/>
              <w:bottom w:val="nil"/>
            </w:tcBorders>
          </w:tcPr>
          <w:p>
            <w:pPr>
              <w:pStyle w:val="TableText"/>
              <w:ind w:left="3143"/>
              <w:spacing w:before="263" w:line="201" w:lineRule="auto"/>
              <w:rPr>
                <w:sz w:val="18"/>
                <w:szCs w:val="18"/>
              </w:rPr>
            </w:pPr>
            <w:r>
              <w:rPr>
                <w:sz w:val="18"/>
                <w:szCs w:val="18"/>
              </w:rPr>
              <w:t>材</w:t>
            </w:r>
            <w:r>
              <w:rPr>
                <w:sz w:val="18"/>
                <w:szCs w:val="18"/>
                <w:spacing w:val="44"/>
              </w:rPr>
              <w:t xml:space="preserve"> </w:t>
            </w:r>
            <w:r>
              <w:rPr>
                <w:sz w:val="18"/>
                <w:szCs w:val="18"/>
              </w:rPr>
              <w:t>料</w:t>
            </w:r>
            <w:r>
              <w:rPr>
                <w:sz w:val="18"/>
                <w:szCs w:val="18"/>
                <w:spacing w:val="39"/>
              </w:rPr>
              <w:t xml:space="preserve"> </w:t>
            </w:r>
            <w:r>
              <w:rPr>
                <w:sz w:val="18"/>
                <w:szCs w:val="18"/>
              </w:rPr>
              <w:t>费</w:t>
            </w:r>
            <w:r>
              <w:rPr>
                <w:sz w:val="18"/>
                <w:szCs w:val="18"/>
                <w:spacing w:val="41"/>
                <w:w w:val="101"/>
              </w:rPr>
              <w:t xml:space="preserve"> </w:t>
            </w:r>
            <w:r>
              <w:rPr>
                <w:sz w:val="18"/>
                <w:szCs w:val="18"/>
              </w:rPr>
              <w:t>明</w:t>
            </w:r>
            <w:r>
              <w:rPr>
                <w:sz w:val="18"/>
                <w:szCs w:val="18"/>
                <w:spacing w:val="42"/>
              </w:rPr>
              <w:t xml:space="preserve"> </w:t>
            </w:r>
            <w:r>
              <w:rPr>
                <w:sz w:val="18"/>
                <w:szCs w:val="18"/>
              </w:rPr>
              <w:t>细</w:t>
            </w:r>
          </w:p>
        </w:tc>
        <w:tc>
          <w:tcPr>
            <w:tcW w:w="3853" w:type="dxa"/>
            <w:vAlign w:val="top"/>
            <w:gridSpan w:val="5"/>
          </w:tcPr>
          <w:p>
            <w:pPr>
              <w:spacing w:line="332" w:lineRule="auto"/>
              <w:rPr>
                <w:rFonts w:ascii="Arial"/>
                <w:sz w:val="21"/>
              </w:rPr>
            </w:pPr>
            <w:r/>
          </w:p>
          <w:p>
            <w:pPr>
              <w:pStyle w:val="TableText"/>
              <w:ind w:left="1112"/>
              <w:spacing w:before="58" w:line="219" w:lineRule="auto"/>
              <w:rPr>
                <w:sz w:val="18"/>
                <w:szCs w:val="18"/>
              </w:rPr>
            </w:pPr>
            <w:r>
              <w:rPr>
                <w:sz w:val="18"/>
                <w:szCs w:val="18"/>
                <w:spacing w:val="-2"/>
              </w:rPr>
              <w:t>主要材料名称、规格、型号</w:t>
            </w:r>
          </w:p>
        </w:tc>
        <w:tc>
          <w:tcPr>
            <w:tcW w:w="1214" w:type="dxa"/>
            <w:vAlign w:val="top"/>
            <w:gridSpan w:val="2"/>
          </w:tcPr>
          <w:p>
            <w:pPr>
              <w:spacing w:line="332" w:lineRule="auto"/>
              <w:rPr>
                <w:rFonts w:ascii="Arial"/>
                <w:sz w:val="21"/>
              </w:rPr>
            </w:pPr>
            <w:r/>
          </w:p>
          <w:p>
            <w:pPr>
              <w:pStyle w:val="TableText"/>
              <w:ind w:left="179"/>
              <w:spacing w:before="58" w:line="220" w:lineRule="auto"/>
              <w:rPr>
                <w:sz w:val="18"/>
                <w:szCs w:val="18"/>
              </w:rPr>
            </w:pPr>
            <w:r>
              <w:rPr>
                <w:sz w:val="18"/>
                <w:szCs w:val="18"/>
                <w:spacing w:val="-5"/>
              </w:rPr>
              <w:t>单位</w:t>
            </w:r>
          </w:p>
        </w:tc>
        <w:tc>
          <w:tcPr>
            <w:tcW w:w="1245" w:type="dxa"/>
            <w:vAlign w:val="top"/>
            <w:gridSpan w:val="2"/>
          </w:tcPr>
          <w:p>
            <w:pPr>
              <w:spacing w:line="332" w:lineRule="auto"/>
              <w:rPr>
                <w:rFonts w:ascii="Arial"/>
                <w:sz w:val="21"/>
              </w:rPr>
            </w:pPr>
            <w:r/>
          </w:p>
          <w:p>
            <w:pPr>
              <w:pStyle w:val="TableText"/>
              <w:ind w:left="458"/>
              <w:spacing w:before="59" w:line="219" w:lineRule="auto"/>
              <w:rPr>
                <w:sz w:val="18"/>
                <w:szCs w:val="18"/>
              </w:rPr>
            </w:pPr>
            <w:r>
              <w:rPr>
                <w:sz w:val="18"/>
                <w:szCs w:val="18"/>
                <w:spacing w:val="-5"/>
              </w:rPr>
              <w:t>数量</w:t>
            </w:r>
          </w:p>
        </w:tc>
        <w:tc>
          <w:tcPr>
            <w:tcW w:w="754" w:type="dxa"/>
            <w:vAlign w:val="top"/>
          </w:tcPr>
          <w:p>
            <w:pPr>
              <w:pStyle w:val="TableText"/>
              <w:ind w:left="216"/>
              <w:spacing w:before="236" w:line="218" w:lineRule="auto"/>
              <w:rPr>
                <w:sz w:val="18"/>
                <w:szCs w:val="18"/>
              </w:rPr>
            </w:pPr>
            <w:r>
              <w:rPr>
                <w:sz w:val="18"/>
                <w:szCs w:val="18"/>
                <w:spacing w:val="-5"/>
              </w:rPr>
              <w:t>单价</w:t>
            </w:r>
          </w:p>
          <w:p>
            <w:pPr>
              <w:pStyle w:val="TableText"/>
              <w:ind w:left="141"/>
              <w:spacing w:before="99" w:line="220" w:lineRule="auto"/>
              <w:rPr>
                <w:sz w:val="18"/>
                <w:szCs w:val="18"/>
              </w:rPr>
            </w:pPr>
            <w:r>
              <w:rPr>
                <w:sz w:val="18"/>
                <w:szCs w:val="18"/>
                <w:spacing w:val="-9"/>
              </w:rPr>
              <w:t>（元）</w:t>
            </w:r>
          </w:p>
        </w:tc>
        <w:tc>
          <w:tcPr>
            <w:tcW w:w="787" w:type="dxa"/>
            <w:vAlign w:val="top"/>
            <w:gridSpan w:val="2"/>
          </w:tcPr>
          <w:p>
            <w:pPr>
              <w:pStyle w:val="TableText"/>
              <w:ind w:left="230"/>
              <w:spacing w:before="236" w:line="218" w:lineRule="auto"/>
              <w:rPr>
                <w:sz w:val="18"/>
                <w:szCs w:val="18"/>
              </w:rPr>
            </w:pPr>
            <w:r>
              <w:rPr>
                <w:sz w:val="18"/>
                <w:szCs w:val="18"/>
                <w:spacing w:val="-4"/>
              </w:rPr>
              <w:t>合价</w:t>
            </w:r>
          </w:p>
          <w:p>
            <w:pPr>
              <w:pStyle w:val="TableText"/>
              <w:ind w:left="160"/>
              <w:spacing w:before="99" w:line="220" w:lineRule="auto"/>
              <w:rPr>
                <w:sz w:val="18"/>
                <w:szCs w:val="18"/>
              </w:rPr>
            </w:pPr>
            <w:r>
              <w:rPr>
                <w:sz w:val="18"/>
                <w:szCs w:val="18"/>
                <w:spacing w:val="-9"/>
              </w:rPr>
              <w:t>（元）</w:t>
            </w:r>
          </w:p>
        </w:tc>
        <w:tc>
          <w:tcPr>
            <w:tcW w:w="1066" w:type="dxa"/>
            <w:vAlign w:val="top"/>
          </w:tcPr>
          <w:p>
            <w:pPr>
              <w:pStyle w:val="TableText"/>
              <w:ind w:left="381"/>
              <w:spacing w:before="80" w:line="218" w:lineRule="auto"/>
              <w:rPr>
                <w:sz w:val="18"/>
                <w:szCs w:val="18"/>
              </w:rPr>
            </w:pPr>
            <w:r>
              <w:rPr>
                <w:sz w:val="18"/>
                <w:szCs w:val="18"/>
                <w:spacing w:val="-7"/>
              </w:rPr>
              <w:t>暂估</w:t>
            </w:r>
          </w:p>
          <w:p>
            <w:pPr>
              <w:pStyle w:val="TableText"/>
              <w:ind w:left="375"/>
              <w:spacing w:before="99" w:line="218" w:lineRule="auto"/>
              <w:rPr>
                <w:sz w:val="18"/>
                <w:szCs w:val="18"/>
              </w:rPr>
            </w:pPr>
            <w:r>
              <w:rPr>
                <w:sz w:val="18"/>
                <w:szCs w:val="18"/>
                <w:spacing w:val="-5"/>
              </w:rPr>
              <w:t>单价</w:t>
            </w:r>
          </w:p>
          <w:p>
            <w:pPr>
              <w:pStyle w:val="TableText"/>
              <w:ind w:left="301"/>
              <w:spacing w:before="99" w:line="220" w:lineRule="auto"/>
              <w:rPr>
                <w:sz w:val="18"/>
                <w:szCs w:val="18"/>
              </w:rPr>
            </w:pPr>
            <w:r>
              <w:rPr>
                <w:sz w:val="18"/>
                <w:szCs w:val="18"/>
                <w:spacing w:val="-9"/>
              </w:rPr>
              <w:t>（元）</w:t>
            </w:r>
          </w:p>
        </w:tc>
        <w:tc>
          <w:tcPr>
            <w:tcW w:w="864" w:type="dxa"/>
            <w:vAlign w:val="top"/>
            <w:tcBorders>
              <w:right w:val="single" w:color="000000" w:sz="4" w:space="0"/>
            </w:tcBorders>
          </w:tcPr>
          <w:p>
            <w:pPr>
              <w:pStyle w:val="TableText"/>
              <w:ind w:left="431"/>
              <w:spacing w:before="80" w:line="218" w:lineRule="auto"/>
              <w:rPr>
                <w:sz w:val="18"/>
                <w:szCs w:val="18"/>
              </w:rPr>
            </w:pPr>
            <w:r>
              <w:rPr>
                <w:sz w:val="18"/>
                <w:szCs w:val="18"/>
                <w:spacing w:val="-7"/>
              </w:rPr>
              <w:t>暂估</w:t>
            </w:r>
          </w:p>
          <w:p>
            <w:pPr>
              <w:pStyle w:val="TableText"/>
              <w:ind w:left="424"/>
              <w:spacing w:before="99" w:line="218" w:lineRule="auto"/>
              <w:rPr>
                <w:sz w:val="18"/>
                <w:szCs w:val="18"/>
              </w:rPr>
            </w:pPr>
            <w:r>
              <w:rPr>
                <w:sz w:val="18"/>
                <w:szCs w:val="18"/>
                <w:spacing w:val="-4"/>
              </w:rPr>
              <w:t>合价</w:t>
            </w:r>
          </w:p>
          <w:p>
            <w:pPr>
              <w:pStyle w:val="TableText"/>
              <w:ind w:left="360" w:right="168" w:hanging="9"/>
              <w:spacing w:before="99" w:line="208" w:lineRule="auto"/>
              <w:rPr>
                <w:sz w:val="18"/>
                <w:szCs w:val="18"/>
              </w:rPr>
            </w:pPr>
            <w:r>
              <w:rPr>
                <w:sz w:val="18"/>
                <w:szCs w:val="18"/>
                <w:spacing w:val="-13"/>
              </w:rPr>
              <w:t>（元</w:t>
            </w:r>
            <w:r>
              <w:rPr>
                <w:sz w:val="18"/>
                <w:szCs w:val="18"/>
              </w:rPr>
              <w:t xml:space="preserve"> </w:t>
            </w:r>
            <w:r>
              <w:rPr>
                <w:sz w:val="18"/>
                <w:szCs w:val="18"/>
              </w:rPr>
              <w:t>)</w:t>
            </w:r>
          </w:p>
        </w:tc>
      </w:tr>
      <w:tr>
        <w:trPr>
          <w:trHeight w:val="470"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84"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1"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84"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0"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84"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1"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84"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0"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84"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1"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84"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3853" w:type="dxa"/>
            <w:vAlign w:val="top"/>
            <w:gridSpan w:val="5"/>
          </w:tcPr>
          <w:p>
            <w:pPr>
              <w:rPr>
                <w:rFonts w:ascii="Arial"/>
                <w:sz w:val="21"/>
              </w:rPr>
            </w:pPr>
            <w:r/>
          </w:p>
        </w:tc>
        <w:tc>
          <w:tcPr>
            <w:tcW w:w="1214" w:type="dxa"/>
            <w:vAlign w:val="top"/>
            <w:gridSpan w:val="2"/>
          </w:tcPr>
          <w:p>
            <w:pPr>
              <w:rPr>
                <w:rFonts w:ascii="Arial"/>
                <w:sz w:val="21"/>
              </w:rPr>
            </w:pPr>
            <w:r/>
          </w:p>
        </w:tc>
        <w:tc>
          <w:tcPr>
            <w:tcW w:w="1245" w:type="dxa"/>
            <w:vAlign w:val="top"/>
            <w:gridSpan w:val="2"/>
          </w:tcPr>
          <w:p>
            <w:pPr>
              <w:rPr>
                <w:rFonts w:ascii="Arial"/>
                <w:sz w:val="21"/>
              </w:rPr>
            </w:pPr>
            <w:r/>
          </w:p>
        </w:tc>
        <w:tc>
          <w:tcPr>
            <w:tcW w:w="754" w:type="dxa"/>
            <w:vAlign w:val="top"/>
          </w:tcPr>
          <w:p>
            <w:pPr>
              <w:rPr>
                <w:rFonts w:ascii="Arial"/>
                <w:sz w:val="21"/>
              </w:rPr>
            </w:pPr>
            <w:r/>
          </w:p>
        </w:tc>
        <w:tc>
          <w:tcPr>
            <w:tcW w:w="787" w:type="dxa"/>
            <w:vAlign w:val="top"/>
            <w:gridSpan w:val="2"/>
          </w:tcPr>
          <w:p>
            <w:pPr>
              <w:rPr>
                <w:rFonts w:ascii="Arial"/>
                <w:sz w:val="21"/>
              </w:rPr>
            </w:pPr>
            <w:r/>
          </w:p>
        </w:tc>
        <w:tc>
          <w:tcPr>
            <w:tcW w:w="1066" w:type="dxa"/>
            <w:vAlign w:val="top"/>
          </w:tcPr>
          <w:p>
            <w:pPr>
              <w:rPr>
                <w:rFonts w:ascii="Arial"/>
                <w:sz w:val="21"/>
              </w:rPr>
            </w:pPr>
            <w:r/>
          </w:p>
        </w:tc>
        <w:tc>
          <w:tcPr>
            <w:tcW w:w="864" w:type="dxa"/>
            <w:vAlign w:val="top"/>
            <w:tcBorders>
              <w:right w:val="single" w:color="000000" w:sz="4" w:space="0"/>
            </w:tcBorders>
          </w:tcPr>
          <w:p>
            <w:pPr>
              <w:rPr>
                <w:rFonts w:ascii="Arial"/>
                <w:sz w:val="21"/>
              </w:rPr>
            </w:pPr>
            <w:r/>
          </w:p>
        </w:tc>
      </w:tr>
      <w:tr>
        <w:trPr>
          <w:trHeight w:val="471" w:hRule="atLeast"/>
        </w:trPr>
        <w:tc>
          <w:tcPr>
            <w:tcW w:w="698" w:type="dxa"/>
            <w:vAlign w:val="top"/>
            <w:vMerge w:val="continue"/>
            <w:textDirection w:val="tbRlV"/>
            <w:tcBorders>
              <w:left w:val="single" w:color="000000" w:sz="4" w:space="0"/>
              <w:bottom w:val="nil"/>
              <w:top w:val="nil"/>
            </w:tcBorders>
          </w:tcPr>
          <w:p>
            <w:pPr>
              <w:rPr>
                <w:rFonts w:ascii="Arial"/>
                <w:sz w:val="21"/>
              </w:rPr>
            </w:pPr>
            <w:r/>
          </w:p>
        </w:tc>
        <w:tc>
          <w:tcPr>
            <w:tcW w:w="6312" w:type="dxa"/>
            <w:vAlign w:val="top"/>
            <w:gridSpan w:val="9"/>
          </w:tcPr>
          <w:p>
            <w:pPr>
              <w:pStyle w:val="TableText"/>
              <w:ind w:left="2712"/>
              <w:spacing w:before="178" w:line="219" w:lineRule="auto"/>
              <w:rPr>
                <w:sz w:val="18"/>
                <w:szCs w:val="18"/>
              </w:rPr>
            </w:pPr>
            <w:r>
              <w:rPr>
                <w:sz w:val="18"/>
                <w:szCs w:val="18"/>
                <w:spacing w:val="-3"/>
              </w:rPr>
              <w:t>其他材料费</w:t>
            </w:r>
          </w:p>
        </w:tc>
        <w:tc>
          <w:tcPr>
            <w:tcW w:w="754" w:type="dxa"/>
            <w:vAlign w:val="top"/>
          </w:tcPr>
          <w:p>
            <w:pPr>
              <w:spacing w:line="251" w:lineRule="auto"/>
              <w:rPr>
                <w:rFonts w:ascii="Arial"/>
                <w:sz w:val="21"/>
              </w:rPr>
            </w:pPr>
            <w:r/>
          </w:p>
          <w:p>
            <w:pPr>
              <w:pStyle w:val="TableText"/>
              <w:ind w:left="346"/>
              <w:spacing w:before="58" w:line="122" w:lineRule="exact"/>
              <w:rPr>
                <w:sz w:val="18"/>
                <w:szCs w:val="18"/>
              </w:rPr>
            </w:pPr>
            <w:r>
              <w:rPr>
                <w:sz w:val="18"/>
                <w:szCs w:val="18"/>
                <w:position w:val="-3"/>
              </w:rPr>
              <w:t>-</w:t>
            </w:r>
          </w:p>
        </w:tc>
        <w:tc>
          <w:tcPr>
            <w:tcW w:w="787" w:type="dxa"/>
            <w:vAlign w:val="top"/>
            <w:gridSpan w:val="2"/>
          </w:tcPr>
          <w:p>
            <w:pPr>
              <w:rPr>
                <w:rFonts w:ascii="Arial"/>
                <w:sz w:val="21"/>
              </w:rPr>
            </w:pPr>
            <w:r/>
          </w:p>
        </w:tc>
        <w:tc>
          <w:tcPr>
            <w:tcW w:w="1066" w:type="dxa"/>
            <w:vAlign w:val="top"/>
          </w:tcPr>
          <w:p>
            <w:pPr>
              <w:spacing w:line="251" w:lineRule="auto"/>
              <w:rPr>
                <w:rFonts w:ascii="Arial"/>
                <w:sz w:val="21"/>
              </w:rPr>
            </w:pPr>
            <w:r/>
          </w:p>
          <w:p>
            <w:pPr>
              <w:pStyle w:val="TableText"/>
              <w:ind w:left="504"/>
              <w:spacing w:before="58" w:line="122" w:lineRule="exact"/>
              <w:rPr>
                <w:sz w:val="18"/>
                <w:szCs w:val="18"/>
              </w:rPr>
            </w:pPr>
            <w:r>
              <w:rPr>
                <w:sz w:val="18"/>
                <w:szCs w:val="18"/>
                <w:position w:val="-3"/>
              </w:rPr>
              <w:t>-</w:t>
            </w:r>
          </w:p>
        </w:tc>
        <w:tc>
          <w:tcPr>
            <w:tcW w:w="864" w:type="dxa"/>
            <w:vAlign w:val="top"/>
            <w:tcBorders>
              <w:right w:val="single" w:color="000000" w:sz="4" w:space="0"/>
            </w:tcBorders>
          </w:tcPr>
          <w:p>
            <w:pPr>
              <w:rPr>
                <w:rFonts w:ascii="Arial"/>
                <w:sz w:val="21"/>
              </w:rPr>
            </w:pPr>
            <w:r/>
          </w:p>
        </w:tc>
      </w:tr>
      <w:tr>
        <w:trPr>
          <w:trHeight w:val="511" w:hRule="atLeast"/>
        </w:trPr>
        <w:tc>
          <w:tcPr>
            <w:tcW w:w="698" w:type="dxa"/>
            <w:vAlign w:val="top"/>
            <w:vMerge w:val="continue"/>
            <w:textDirection w:val="tbRlV"/>
            <w:tcBorders>
              <w:left w:val="single" w:color="000000" w:sz="4" w:space="0"/>
              <w:bottom w:val="single" w:color="000000" w:sz="4" w:space="0"/>
              <w:top w:val="nil"/>
            </w:tcBorders>
          </w:tcPr>
          <w:p>
            <w:pPr>
              <w:rPr>
                <w:rFonts w:ascii="Arial"/>
                <w:sz w:val="21"/>
              </w:rPr>
            </w:pPr>
            <w:r/>
          </w:p>
        </w:tc>
        <w:tc>
          <w:tcPr>
            <w:tcW w:w="6312" w:type="dxa"/>
            <w:vAlign w:val="top"/>
            <w:gridSpan w:val="9"/>
            <w:tcBorders>
              <w:bottom w:val="single" w:color="000000" w:sz="4" w:space="0"/>
            </w:tcBorders>
          </w:tcPr>
          <w:p>
            <w:pPr>
              <w:pStyle w:val="TableText"/>
              <w:ind w:left="2711"/>
              <w:spacing w:before="186" w:line="219" w:lineRule="auto"/>
              <w:rPr>
                <w:sz w:val="18"/>
                <w:szCs w:val="18"/>
              </w:rPr>
            </w:pPr>
            <w:r>
              <w:rPr>
                <w:sz w:val="18"/>
                <w:szCs w:val="18"/>
                <w:spacing w:val="-3"/>
              </w:rPr>
              <w:t>材料费小计</w:t>
            </w:r>
          </w:p>
        </w:tc>
        <w:tc>
          <w:tcPr>
            <w:tcW w:w="754" w:type="dxa"/>
            <w:vAlign w:val="top"/>
            <w:tcBorders>
              <w:bottom w:val="single" w:color="000000" w:sz="4" w:space="0"/>
            </w:tcBorders>
          </w:tcPr>
          <w:p>
            <w:pPr>
              <w:spacing w:line="259" w:lineRule="auto"/>
              <w:rPr>
                <w:rFonts w:ascii="Arial"/>
                <w:sz w:val="21"/>
              </w:rPr>
            </w:pPr>
            <w:r/>
          </w:p>
          <w:p>
            <w:pPr>
              <w:pStyle w:val="TableText"/>
              <w:ind w:left="346"/>
              <w:spacing w:before="59" w:line="122" w:lineRule="exact"/>
              <w:rPr>
                <w:sz w:val="18"/>
                <w:szCs w:val="18"/>
              </w:rPr>
            </w:pPr>
            <w:r>
              <w:rPr>
                <w:sz w:val="18"/>
                <w:szCs w:val="18"/>
                <w:position w:val="-3"/>
              </w:rPr>
              <w:t>-</w:t>
            </w:r>
          </w:p>
        </w:tc>
        <w:tc>
          <w:tcPr>
            <w:tcW w:w="787" w:type="dxa"/>
            <w:vAlign w:val="top"/>
            <w:gridSpan w:val="2"/>
            <w:tcBorders>
              <w:bottom w:val="single" w:color="000000" w:sz="4" w:space="0"/>
            </w:tcBorders>
          </w:tcPr>
          <w:p>
            <w:pPr>
              <w:rPr>
                <w:rFonts w:ascii="Arial"/>
                <w:sz w:val="21"/>
              </w:rPr>
            </w:pPr>
            <w:r/>
          </w:p>
        </w:tc>
        <w:tc>
          <w:tcPr>
            <w:tcW w:w="1066" w:type="dxa"/>
            <w:vAlign w:val="top"/>
            <w:tcBorders>
              <w:bottom w:val="single" w:color="000000" w:sz="4" w:space="0"/>
            </w:tcBorders>
          </w:tcPr>
          <w:p>
            <w:pPr>
              <w:spacing w:line="259" w:lineRule="auto"/>
              <w:rPr>
                <w:rFonts w:ascii="Arial"/>
                <w:sz w:val="21"/>
              </w:rPr>
            </w:pPr>
            <w:r/>
          </w:p>
          <w:p>
            <w:pPr>
              <w:pStyle w:val="TableText"/>
              <w:ind w:left="504"/>
              <w:spacing w:before="59" w:line="122" w:lineRule="exact"/>
              <w:rPr>
                <w:sz w:val="18"/>
                <w:szCs w:val="18"/>
              </w:rPr>
            </w:pPr>
            <w:r>
              <w:rPr>
                <w:sz w:val="18"/>
                <w:szCs w:val="18"/>
                <w:position w:val="-3"/>
              </w:rPr>
              <w:t>-</w:t>
            </w:r>
          </w:p>
        </w:tc>
        <w:tc>
          <w:tcPr>
            <w:tcW w:w="864" w:type="dxa"/>
            <w:vAlign w:val="top"/>
            <w:tcBorders>
              <w:bottom w:val="single" w:color="000000" w:sz="4" w:space="0"/>
              <w:right w:val="single" w:color="000000" w:sz="4" w:space="0"/>
            </w:tcBorders>
          </w:tcPr>
          <w:p>
            <w:pPr>
              <w:rPr>
                <w:rFonts w:ascii="Arial"/>
                <w:sz w:val="21"/>
              </w:rPr>
            </w:pPr>
            <w:r/>
          </w:p>
        </w:tc>
      </w:tr>
    </w:tbl>
    <w:p>
      <w:pPr>
        <w:rPr>
          <w:rFonts w:ascii="Arial"/>
          <w:sz w:val="21"/>
        </w:rPr>
      </w:pPr>
      <w:r/>
    </w:p>
    <w:p>
      <w:pPr>
        <w:sectPr>
          <w:footerReference w:type="default" r:id="rId43"/>
          <w:pgSz w:w="11907" w:h="16840"/>
          <w:pgMar w:top="400" w:right="329" w:bottom="1004" w:left="890" w:header="0" w:footer="842" w:gutter="0"/>
        </w:sectPr>
        <w:rPr>
          <w:rFonts w:ascii="Arial" w:hAnsi="Arial" w:eastAsia="Arial" w:cs="Arial"/>
          <w:sz w:val="21"/>
          <w:szCs w:val="21"/>
        </w:rPr>
      </w:pP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pStyle w:val="BodyText"/>
        <w:ind w:left="3912"/>
        <w:spacing w:before="98" w:line="231" w:lineRule="auto"/>
        <w:rPr/>
      </w:pPr>
      <w:r>
        <w:rPr>
          <w:b/>
          <w:bCs/>
          <w:spacing w:val="-16"/>
        </w:rPr>
        <w:t>（七）</w:t>
      </w:r>
    </w:p>
    <w:p>
      <w:pPr>
        <w:pStyle w:val="BodyText"/>
        <w:ind w:left="2743"/>
        <w:spacing w:before="261" w:line="224" w:lineRule="auto"/>
        <w:rPr/>
      </w:pPr>
      <w:r>
        <w:rPr>
          <w:b/>
          <w:bCs/>
          <w:spacing w:val="4"/>
        </w:rPr>
        <w:t>附录</w:t>
      </w:r>
      <w:r>
        <w:rPr>
          <w:spacing w:val="-49"/>
        </w:rPr>
        <w:t xml:space="preserve"> </w:t>
      </w:r>
      <w:r>
        <w:rPr>
          <w:b/>
          <w:bCs/>
          <w:spacing w:val="4"/>
        </w:rPr>
        <w:t>F</w:t>
      </w:r>
      <w:r>
        <w:rPr>
          <w:spacing w:val="4"/>
        </w:rPr>
        <w:t xml:space="preserve"> </w:t>
      </w:r>
      <w:r>
        <w:rPr>
          <w:b/>
          <w:bCs/>
          <w:spacing w:val="4"/>
        </w:rPr>
        <w:t>措施项目清单与计价表</w:t>
      </w:r>
    </w:p>
    <w:p>
      <w:pPr>
        <w:pStyle w:val="BodyText"/>
        <w:ind w:left="31"/>
        <w:spacing w:before="201" w:line="228" w:lineRule="auto"/>
        <w:rPr>
          <w:sz w:val="19"/>
          <w:szCs w:val="19"/>
        </w:rPr>
      </w:pPr>
      <w:r>
        <w:rPr>
          <w:sz w:val="19"/>
          <w:szCs w:val="19"/>
          <w:spacing w:val="3"/>
        </w:rPr>
        <w:t>工程名称：                                                标段：                      第 页</w:t>
      </w:r>
      <w:r>
        <w:rPr>
          <w:sz w:val="19"/>
          <w:szCs w:val="19"/>
          <w:spacing w:val="20"/>
        </w:rPr>
        <w:t xml:space="preserve"> </w:t>
      </w:r>
      <w:r>
        <w:rPr>
          <w:sz w:val="19"/>
          <w:szCs w:val="19"/>
          <w:spacing w:val="3"/>
        </w:rPr>
        <w:t>共</w:t>
      </w:r>
      <w:r>
        <w:rPr>
          <w:sz w:val="19"/>
          <w:szCs w:val="19"/>
          <w:spacing w:val="21"/>
        </w:rPr>
        <w:t xml:space="preserve"> </w:t>
      </w:r>
      <w:r>
        <w:rPr>
          <w:sz w:val="19"/>
          <w:szCs w:val="19"/>
          <w:spacing w:val="3"/>
        </w:rPr>
        <w:t>页</w:t>
      </w:r>
    </w:p>
    <w:p>
      <w:pPr>
        <w:spacing w:line="23" w:lineRule="exact"/>
        <w:rPr/>
      </w:pPr>
      <w:r/>
    </w:p>
    <w:tbl>
      <w:tblPr>
        <w:tblStyle w:val="TableNormal"/>
        <w:tblW w:w="9529"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15"/>
        <w:gridCol w:w="1836"/>
        <w:gridCol w:w="2384"/>
        <w:gridCol w:w="1603"/>
        <w:gridCol w:w="1280"/>
        <w:gridCol w:w="1611"/>
      </w:tblGrid>
      <w:tr>
        <w:trPr>
          <w:trHeight w:val="676" w:hRule="atLeast"/>
        </w:trPr>
        <w:tc>
          <w:tcPr>
            <w:tcW w:w="815" w:type="dxa"/>
            <w:vAlign w:val="top"/>
            <w:tcBorders>
              <w:left w:val="single" w:color="000000" w:sz="6" w:space="0"/>
              <w:top w:val="single" w:color="000000" w:sz="6" w:space="0"/>
            </w:tcBorders>
          </w:tcPr>
          <w:p>
            <w:pPr>
              <w:pStyle w:val="TableText"/>
              <w:ind w:left="205"/>
              <w:spacing w:before="254" w:line="230" w:lineRule="auto"/>
              <w:rPr>
                <w:sz w:val="19"/>
                <w:szCs w:val="19"/>
              </w:rPr>
            </w:pPr>
            <w:r>
              <w:rPr>
                <w:sz w:val="19"/>
                <w:szCs w:val="19"/>
                <w:spacing w:val="8"/>
              </w:rPr>
              <w:t>序号</w:t>
            </w:r>
          </w:p>
        </w:tc>
        <w:tc>
          <w:tcPr>
            <w:tcW w:w="1836" w:type="dxa"/>
            <w:vAlign w:val="top"/>
            <w:tcBorders>
              <w:top w:val="single" w:color="000000" w:sz="6" w:space="0"/>
            </w:tcBorders>
          </w:tcPr>
          <w:p>
            <w:pPr>
              <w:pStyle w:val="TableText"/>
              <w:ind w:left="513"/>
              <w:spacing w:before="255" w:line="228" w:lineRule="auto"/>
              <w:rPr>
                <w:sz w:val="19"/>
                <w:szCs w:val="19"/>
              </w:rPr>
            </w:pPr>
            <w:r>
              <w:rPr>
                <w:sz w:val="19"/>
                <w:szCs w:val="19"/>
                <w:spacing w:val="9"/>
              </w:rPr>
              <w:t>项目编码</w:t>
            </w:r>
          </w:p>
        </w:tc>
        <w:tc>
          <w:tcPr>
            <w:tcW w:w="2384" w:type="dxa"/>
            <w:vAlign w:val="top"/>
            <w:tcBorders>
              <w:top w:val="single" w:color="000000" w:sz="6" w:space="0"/>
            </w:tcBorders>
          </w:tcPr>
          <w:p>
            <w:pPr>
              <w:pStyle w:val="TableText"/>
              <w:ind w:left="794"/>
              <w:spacing w:before="255" w:line="229" w:lineRule="auto"/>
              <w:rPr>
                <w:sz w:val="19"/>
                <w:szCs w:val="19"/>
              </w:rPr>
            </w:pPr>
            <w:r>
              <w:rPr>
                <w:sz w:val="19"/>
                <w:szCs w:val="19"/>
                <w:spacing w:val="9"/>
              </w:rPr>
              <w:t>项目名称</w:t>
            </w:r>
          </w:p>
        </w:tc>
        <w:tc>
          <w:tcPr>
            <w:tcW w:w="1603" w:type="dxa"/>
            <w:vAlign w:val="top"/>
            <w:tcBorders>
              <w:top w:val="single" w:color="000000" w:sz="6" w:space="0"/>
            </w:tcBorders>
          </w:tcPr>
          <w:p>
            <w:pPr>
              <w:pStyle w:val="TableText"/>
              <w:ind w:left="406"/>
              <w:spacing w:before="255" w:line="228" w:lineRule="auto"/>
              <w:rPr>
                <w:sz w:val="19"/>
                <w:szCs w:val="19"/>
              </w:rPr>
            </w:pPr>
            <w:r>
              <w:rPr>
                <w:sz w:val="19"/>
                <w:szCs w:val="19"/>
                <w:spacing w:val="10"/>
              </w:rPr>
              <w:t>计算基础</w:t>
            </w:r>
          </w:p>
        </w:tc>
        <w:tc>
          <w:tcPr>
            <w:tcW w:w="1280" w:type="dxa"/>
            <w:vAlign w:val="top"/>
            <w:tcBorders>
              <w:top w:val="single" w:color="000000" w:sz="6" w:space="0"/>
            </w:tcBorders>
          </w:tcPr>
          <w:p>
            <w:pPr>
              <w:pStyle w:val="TableText"/>
              <w:ind w:left="220"/>
              <w:spacing w:before="255" w:line="228" w:lineRule="auto"/>
              <w:rPr>
                <w:sz w:val="19"/>
                <w:szCs w:val="19"/>
              </w:rPr>
            </w:pPr>
            <w:r>
              <w:rPr>
                <w:sz w:val="19"/>
                <w:szCs w:val="19"/>
                <w:spacing w:val="3"/>
              </w:rPr>
              <w:t>费率（%）</w:t>
            </w:r>
          </w:p>
        </w:tc>
        <w:tc>
          <w:tcPr>
            <w:tcW w:w="1611" w:type="dxa"/>
            <w:vAlign w:val="top"/>
            <w:tcBorders>
              <w:right w:val="single" w:color="000000" w:sz="6" w:space="0"/>
              <w:top w:val="single" w:color="000000" w:sz="6" w:space="0"/>
            </w:tcBorders>
          </w:tcPr>
          <w:p>
            <w:pPr>
              <w:pStyle w:val="TableText"/>
              <w:ind w:left="306"/>
              <w:spacing w:before="255" w:line="228" w:lineRule="auto"/>
              <w:rPr>
                <w:sz w:val="19"/>
                <w:szCs w:val="19"/>
              </w:rPr>
            </w:pPr>
            <w:r>
              <w:rPr>
                <w:sz w:val="19"/>
                <w:szCs w:val="19"/>
                <w:spacing w:val="7"/>
              </w:rPr>
              <w:t>金额（元）</w:t>
            </w:r>
          </w:p>
        </w:tc>
      </w:tr>
      <w:tr>
        <w:trPr>
          <w:trHeight w:val="342" w:hRule="atLeast"/>
        </w:trPr>
        <w:tc>
          <w:tcPr>
            <w:tcW w:w="815" w:type="dxa"/>
            <w:vAlign w:val="top"/>
            <w:tcBorders>
              <w:left w:val="single" w:color="000000" w:sz="6" w:space="0"/>
            </w:tcBorders>
          </w:tcPr>
          <w:p>
            <w:pPr>
              <w:pStyle w:val="TableText"/>
              <w:ind w:left="394"/>
              <w:spacing w:before="97" w:line="228" w:lineRule="auto"/>
              <w:rPr>
                <w:sz w:val="19"/>
                <w:szCs w:val="19"/>
              </w:rPr>
            </w:pPr>
            <w:r>
              <w:rPr>
                <w:sz w:val="19"/>
                <w:szCs w:val="19"/>
              </w:rPr>
              <w:t>1</w:t>
            </w:r>
          </w:p>
        </w:tc>
        <w:tc>
          <w:tcPr>
            <w:tcW w:w="1836" w:type="dxa"/>
            <w:vAlign w:val="top"/>
          </w:tcPr>
          <w:p>
            <w:pPr>
              <w:rPr>
                <w:rFonts w:ascii="Arial"/>
                <w:sz w:val="21"/>
              </w:rPr>
            </w:pPr>
            <w:r/>
          </w:p>
        </w:tc>
        <w:tc>
          <w:tcPr>
            <w:tcW w:w="2384" w:type="dxa"/>
            <w:vAlign w:val="top"/>
          </w:tcPr>
          <w:p>
            <w:pPr>
              <w:pStyle w:val="TableText"/>
              <w:ind w:left="16"/>
              <w:spacing w:before="85" w:line="228" w:lineRule="auto"/>
              <w:rPr>
                <w:sz w:val="19"/>
                <w:szCs w:val="19"/>
              </w:rPr>
            </w:pPr>
            <w:r>
              <w:rPr>
                <w:sz w:val="19"/>
                <w:szCs w:val="19"/>
                <w:spacing w:val="11"/>
              </w:rPr>
              <w:t>夜间施工增加费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pStyle w:val="TableText"/>
              <w:ind w:left="367"/>
              <w:spacing w:before="88" w:line="224" w:lineRule="auto"/>
              <w:rPr>
                <w:sz w:val="19"/>
                <w:szCs w:val="19"/>
              </w:rPr>
            </w:pPr>
            <w:r>
              <w:rPr>
                <w:sz w:val="19"/>
                <w:szCs w:val="19"/>
              </w:rPr>
              <w:t>2</w:t>
            </w:r>
          </w:p>
        </w:tc>
        <w:tc>
          <w:tcPr>
            <w:tcW w:w="1836" w:type="dxa"/>
            <w:vAlign w:val="top"/>
          </w:tcPr>
          <w:p>
            <w:pPr>
              <w:rPr>
                <w:rFonts w:ascii="Arial"/>
                <w:sz w:val="21"/>
              </w:rPr>
            </w:pPr>
            <w:r/>
          </w:p>
        </w:tc>
        <w:tc>
          <w:tcPr>
            <w:tcW w:w="2384" w:type="dxa"/>
            <w:vAlign w:val="top"/>
          </w:tcPr>
          <w:p>
            <w:pPr>
              <w:pStyle w:val="TableText"/>
              <w:ind w:left="16"/>
              <w:spacing w:before="79" w:line="228" w:lineRule="auto"/>
              <w:rPr>
                <w:sz w:val="19"/>
                <w:szCs w:val="19"/>
              </w:rPr>
            </w:pPr>
            <w:r>
              <w:rPr>
                <w:sz w:val="19"/>
                <w:szCs w:val="19"/>
                <w:spacing w:val="10"/>
              </w:rPr>
              <w:t>二次搬运费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pStyle w:val="TableText"/>
              <w:ind w:left="371"/>
              <w:spacing w:before="98" w:line="227" w:lineRule="auto"/>
              <w:rPr>
                <w:sz w:val="19"/>
                <w:szCs w:val="19"/>
              </w:rPr>
            </w:pPr>
            <w:r>
              <w:rPr>
                <w:sz w:val="19"/>
                <w:szCs w:val="19"/>
              </w:rPr>
              <w:t>3</w:t>
            </w:r>
          </w:p>
        </w:tc>
        <w:tc>
          <w:tcPr>
            <w:tcW w:w="1836" w:type="dxa"/>
            <w:vAlign w:val="top"/>
          </w:tcPr>
          <w:p>
            <w:pPr>
              <w:rPr>
                <w:rFonts w:ascii="Arial"/>
                <w:sz w:val="21"/>
              </w:rPr>
            </w:pPr>
            <w:r/>
          </w:p>
        </w:tc>
        <w:tc>
          <w:tcPr>
            <w:tcW w:w="2384" w:type="dxa"/>
            <w:vAlign w:val="top"/>
          </w:tcPr>
          <w:p>
            <w:pPr>
              <w:pStyle w:val="TableText"/>
              <w:ind w:left="20"/>
              <w:spacing w:before="86" w:line="228" w:lineRule="auto"/>
              <w:rPr>
                <w:sz w:val="19"/>
                <w:szCs w:val="19"/>
              </w:rPr>
            </w:pPr>
            <w:r>
              <w:rPr>
                <w:sz w:val="19"/>
                <w:szCs w:val="19"/>
                <w:spacing w:val="11"/>
              </w:rPr>
              <w:t>冬雨季施工增加费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pStyle w:val="TableText"/>
              <w:ind w:left="361"/>
              <w:spacing w:before="99" w:line="226" w:lineRule="auto"/>
              <w:rPr>
                <w:sz w:val="19"/>
                <w:szCs w:val="19"/>
              </w:rPr>
            </w:pPr>
            <w:r>
              <w:rPr>
                <w:sz w:val="19"/>
                <w:szCs w:val="19"/>
              </w:rPr>
              <w:t>4</w:t>
            </w:r>
          </w:p>
        </w:tc>
        <w:tc>
          <w:tcPr>
            <w:tcW w:w="1836" w:type="dxa"/>
            <w:vAlign w:val="top"/>
          </w:tcPr>
          <w:p>
            <w:pPr>
              <w:rPr>
                <w:rFonts w:ascii="Arial"/>
                <w:sz w:val="21"/>
              </w:rPr>
            </w:pPr>
            <w:r/>
          </w:p>
        </w:tc>
        <w:tc>
          <w:tcPr>
            <w:tcW w:w="2384" w:type="dxa"/>
            <w:vAlign w:val="top"/>
          </w:tcPr>
          <w:p>
            <w:pPr>
              <w:pStyle w:val="TableText"/>
              <w:ind w:left="54"/>
              <w:spacing w:before="89" w:line="228" w:lineRule="auto"/>
              <w:rPr>
                <w:sz w:val="19"/>
                <w:szCs w:val="19"/>
              </w:rPr>
            </w:pPr>
            <w:r>
              <w:rPr>
                <w:sz w:val="19"/>
                <w:szCs w:val="19"/>
                <w:spacing w:val="9"/>
              </w:rPr>
              <w:t>已完工程及设备保护费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pStyle w:val="TableText"/>
              <w:ind w:left="371"/>
              <w:spacing w:before="92" w:line="220" w:lineRule="auto"/>
              <w:rPr>
                <w:sz w:val="19"/>
                <w:szCs w:val="19"/>
              </w:rPr>
            </w:pPr>
            <w:r>
              <w:rPr>
                <w:sz w:val="19"/>
                <w:szCs w:val="19"/>
              </w:rPr>
              <w:t>5</w:t>
            </w:r>
          </w:p>
        </w:tc>
        <w:tc>
          <w:tcPr>
            <w:tcW w:w="1836" w:type="dxa"/>
            <w:vAlign w:val="top"/>
          </w:tcPr>
          <w:p>
            <w:pPr>
              <w:rPr>
                <w:rFonts w:ascii="Arial"/>
                <w:sz w:val="21"/>
              </w:rPr>
            </w:pPr>
            <w:r/>
          </w:p>
        </w:tc>
        <w:tc>
          <w:tcPr>
            <w:tcW w:w="2384" w:type="dxa"/>
            <w:vAlign w:val="top"/>
          </w:tcPr>
          <w:p>
            <w:pPr>
              <w:pStyle w:val="TableText"/>
              <w:ind w:left="15"/>
              <w:spacing w:before="83" w:line="229" w:lineRule="auto"/>
              <w:rPr>
                <w:sz w:val="19"/>
                <w:szCs w:val="19"/>
              </w:rPr>
            </w:pPr>
            <w:r>
              <w:rPr>
                <w:sz w:val="19"/>
                <w:szCs w:val="19"/>
                <w:spacing w:val="11"/>
              </w:rPr>
              <w:t>工程定位复测费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pStyle w:val="TableText"/>
              <w:ind w:left="366"/>
              <w:spacing w:before="102" w:line="223" w:lineRule="auto"/>
              <w:rPr>
                <w:sz w:val="19"/>
                <w:szCs w:val="19"/>
              </w:rPr>
            </w:pPr>
            <w:r>
              <w:rPr>
                <w:sz w:val="19"/>
                <w:szCs w:val="19"/>
              </w:rPr>
              <w:t>6</w:t>
            </w:r>
          </w:p>
        </w:tc>
        <w:tc>
          <w:tcPr>
            <w:tcW w:w="1836" w:type="dxa"/>
            <w:vAlign w:val="top"/>
          </w:tcPr>
          <w:p>
            <w:pPr>
              <w:rPr>
                <w:rFonts w:ascii="Arial"/>
                <w:sz w:val="21"/>
              </w:rPr>
            </w:pPr>
            <w:r/>
          </w:p>
        </w:tc>
        <w:tc>
          <w:tcPr>
            <w:tcW w:w="2384" w:type="dxa"/>
            <w:vAlign w:val="top"/>
          </w:tcPr>
          <w:p>
            <w:pPr>
              <w:pStyle w:val="TableText"/>
              <w:ind w:left="33"/>
              <w:spacing w:before="90" w:line="228" w:lineRule="auto"/>
              <w:rPr>
                <w:sz w:val="19"/>
                <w:szCs w:val="19"/>
              </w:rPr>
            </w:pPr>
            <w:r>
              <w:rPr>
                <w:sz w:val="19"/>
                <w:szCs w:val="19"/>
                <w:spacing w:val="9"/>
              </w:rPr>
              <w:t>临时保护设施费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pStyle w:val="TableText"/>
              <w:ind w:left="372"/>
              <w:spacing w:before="93" w:line="219" w:lineRule="auto"/>
              <w:rPr>
                <w:sz w:val="19"/>
                <w:szCs w:val="19"/>
              </w:rPr>
            </w:pPr>
            <w:r>
              <w:rPr>
                <w:sz w:val="19"/>
                <w:szCs w:val="19"/>
              </w:rPr>
              <w:t>7</w:t>
            </w:r>
          </w:p>
        </w:tc>
        <w:tc>
          <w:tcPr>
            <w:tcW w:w="1836" w:type="dxa"/>
            <w:vAlign w:val="top"/>
          </w:tcPr>
          <w:p>
            <w:pPr>
              <w:rPr>
                <w:rFonts w:ascii="Arial"/>
                <w:sz w:val="21"/>
              </w:rPr>
            </w:pPr>
            <w:r/>
          </w:p>
        </w:tc>
        <w:tc>
          <w:tcPr>
            <w:tcW w:w="2384" w:type="dxa"/>
            <w:vAlign w:val="top"/>
          </w:tcPr>
          <w:p>
            <w:pPr>
              <w:pStyle w:val="TableText"/>
              <w:ind w:left="16"/>
              <w:spacing w:before="84" w:line="227" w:lineRule="auto"/>
              <w:rPr>
                <w:sz w:val="19"/>
                <w:szCs w:val="19"/>
              </w:rPr>
            </w:pPr>
            <w:r>
              <w:rPr>
                <w:sz w:val="19"/>
                <w:szCs w:val="19"/>
                <w:spacing w:val="13"/>
              </w:rPr>
              <w:t>行车、行人干扰增加费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pStyle w:val="TableText"/>
              <w:ind w:left="363"/>
              <w:spacing w:before="102" w:line="223" w:lineRule="auto"/>
              <w:rPr>
                <w:sz w:val="19"/>
                <w:szCs w:val="19"/>
              </w:rPr>
            </w:pPr>
            <w:r>
              <w:rPr>
                <w:sz w:val="19"/>
                <w:szCs w:val="19"/>
              </w:rPr>
              <w:t>8</w:t>
            </w:r>
          </w:p>
        </w:tc>
        <w:tc>
          <w:tcPr>
            <w:tcW w:w="1836" w:type="dxa"/>
            <w:vAlign w:val="top"/>
          </w:tcPr>
          <w:p>
            <w:pPr>
              <w:rPr>
                <w:rFonts w:ascii="Arial"/>
                <w:sz w:val="21"/>
              </w:rPr>
            </w:pPr>
            <w:r/>
          </w:p>
        </w:tc>
        <w:tc>
          <w:tcPr>
            <w:tcW w:w="2384" w:type="dxa"/>
            <w:vAlign w:val="top"/>
          </w:tcPr>
          <w:p>
            <w:pPr>
              <w:pStyle w:val="TableText"/>
              <w:ind w:left="10"/>
              <w:spacing w:before="92" w:line="229" w:lineRule="auto"/>
              <w:rPr>
                <w:sz w:val="19"/>
                <w:szCs w:val="19"/>
              </w:rPr>
            </w:pPr>
            <w:r>
              <w:rPr>
                <w:sz w:val="19"/>
                <w:szCs w:val="19"/>
                <w:spacing w:val="11"/>
              </w:rPr>
              <w:t>赶工措施费</w:t>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3"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2"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3"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29"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343" w:hRule="atLeast"/>
        </w:trPr>
        <w:tc>
          <w:tcPr>
            <w:tcW w:w="815" w:type="dxa"/>
            <w:vAlign w:val="top"/>
            <w:tcBorders>
              <w:left w:val="single" w:color="000000" w:sz="6" w:space="0"/>
            </w:tcBorders>
          </w:tcPr>
          <w:p>
            <w:pPr>
              <w:rPr>
                <w:rFonts w:ascii="Arial"/>
                <w:sz w:val="21"/>
              </w:rPr>
            </w:pPr>
            <w:r/>
          </w:p>
        </w:tc>
        <w:tc>
          <w:tcPr>
            <w:tcW w:w="1836" w:type="dxa"/>
            <w:vAlign w:val="top"/>
          </w:tcPr>
          <w:p>
            <w:pPr>
              <w:rPr>
                <w:rFonts w:ascii="Arial"/>
                <w:sz w:val="21"/>
              </w:rPr>
            </w:pPr>
            <w:r/>
          </w:p>
        </w:tc>
        <w:tc>
          <w:tcPr>
            <w:tcW w:w="2384" w:type="dxa"/>
            <w:vAlign w:val="top"/>
          </w:tcPr>
          <w:p>
            <w:pPr>
              <w:rPr>
                <w:rFonts w:ascii="Arial"/>
                <w:sz w:val="21"/>
              </w:rPr>
            </w:pPr>
            <w:r/>
          </w:p>
        </w:tc>
        <w:tc>
          <w:tcPr>
            <w:tcW w:w="1603" w:type="dxa"/>
            <w:vAlign w:val="top"/>
          </w:tcPr>
          <w:p>
            <w:pPr>
              <w:rPr>
                <w:rFonts w:ascii="Arial"/>
                <w:sz w:val="21"/>
              </w:rPr>
            </w:pPr>
            <w:r/>
          </w:p>
        </w:tc>
        <w:tc>
          <w:tcPr>
            <w:tcW w:w="1280" w:type="dxa"/>
            <w:vAlign w:val="top"/>
          </w:tcPr>
          <w:p>
            <w:pPr>
              <w:rPr>
                <w:rFonts w:ascii="Arial"/>
                <w:sz w:val="21"/>
              </w:rPr>
            </w:pPr>
            <w:r/>
          </w:p>
        </w:tc>
        <w:tc>
          <w:tcPr>
            <w:tcW w:w="1611" w:type="dxa"/>
            <w:vAlign w:val="top"/>
            <w:tcBorders>
              <w:right w:val="single" w:color="000000" w:sz="6" w:space="0"/>
            </w:tcBorders>
          </w:tcPr>
          <w:p>
            <w:pPr>
              <w:rPr>
                <w:rFonts w:ascii="Arial"/>
                <w:sz w:val="21"/>
              </w:rPr>
            </w:pPr>
            <w:r/>
          </w:p>
        </w:tc>
      </w:tr>
      <w:tr>
        <w:trPr>
          <w:trHeight w:val="496" w:hRule="atLeast"/>
        </w:trPr>
        <w:tc>
          <w:tcPr>
            <w:tcW w:w="7918" w:type="dxa"/>
            <w:vAlign w:val="top"/>
            <w:gridSpan w:val="5"/>
            <w:tcBorders>
              <w:left w:val="single" w:color="000000" w:sz="6" w:space="0"/>
              <w:bottom w:val="single" w:color="000000" w:sz="6" w:space="0"/>
            </w:tcBorders>
          </w:tcPr>
          <w:p>
            <w:pPr>
              <w:pStyle w:val="TableText"/>
              <w:ind w:left="3620"/>
              <w:spacing w:before="175" w:line="230" w:lineRule="auto"/>
              <w:rPr>
                <w:sz w:val="19"/>
                <w:szCs w:val="19"/>
              </w:rPr>
            </w:pPr>
            <w:r>
              <w:rPr>
                <w:sz w:val="19"/>
                <w:szCs w:val="19"/>
              </w:rPr>
              <w:t>合</w:t>
            </w:r>
            <w:r>
              <w:rPr>
                <w:sz w:val="19"/>
                <w:szCs w:val="19"/>
                <w:spacing w:val="11"/>
              </w:rPr>
              <w:t xml:space="preserve">   </w:t>
            </w:r>
            <w:r>
              <w:rPr>
                <w:sz w:val="19"/>
                <w:szCs w:val="19"/>
              </w:rPr>
              <w:t>计</w:t>
            </w:r>
          </w:p>
        </w:tc>
        <w:tc>
          <w:tcPr>
            <w:tcW w:w="1611"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4"/>
          <w:pgSz w:w="11907" w:h="16840"/>
          <w:pgMar w:top="400" w:right="673" w:bottom="1004" w:left="1689" w:header="0" w:footer="842" w:gutter="0"/>
        </w:sectPr>
        <w:rPr>
          <w:rFonts w:ascii="Arial" w:hAnsi="Arial" w:eastAsia="Arial" w:cs="Arial"/>
          <w:sz w:val="21"/>
          <w:szCs w:val="21"/>
        </w:rPr>
      </w:pPr>
    </w:p>
    <w:p>
      <w:pPr>
        <w:spacing w:line="272" w:lineRule="auto"/>
        <w:rPr>
          <w:rFonts w:ascii="Arial"/>
          <w:sz w:val="21"/>
        </w:rPr>
      </w:pPr>
      <w:r/>
    </w:p>
    <w:p>
      <w:pPr>
        <w:spacing w:line="273" w:lineRule="auto"/>
        <w:rPr>
          <w:rFonts w:ascii="Arial"/>
          <w:sz w:val="21"/>
        </w:rPr>
      </w:pPr>
      <w:r/>
    </w:p>
    <w:p>
      <w:pPr>
        <w:spacing w:line="273" w:lineRule="auto"/>
        <w:rPr>
          <w:rFonts w:ascii="Arial"/>
          <w:sz w:val="21"/>
        </w:rPr>
      </w:pPr>
      <w:r/>
    </w:p>
    <w:p>
      <w:pPr>
        <w:spacing w:line="273" w:lineRule="auto"/>
        <w:rPr>
          <w:rFonts w:ascii="Arial"/>
          <w:sz w:val="21"/>
        </w:rPr>
      </w:pPr>
      <w:r/>
    </w:p>
    <w:p>
      <w:pPr>
        <w:pStyle w:val="BodyText"/>
        <w:ind w:left="3912"/>
        <w:spacing w:before="98" w:line="220" w:lineRule="auto"/>
        <w:rPr/>
      </w:pPr>
      <w:r>
        <w:rPr>
          <w:b/>
          <w:bCs/>
          <w:spacing w:val="-16"/>
        </w:rPr>
        <w:t>（八）</w:t>
      </w:r>
    </w:p>
    <w:p>
      <w:pPr>
        <w:pStyle w:val="BodyText"/>
        <w:ind w:left="2484"/>
        <w:spacing w:before="289" w:line="224" w:lineRule="auto"/>
        <w:rPr/>
      </w:pPr>
      <w:r>
        <w:rPr>
          <w:b/>
          <w:bCs/>
          <w:spacing w:val="5"/>
        </w:rPr>
        <w:t>附录</w:t>
      </w:r>
      <w:r>
        <w:rPr>
          <w:spacing w:val="-48"/>
        </w:rPr>
        <w:t xml:space="preserve"> </w:t>
      </w:r>
      <w:r>
        <w:rPr>
          <w:b/>
          <w:bCs/>
          <w:spacing w:val="5"/>
        </w:rPr>
        <w:t>G</w:t>
      </w:r>
      <w:r>
        <w:rPr>
          <w:spacing w:val="5"/>
        </w:rPr>
        <w:t xml:space="preserve"> </w:t>
      </w:r>
      <w:r>
        <w:rPr>
          <w:b/>
          <w:bCs/>
          <w:spacing w:val="5"/>
        </w:rPr>
        <w:t>不可竞争项目清单与计价表</w:t>
      </w:r>
    </w:p>
    <w:p>
      <w:pPr>
        <w:pStyle w:val="BodyText"/>
        <w:ind w:right="4"/>
        <w:spacing w:before="201" w:line="228" w:lineRule="auto"/>
        <w:jc w:val="right"/>
        <w:rPr>
          <w:sz w:val="19"/>
          <w:szCs w:val="19"/>
        </w:rPr>
      </w:pPr>
      <w:r>
        <w:rPr>
          <w:sz w:val="19"/>
          <w:szCs w:val="19"/>
          <w:spacing w:val="4"/>
        </w:rPr>
        <w:t>工程名称：</w:t>
      </w:r>
      <w:r>
        <w:rPr>
          <w:sz w:val="19"/>
          <w:szCs w:val="19"/>
          <w:spacing w:val="1"/>
        </w:rPr>
        <w:t xml:space="preserve">                                                  </w:t>
      </w:r>
      <w:r>
        <w:rPr>
          <w:sz w:val="19"/>
          <w:szCs w:val="19"/>
          <w:spacing w:val="4"/>
        </w:rPr>
        <w:t>标段：             </w:t>
      </w:r>
      <w:r>
        <w:rPr>
          <w:sz w:val="19"/>
          <w:szCs w:val="19"/>
          <w:spacing w:val="3"/>
        </w:rPr>
        <w:t xml:space="preserve">         第 页 共</w:t>
      </w:r>
      <w:r>
        <w:rPr>
          <w:sz w:val="19"/>
          <w:szCs w:val="19"/>
          <w:spacing w:val="39"/>
        </w:rPr>
        <w:t xml:space="preserve"> </w:t>
      </w:r>
      <w:r>
        <w:rPr>
          <w:sz w:val="19"/>
          <w:szCs w:val="19"/>
          <w:spacing w:val="3"/>
        </w:rPr>
        <w:t>页</w:t>
      </w:r>
    </w:p>
    <w:p>
      <w:pPr>
        <w:spacing w:line="22" w:lineRule="exact"/>
        <w:rPr/>
      </w:pPr>
      <w:r/>
    </w:p>
    <w:tbl>
      <w:tblPr>
        <w:tblStyle w:val="TableNormal"/>
        <w:tblW w:w="9646"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25"/>
        <w:gridCol w:w="1859"/>
        <w:gridCol w:w="2414"/>
        <w:gridCol w:w="1623"/>
        <w:gridCol w:w="1294"/>
        <w:gridCol w:w="1631"/>
      </w:tblGrid>
      <w:tr>
        <w:trPr>
          <w:trHeight w:val="672" w:hRule="atLeast"/>
        </w:trPr>
        <w:tc>
          <w:tcPr>
            <w:tcW w:w="825" w:type="dxa"/>
            <w:vAlign w:val="top"/>
            <w:tcBorders>
              <w:left w:val="single" w:color="000000" w:sz="6" w:space="0"/>
              <w:top w:val="single" w:color="000000" w:sz="6" w:space="0"/>
            </w:tcBorders>
          </w:tcPr>
          <w:p>
            <w:pPr>
              <w:pStyle w:val="TableText"/>
              <w:ind w:left="210"/>
              <w:spacing w:before="252" w:line="230" w:lineRule="auto"/>
              <w:rPr>
                <w:sz w:val="19"/>
                <w:szCs w:val="19"/>
              </w:rPr>
            </w:pPr>
            <w:r>
              <w:rPr>
                <w:sz w:val="19"/>
                <w:szCs w:val="19"/>
                <w:spacing w:val="8"/>
              </w:rPr>
              <w:t>序号</w:t>
            </w:r>
          </w:p>
        </w:tc>
        <w:tc>
          <w:tcPr>
            <w:tcW w:w="1859" w:type="dxa"/>
            <w:vAlign w:val="top"/>
            <w:tcBorders>
              <w:top w:val="single" w:color="000000" w:sz="6" w:space="0"/>
            </w:tcBorders>
          </w:tcPr>
          <w:p>
            <w:pPr>
              <w:pStyle w:val="TableText"/>
              <w:ind w:left="524"/>
              <w:spacing w:before="253" w:line="228" w:lineRule="auto"/>
              <w:rPr>
                <w:sz w:val="19"/>
                <w:szCs w:val="19"/>
              </w:rPr>
            </w:pPr>
            <w:r>
              <w:rPr>
                <w:sz w:val="19"/>
                <w:szCs w:val="19"/>
                <w:spacing w:val="9"/>
              </w:rPr>
              <w:t>项目编码</w:t>
            </w:r>
          </w:p>
        </w:tc>
        <w:tc>
          <w:tcPr>
            <w:tcW w:w="2414" w:type="dxa"/>
            <w:vAlign w:val="top"/>
            <w:tcBorders>
              <w:top w:val="single" w:color="000000" w:sz="6" w:space="0"/>
            </w:tcBorders>
          </w:tcPr>
          <w:p>
            <w:pPr>
              <w:pStyle w:val="TableText"/>
              <w:ind w:left="809"/>
              <w:spacing w:before="252" w:line="229" w:lineRule="auto"/>
              <w:rPr>
                <w:sz w:val="19"/>
                <w:szCs w:val="19"/>
              </w:rPr>
            </w:pPr>
            <w:r>
              <w:rPr>
                <w:sz w:val="19"/>
                <w:szCs w:val="19"/>
                <w:spacing w:val="9"/>
              </w:rPr>
              <w:t>项目名称</w:t>
            </w:r>
          </w:p>
        </w:tc>
        <w:tc>
          <w:tcPr>
            <w:tcW w:w="1623" w:type="dxa"/>
            <w:vAlign w:val="top"/>
            <w:tcBorders>
              <w:top w:val="single" w:color="000000" w:sz="6" w:space="0"/>
            </w:tcBorders>
          </w:tcPr>
          <w:p>
            <w:pPr>
              <w:pStyle w:val="TableText"/>
              <w:ind w:left="417"/>
              <w:spacing w:before="253" w:line="228" w:lineRule="auto"/>
              <w:rPr>
                <w:sz w:val="19"/>
                <w:szCs w:val="19"/>
              </w:rPr>
            </w:pPr>
            <w:r>
              <w:rPr>
                <w:sz w:val="19"/>
                <w:szCs w:val="19"/>
                <w:spacing w:val="10"/>
              </w:rPr>
              <w:t>计算基础</w:t>
            </w:r>
          </w:p>
        </w:tc>
        <w:tc>
          <w:tcPr>
            <w:tcW w:w="1294" w:type="dxa"/>
            <w:vAlign w:val="top"/>
            <w:tcBorders>
              <w:top w:val="single" w:color="000000" w:sz="6" w:space="0"/>
            </w:tcBorders>
          </w:tcPr>
          <w:p>
            <w:pPr>
              <w:pStyle w:val="TableText"/>
              <w:ind w:left="228"/>
              <w:spacing w:before="253" w:line="228" w:lineRule="auto"/>
              <w:rPr>
                <w:sz w:val="19"/>
                <w:szCs w:val="19"/>
              </w:rPr>
            </w:pPr>
            <w:r>
              <w:rPr>
                <w:sz w:val="19"/>
                <w:szCs w:val="19"/>
                <w:spacing w:val="3"/>
              </w:rPr>
              <w:t>费率（%）</w:t>
            </w:r>
          </w:p>
        </w:tc>
        <w:tc>
          <w:tcPr>
            <w:tcW w:w="1631" w:type="dxa"/>
            <w:vAlign w:val="top"/>
            <w:tcBorders>
              <w:right w:val="single" w:color="000000" w:sz="6" w:space="0"/>
              <w:top w:val="single" w:color="000000" w:sz="6" w:space="0"/>
            </w:tcBorders>
          </w:tcPr>
          <w:p>
            <w:pPr>
              <w:pStyle w:val="TableText"/>
              <w:ind w:left="317"/>
              <w:spacing w:before="253" w:line="228" w:lineRule="auto"/>
              <w:rPr>
                <w:sz w:val="19"/>
                <w:szCs w:val="19"/>
              </w:rPr>
            </w:pPr>
            <w:r>
              <w:rPr>
                <w:sz w:val="19"/>
                <w:szCs w:val="19"/>
                <w:spacing w:val="7"/>
              </w:rPr>
              <w:t>金额（元）</w:t>
            </w:r>
          </w:p>
        </w:tc>
      </w:tr>
      <w:tr>
        <w:trPr>
          <w:trHeight w:val="342" w:hRule="atLeast"/>
        </w:trPr>
        <w:tc>
          <w:tcPr>
            <w:tcW w:w="825" w:type="dxa"/>
            <w:vAlign w:val="top"/>
            <w:tcBorders>
              <w:left w:val="single" w:color="000000" w:sz="6" w:space="0"/>
            </w:tcBorders>
          </w:tcPr>
          <w:p>
            <w:pPr>
              <w:pStyle w:val="TableText"/>
              <w:ind w:left="398"/>
              <w:spacing w:before="97" w:line="228" w:lineRule="auto"/>
              <w:rPr>
                <w:sz w:val="19"/>
                <w:szCs w:val="19"/>
              </w:rPr>
            </w:pPr>
            <w:r>
              <w:rPr>
                <w:sz w:val="19"/>
                <w:szCs w:val="19"/>
              </w:rPr>
              <w:t>1</w:t>
            </w:r>
          </w:p>
        </w:tc>
        <w:tc>
          <w:tcPr>
            <w:tcW w:w="1859" w:type="dxa"/>
            <w:vAlign w:val="top"/>
          </w:tcPr>
          <w:p>
            <w:pPr>
              <w:rPr>
                <w:rFonts w:ascii="Arial"/>
                <w:sz w:val="21"/>
              </w:rPr>
            </w:pPr>
            <w:r/>
          </w:p>
        </w:tc>
        <w:tc>
          <w:tcPr>
            <w:tcW w:w="2414" w:type="dxa"/>
            <w:vAlign w:val="top"/>
          </w:tcPr>
          <w:p>
            <w:pPr>
              <w:pStyle w:val="TableText"/>
              <w:ind w:left="11"/>
              <w:spacing w:before="84" w:line="229" w:lineRule="auto"/>
              <w:rPr>
                <w:sz w:val="19"/>
                <w:szCs w:val="19"/>
              </w:rPr>
            </w:pPr>
            <w:r>
              <w:rPr>
                <w:sz w:val="19"/>
                <w:szCs w:val="19"/>
                <w:spacing w:val="11"/>
              </w:rPr>
              <w:t>环境保护费</w:t>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pStyle w:val="TableText"/>
              <w:ind w:left="372"/>
              <w:spacing w:before="85" w:line="225" w:lineRule="auto"/>
              <w:rPr>
                <w:sz w:val="19"/>
                <w:szCs w:val="19"/>
              </w:rPr>
            </w:pPr>
            <w:r>
              <w:rPr>
                <w:sz w:val="19"/>
                <w:szCs w:val="19"/>
              </w:rPr>
              <w:t>2</w:t>
            </w:r>
          </w:p>
        </w:tc>
        <w:tc>
          <w:tcPr>
            <w:tcW w:w="1859" w:type="dxa"/>
            <w:vAlign w:val="top"/>
          </w:tcPr>
          <w:p>
            <w:pPr>
              <w:rPr>
                <w:rFonts w:ascii="Arial"/>
                <w:sz w:val="21"/>
              </w:rPr>
            </w:pPr>
            <w:r/>
          </w:p>
        </w:tc>
        <w:tc>
          <w:tcPr>
            <w:tcW w:w="2414" w:type="dxa"/>
            <w:vAlign w:val="top"/>
          </w:tcPr>
          <w:p>
            <w:pPr>
              <w:pStyle w:val="TableText"/>
              <w:ind w:left="15"/>
              <w:spacing w:before="78" w:line="228" w:lineRule="auto"/>
              <w:rPr>
                <w:sz w:val="19"/>
                <w:szCs w:val="19"/>
              </w:rPr>
            </w:pPr>
            <w:r>
              <w:rPr>
                <w:sz w:val="19"/>
                <w:szCs w:val="19"/>
                <w:spacing w:val="11"/>
              </w:rPr>
              <w:t>文明施工费</w:t>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pStyle w:val="TableText"/>
              <w:ind w:left="376"/>
              <w:spacing w:before="97" w:line="227" w:lineRule="auto"/>
              <w:rPr>
                <w:sz w:val="19"/>
                <w:szCs w:val="19"/>
              </w:rPr>
            </w:pPr>
            <w:r>
              <w:rPr>
                <w:sz w:val="19"/>
                <w:szCs w:val="19"/>
              </w:rPr>
              <w:t>3</w:t>
            </w:r>
          </w:p>
        </w:tc>
        <w:tc>
          <w:tcPr>
            <w:tcW w:w="1859" w:type="dxa"/>
            <w:vAlign w:val="top"/>
          </w:tcPr>
          <w:p>
            <w:pPr>
              <w:rPr>
                <w:rFonts w:ascii="Arial"/>
                <w:sz w:val="21"/>
              </w:rPr>
            </w:pPr>
            <w:r/>
          </w:p>
        </w:tc>
        <w:tc>
          <w:tcPr>
            <w:tcW w:w="2414" w:type="dxa"/>
            <w:vAlign w:val="top"/>
          </w:tcPr>
          <w:p>
            <w:pPr>
              <w:pStyle w:val="TableText"/>
              <w:ind w:left="20"/>
              <w:spacing w:before="84" w:line="229" w:lineRule="auto"/>
              <w:rPr>
                <w:sz w:val="19"/>
                <w:szCs w:val="19"/>
              </w:rPr>
            </w:pPr>
            <w:r>
              <w:rPr>
                <w:sz w:val="19"/>
                <w:szCs w:val="19"/>
                <w:spacing w:val="9"/>
              </w:rPr>
              <w:t>安全施工费</w:t>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pStyle w:val="TableText"/>
              <w:ind w:left="366"/>
              <w:spacing w:before="99" w:line="225" w:lineRule="auto"/>
              <w:rPr>
                <w:sz w:val="19"/>
                <w:szCs w:val="19"/>
              </w:rPr>
            </w:pPr>
            <w:r>
              <w:rPr>
                <w:sz w:val="19"/>
                <w:szCs w:val="19"/>
              </w:rPr>
              <w:t>4</w:t>
            </w:r>
          </w:p>
        </w:tc>
        <w:tc>
          <w:tcPr>
            <w:tcW w:w="1859" w:type="dxa"/>
            <w:vAlign w:val="top"/>
          </w:tcPr>
          <w:p>
            <w:pPr>
              <w:rPr>
                <w:rFonts w:ascii="Arial"/>
                <w:sz w:val="21"/>
              </w:rPr>
            </w:pPr>
            <w:r/>
          </w:p>
        </w:tc>
        <w:tc>
          <w:tcPr>
            <w:tcW w:w="2414" w:type="dxa"/>
            <w:vAlign w:val="top"/>
          </w:tcPr>
          <w:p>
            <w:pPr>
              <w:pStyle w:val="TableText"/>
              <w:ind w:left="34"/>
              <w:spacing w:before="87" w:line="228" w:lineRule="auto"/>
              <w:rPr>
                <w:sz w:val="19"/>
                <w:szCs w:val="19"/>
              </w:rPr>
            </w:pPr>
            <w:r>
              <w:rPr>
                <w:sz w:val="19"/>
                <w:szCs w:val="19"/>
                <w:spacing w:val="7"/>
              </w:rPr>
              <w:t>临时设施费</w:t>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pStyle w:val="TableText"/>
              <w:ind w:left="376"/>
              <w:spacing w:before="89" w:line="221" w:lineRule="auto"/>
              <w:rPr>
                <w:sz w:val="19"/>
                <w:szCs w:val="19"/>
              </w:rPr>
            </w:pPr>
            <w:r>
              <w:rPr>
                <w:sz w:val="19"/>
                <w:szCs w:val="19"/>
              </w:rPr>
              <w:t>5</w:t>
            </w:r>
          </w:p>
        </w:tc>
        <w:tc>
          <w:tcPr>
            <w:tcW w:w="1859" w:type="dxa"/>
            <w:vAlign w:val="top"/>
          </w:tcPr>
          <w:p>
            <w:pPr>
              <w:rPr>
                <w:rFonts w:ascii="Arial"/>
                <w:sz w:val="21"/>
              </w:rPr>
            </w:pPr>
            <w:r/>
          </w:p>
        </w:tc>
        <w:tc>
          <w:tcPr>
            <w:tcW w:w="2414" w:type="dxa"/>
            <w:vAlign w:val="top"/>
          </w:tcPr>
          <w:p>
            <w:pPr>
              <w:pStyle w:val="TableText"/>
              <w:ind w:left="16"/>
              <w:spacing w:before="82" w:line="228" w:lineRule="auto"/>
              <w:rPr>
                <w:sz w:val="19"/>
                <w:szCs w:val="19"/>
              </w:rPr>
            </w:pPr>
            <w:r>
              <w:rPr>
                <w:sz w:val="19"/>
                <w:szCs w:val="19"/>
                <w:spacing w:val="10"/>
              </w:rPr>
              <w:t>工程排污费</w:t>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2"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2"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2"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27"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341" w:hRule="atLeast"/>
        </w:trPr>
        <w:tc>
          <w:tcPr>
            <w:tcW w:w="825" w:type="dxa"/>
            <w:vAlign w:val="top"/>
            <w:tcBorders>
              <w:left w:val="single" w:color="000000" w:sz="6" w:space="0"/>
            </w:tcBorders>
          </w:tcPr>
          <w:p>
            <w:pPr>
              <w:rPr>
                <w:rFonts w:ascii="Arial"/>
                <w:sz w:val="21"/>
              </w:rPr>
            </w:pPr>
            <w:r/>
          </w:p>
        </w:tc>
        <w:tc>
          <w:tcPr>
            <w:tcW w:w="1859" w:type="dxa"/>
            <w:vAlign w:val="top"/>
          </w:tcPr>
          <w:p>
            <w:pPr>
              <w:rPr>
                <w:rFonts w:ascii="Arial"/>
                <w:sz w:val="21"/>
              </w:rPr>
            </w:pPr>
            <w:r/>
          </w:p>
        </w:tc>
        <w:tc>
          <w:tcPr>
            <w:tcW w:w="2414" w:type="dxa"/>
            <w:vAlign w:val="top"/>
          </w:tcPr>
          <w:p>
            <w:pPr>
              <w:rPr>
                <w:rFonts w:ascii="Arial"/>
                <w:sz w:val="21"/>
              </w:rPr>
            </w:pPr>
            <w:r/>
          </w:p>
        </w:tc>
        <w:tc>
          <w:tcPr>
            <w:tcW w:w="1623" w:type="dxa"/>
            <w:vAlign w:val="top"/>
          </w:tcPr>
          <w:p>
            <w:pPr>
              <w:rPr>
                <w:rFonts w:ascii="Arial"/>
                <w:sz w:val="21"/>
              </w:rPr>
            </w:pPr>
            <w:r/>
          </w:p>
        </w:tc>
        <w:tc>
          <w:tcPr>
            <w:tcW w:w="1294" w:type="dxa"/>
            <w:vAlign w:val="top"/>
          </w:tcPr>
          <w:p>
            <w:pPr>
              <w:rPr>
                <w:rFonts w:ascii="Arial"/>
                <w:sz w:val="21"/>
              </w:rPr>
            </w:pPr>
            <w:r/>
          </w:p>
        </w:tc>
        <w:tc>
          <w:tcPr>
            <w:tcW w:w="1631" w:type="dxa"/>
            <w:vAlign w:val="top"/>
            <w:tcBorders>
              <w:right w:val="single" w:color="000000" w:sz="6" w:space="0"/>
            </w:tcBorders>
          </w:tcPr>
          <w:p>
            <w:pPr>
              <w:rPr>
                <w:rFonts w:ascii="Arial"/>
                <w:sz w:val="21"/>
              </w:rPr>
            </w:pPr>
            <w:r/>
          </w:p>
        </w:tc>
      </w:tr>
      <w:tr>
        <w:trPr>
          <w:trHeight w:val="493" w:hRule="atLeast"/>
        </w:trPr>
        <w:tc>
          <w:tcPr>
            <w:tcW w:w="8015" w:type="dxa"/>
            <w:vAlign w:val="top"/>
            <w:gridSpan w:val="5"/>
            <w:tcBorders>
              <w:left w:val="single" w:color="000000" w:sz="6" w:space="0"/>
              <w:bottom w:val="single" w:color="000000" w:sz="6" w:space="0"/>
            </w:tcBorders>
          </w:tcPr>
          <w:p>
            <w:pPr>
              <w:pStyle w:val="TableText"/>
              <w:ind w:left="3672"/>
              <w:spacing w:before="174" w:line="230" w:lineRule="auto"/>
              <w:rPr>
                <w:sz w:val="19"/>
                <w:szCs w:val="19"/>
              </w:rPr>
            </w:pPr>
            <w:r>
              <w:rPr>
                <w:sz w:val="19"/>
                <w:szCs w:val="19"/>
              </w:rPr>
              <w:t>合</w:t>
            </w:r>
            <w:r>
              <w:rPr>
                <w:sz w:val="19"/>
                <w:szCs w:val="19"/>
                <w:spacing w:val="9"/>
              </w:rPr>
              <w:t xml:space="preserve">   </w:t>
            </w:r>
            <w:r>
              <w:rPr>
                <w:sz w:val="19"/>
                <w:szCs w:val="19"/>
              </w:rPr>
              <w:t>计</w:t>
            </w:r>
          </w:p>
        </w:tc>
        <w:tc>
          <w:tcPr>
            <w:tcW w:w="1631"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5"/>
          <w:pgSz w:w="11907" w:h="16840"/>
          <w:pgMar w:top="400" w:right="556" w:bottom="1004" w:left="1689" w:header="0" w:footer="842" w:gutter="0"/>
        </w:sectPr>
        <w:rPr>
          <w:rFonts w:ascii="Arial" w:hAnsi="Arial" w:eastAsia="Arial" w:cs="Arial"/>
          <w:sz w:val="21"/>
          <w:szCs w:val="21"/>
        </w:rPr>
      </w:pPr>
    </w:p>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spacing w:line="282" w:lineRule="auto"/>
        <w:rPr>
          <w:rFonts w:ascii="Arial"/>
          <w:sz w:val="21"/>
        </w:rPr>
      </w:pPr>
      <w:r/>
    </w:p>
    <w:p>
      <w:pPr>
        <w:spacing w:line="282" w:lineRule="auto"/>
        <w:rPr>
          <w:rFonts w:ascii="Arial"/>
          <w:sz w:val="21"/>
        </w:rPr>
      </w:pPr>
      <w:r/>
    </w:p>
    <w:p>
      <w:pPr>
        <w:pStyle w:val="BodyText"/>
        <w:ind w:left="3912"/>
        <w:spacing w:before="97" w:line="222" w:lineRule="auto"/>
        <w:rPr/>
      </w:pPr>
      <w:r>
        <w:rPr>
          <w:b/>
          <w:bCs/>
          <w:spacing w:val="-16"/>
        </w:rPr>
        <w:t>（九）</w:t>
      </w:r>
    </w:p>
    <w:p>
      <w:pPr>
        <w:pStyle w:val="BodyText"/>
        <w:ind w:left="2445"/>
        <w:spacing w:before="297" w:line="224" w:lineRule="auto"/>
        <w:rPr/>
      </w:pPr>
      <w:r>
        <w:rPr>
          <w:b/>
          <w:bCs/>
          <w:spacing w:val="9"/>
        </w:rPr>
        <w:t>H.1</w:t>
      </w:r>
      <w:r>
        <w:rPr>
          <w:spacing w:val="9"/>
        </w:rPr>
        <w:t xml:space="preserve"> </w:t>
      </w:r>
      <w:r>
        <w:rPr>
          <w:b/>
          <w:bCs/>
          <w:spacing w:val="9"/>
        </w:rPr>
        <w:t>其他项目清单与计价汇总表</w:t>
      </w:r>
    </w:p>
    <w:p>
      <w:pPr>
        <w:pStyle w:val="BodyText"/>
        <w:spacing w:before="225" w:line="228" w:lineRule="auto"/>
        <w:jc w:val="right"/>
        <w:rPr>
          <w:sz w:val="19"/>
          <w:szCs w:val="19"/>
        </w:rPr>
      </w:pPr>
      <w:r>
        <w:rPr>
          <w:sz w:val="19"/>
          <w:szCs w:val="19"/>
        </w:rPr>
        <w:t>工程名称：                                                标段：                   第 1</w:t>
      </w:r>
      <w:r>
        <w:rPr>
          <w:sz w:val="19"/>
          <w:szCs w:val="19"/>
          <w:spacing w:val="-15"/>
        </w:rPr>
        <w:t xml:space="preserve"> </w:t>
      </w:r>
      <w:r>
        <w:rPr>
          <w:sz w:val="19"/>
          <w:szCs w:val="19"/>
        </w:rPr>
        <w:t>页 共 1</w:t>
      </w:r>
      <w:r>
        <w:rPr>
          <w:sz w:val="19"/>
          <w:szCs w:val="19"/>
          <w:spacing w:val="-19"/>
        </w:rPr>
        <w:t xml:space="preserve"> </w:t>
      </w:r>
      <w:r>
        <w:rPr>
          <w:sz w:val="19"/>
          <w:szCs w:val="19"/>
        </w:rPr>
        <w:t>页</w:t>
      </w:r>
    </w:p>
    <w:p>
      <w:pPr>
        <w:spacing w:line="33" w:lineRule="exact"/>
        <w:rPr/>
      </w:pPr>
      <w:r/>
    </w:p>
    <w:tbl>
      <w:tblPr>
        <w:tblStyle w:val="TableNormal"/>
        <w:tblW w:w="9299"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699"/>
        <w:gridCol w:w="4209"/>
        <w:gridCol w:w="3391"/>
      </w:tblGrid>
      <w:tr>
        <w:trPr>
          <w:trHeight w:val="704" w:hRule="atLeast"/>
        </w:trPr>
        <w:tc>
          <w:tcPr>
            <w:tcW w:w="1699" w:type="dxa"/>
            <w:vAlign w:val="top"/>
            <w:tcBorders>
              <w:left w:val="single" w:color="000000" w:sz="6" w:space="0"/>
              <w:top w:val="single" w:color="000000" w:sz="6" w:space="0"/>
            </w:tcBorders>
          </w:tcPr>
          <w:p>
            <w:pPr>
              <w:pStyle w:val="TableText"/>
              <w:ind w:left="649"/>
              <w:spacing w:before="271" w:line="230" w:lineRule="auto"/>
              <w:rPr>
                <w:sz w:val="19"/>
                <w:szCs w:val="19"/>
              </w:rPr>
            </w:pPr>
            <w:r>
              <w:rPr>
                <w:sz w:val="19"/>
                <w:szCs w:val="19"/>
                <w:spacing w:val="8"/>
              </w:rPr>
              <w:t>序号</w:t>
            </w:r>
          </w:p>
        </w:tc>
        <w:tc>
          <w:tcPr>
            <w:tcW w:w="4209" w:type="dxa"/>
            <w:vAlign w:val="top"/>
            <w:tcBorders>
              <w:top w:val="single" w:color="000000" w:sz="6" w:space="0"/>
            </w:tcBorders>
          </w:tcPr>
          <w:p>
            <w:pPr>
              <w:pStyle w:val="TableText"/>
              <w:ind w:left="1707"/>
              <w:spacing w:before="271" w:line="229" w:lineRule="auto"/>
              <w:rPr>
                <w:sz w:val="19"/>
                <w:szCs w:val="19"/>
              </w:rPr>
            </w:pPr>
            <w:r>
              <w:rPr>
                <w:sz w:val="19"/>
                <w:szCs w:val="19"/>
                <w:spacing w:val="9"/>
              </w:rPr>
              <w:t>项目名称</w:t>
            </w:r>
          </w:p>
        </w:tc>
        <w:tc>
          <w:tcPr>
            <w:tcW w:w="3391" w:type="dxa"/>
            <w:vAlign w:val="top"/>
            <w:tcBorders>
              <w:right w:val="single" w:color="000000" w:sz="6" w:space="0"/>
              <w:top w:val="single" w:color="000000" w:sz="6" w:space="0"/>
            </w:tcBorders>
          </w:tcPr>
          <w:p>
            <w:pPr>
              <w:pStyle w:val="TableText"/>
              <w:ind w:left="1296"/>
              <w:spacing w:before="271" w:line="228" w:lineRule="auto"/>
              <w:rPr>
                <w:sz w:val="19"/>
                <w:szCs w:val="19"/>
              </w:rPr>
            </w:pPr>
            <w:r>
              <w:rPr>
                <w:sz w:val="19"/>
                <w:szCs w:val="19"/>
                <w:spacing w:val="8"/>
              </w:rPr>
              <w:t>金额(元)</w:t>
            </w:r>
          </w:p>
        </w:tc>
      </w:tr>
      <w:tr>
        <w:trPr>
          <w:trHeight w:val="358" w:hRule="atLeast"/>
        </w:trPr>
        <w:tc>
          <w:tcPr>
            <w:tcW w:w="1699" w:type="dxa"/>
            <w:vAlign w:val="top"/>
            <w:tcBorders>
              <w:left w:val="single" w:color="000000" w:sz="6" w:space="0"/>
            </w:tcBorders>
          </w:tcPr>
          <w:p>
            <w:pPr>
              <w:pStyle w:val="TableText"/>
              <w:ind w:left="838"/>
              <w:spacing w:before="110" w:line="231" w:lineRule="auto"/>
              <w:rPr>
                <w:sz w:val="19"/>
                <w:szCs w:val="19"/>
              </w:rPr>
            </w:pPr>
            <w:r>
              <w:rPr>
                <w:sz w:val="19"/>
                <w:szCs w:val="19"/>
              </w:rPr>
              <w:t>1</w:t>
            </w:r>
          </w:p>
        </w:tc>
        <w:tc>
          <w:tcPr>
            <w:tcW w:w="4209" w:type="dxa"/>
            <w:vAlign w:val="top"/>
          </w:tcPr>
          <w:p>
            <w:pPr>
              <w:pStyle w:val="TableText"/>
              <w:ind w:left="16"/>
              <w:spacing w:before="95" w:line="228" w:lineRule="auto"/>
              <w:rPr>
                <w:sz w:val="19"/>
                <w:szCs w:val="19"/>
              </w:rPr>
            </w:pPr>
            <w:r>
              <w:rPr>
                <w:sz w:val="19"/>
                <w:szCs w:val="19"/>
                <w:spacing w:val="7"/>
              </w:rPr>
              <w:t>暂列金额</w:t>
            </w:r>
          </w:p>
        </w:tc>
        <w:tc>
          <w:tcPr>
            <w:tcW w:w="3391" w:type="dxa"/>
            <w:vAlign w:val="top"/>
            <w:tcBorders>
              <w:right w:val="single" w:color="000000" w:sz="6" w:space="0"/>
            </w:tcBorders>
          </w:tcPr>
          <w:p>
            <w:pPr>
              <w:rPr>
                <w:rFonts w:ascii="Arial"/>
                <w:sz w:val="21"/>
              </w:rPr>
            </w:pPr>
            <w:r/>
          </w:p>
        </w:tc>
      </w:tr>
      <w:tr>
        <w:trPr>
          <w:trHeight w:val="342" w:hRule="atLeast"/>
        </w:trPr>
        <w:tc>
          <w:tcPr>
            <w:tcW w:w="1699" w:type="dxa"/>
            <w:vAlign w:val="top"/>
            <w:tcBorders>
              <w:left w:val="single" w:color="000000" w:sz="6" w:space="0"/>
            </w:tcBorders>
          </w:tcPr>
          <w:p>
            <w:pPr>
              <w:pStyle w:val="TableText"/>
              <w:ind w:left="811"/>
              <w:spacing w:before="99" w:line="226" w:lineRule="auto"/>
              <w:rPr>
                <w:sz w:val="19"/>
                <w:szCs w:val="19"/>
              </w:rPr>
            </w:pPr>
            <w:r>
              <w:rPr>
                <w:sz w:val="19"/>
                <w:szCs w:val="19"/>
              </w:rPr>
              <w:t>2</w:t>
            </w:r>
          </w:p>
        </w:tc>
        <w:tc>
          <w:tcPr>
            <w:tcW w:w="4209" w:type="dxa"/>
            <w:vAlign w:val="top"/>
          </w:tcPr>
          <w:p>
            <w:pPr>
              <w:pStyle w:val="TableText"/>
              <w:ind w:left="6"/>
              <w:spacing w:before="87" w:line="227" w:lineRule="auto"/>
              <w:rPr>
                <w:sz w:val="19"/>
                <w:szCs w:val="19"/>
              </w:rPr>
            </w:pPr>
            <w:r>
              <w:rPr>
                <w:sz w:val="19"/>
                <w:szCs w:val="19"/>
                <w:spacing w:val="12"/>
              </w:rPr>
              <w:t>专业工程暂估价</w:t>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pStyle w:val="TableText"/>
              <w:ind w:left="815"/>
              <w:spacing w:before="110" w:line="231" w:lineRule="auto"/>
              <w:rPr>
                <w:sz w:val="19"/>
                <w:szCs w:val="19"/>
              </w:rPr>
            </w:pPr>
            <w:r>
              <w:rPr>
                <w:sz w:val="19"/>
                <w:szCs w:val="19"/>
              </w:rPr>
              <w:t>3</w:t>
            </w:r>
          </w:p>
        </w:tc>
        <w:tc>
          <w:tcPr>
            <w:tcW w:w="4209" w:type="dxa"/>
            <w:vAlign w:val="top"/>
          </w:tcPr>
          <w:p>
            <w:pPr>
              <w:pStyle w:val="TableText"/>
              <w:ind w:left="5"/>
              <w:spacing w:before="97" w:line="230" w:lineRule="auto"/>
              <w:rPr>
                <w:sz w:val="19"/>
                <w:szCs w:val="19"/>
              </w:rPr>
            </w:pPr>
            <w:r>
              <w:rPr>
                <w:sz w:val="19"/>
                <w:szCs w:val="19"/>
                <w:spacing w:val="9"/>
              </w:rPr>
              <w:t>计日工</w:t>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pStyle w:val="TableText"/>
              <w:ind w:left="805"/>
              <w:spacing w:before="114" w:line="227" w:lineRule="auto"/>
              <w:rPr>
                <w:sz w:val="19"/>
                <w:szCs w:val="19"/>
              </w:rPr>
            </w:pPr>
            <w:r>
              <w:rPr>
                <w:sz w:val="19"/>
                <w:szCs w:val="19"/>
              </w:rPr>
              <w:t>4</w:t>
            </w:r>
          </w:p>
        </w:tc>
        <w:tc>
          <w:tcPr>
            <w:tcW w:w="4209" w:type="dxa"/>
            <w:vAlign w:val="top"/>
          </w:tcPr>
          <w:p>
            <w:pPr>
              <w:pStyle w:val="TableText"/>
              <w:ind w:left="15"/>
              <w:spacing w:before="100" w:line="228" w:lineRule="auto"/>
              <w:rPr>
                <w:sz w:val="19"/>
                <w:szCs w:val="19"/>
              </w:rPr>
            </w:pPr>
            <w:r>
              <w:rPr>
                <w:sz w:val="19"/>
                <w:szCs w:val="19"/>
                <w:spacing w:val="10"/>
              </w:rPr>
              <w:t>总承包服务费</w:t>
            </w:r>
          </w:p>
        </w:tc>
        <w:tc>
          <w:tcPr>
            <w:tcW w:w="3391" w:type="dxa"/>
            <w:vAlign w:val="top"/>
            <w:tcBorders>
              <w:right w:val="single" w:color="000000" w:sz="6" w:space="0"/>
            </w:tcBorders>
          </w:tcPr>
          <w:p>
            <w:pPr>
              <w:rPr>
                <w:rFonts w:ascii="Arial"/>
                <w:sz w:val="21"/>
              </w:rPr>
            </w:pPr>
            <w:r/>
          </w:p>
        </w:tc>
      </w:tr>
      <w:tr>
        <w:trPr>
          <w:trHeight w:val="343"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43"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42"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43"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43"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358" w:hRule="atLeast"/>
        </w:trPr>
        <w:tc>
          <w:tcPr>
            <w:tcW w:w="1699" w:type="dxa"/>
            <w:vAlign w:val="top"/>
            <w:tcBorders>
              <w:left w:val="single" w:color="000000" w:sz="6" w:space="0"/>
            </w:tcBorders>
          </w:tcPr>
          <w:p>
            <w:pPr>
              <w:rPr>
                <w:rFonts w:ascii="Arial"/>
                <w:sz w:val="21"/>
              </w:rPr>
            </w:pPr>
            <w:r/>
          </w:p>
        </w:tc>
        <w:tc>
          <w:tcPr>
            <w:tcW w:w="4209" w:type="dxa"/>
            <w:vAlign w:val="top"/>
          </w:tcPr>
          <w:p>
            <w:pPr>
              <w:rPr>
                <w:rFonts w:ascii="Arial"/>
                <w:sz w:val="21"/>
              </w:rPr>
            </w:pPr>
            <w:r/>
          </w:p>
        </w:tc>
        <w:tc>
          <w:tcPr>
            <w:tcW w:w="3391" w:type="dxa"/>
            <w:vAlign w:val="top"/>
            <w:tcBorders>
              <w:right w:val="single" w:color="000000" w:sz="6" w:space="0"/>
            </w:tcBorders>
          </w:tcPr>
          <w:p>
            <w:pPr>
              <w:rPr>
                <w:rFonts w:ascii="Arial"/>
                <w:sz w:val="21"/>
              </w:rPr>
            </w:pPr>
            <w:r/>
          </w:p>
        </w:tc>
      </w:tr>
      <w:tr>
        <w:trPr>
          <w:trHeight w:val="516" w:hRule="atLeast"/>
        </w:trPr>
        <w:tc>
          <w:tcPr>
            <w:tcW w:w="5908" w:type="dxa"/>
            <w:vAlign w:val="top"/>
            <w:gridSpan w:val="2"/>
            <w:tcBorders>
              <w:left w:val="single" w:color="000000" w:sz="6" w:space="0"/>
              <w:bottom w:val="single" w:color="000000" w:sz="6" w:space="0"/>
            </w:tcBorders>
          </w:tcPr>
          <w:p>
            <w:pPr>
              <w:pStyle w:val="TableText"/>
              <w:ind w:left="2664"/>
              <w:spacing w:before="184" w:line="230" w:lineRule="auto"/>
              <w:rPr>
                <w:sz w:val="19"/>
                <w:szCs w:val="19"/>
              </w:rPr>
            </w:pPr>
            <w:r>
              <w:rPr>
                <w:sz w:val="19"/>
                <w:szCs w:val="19"/>
              </w:rPr>
              <w:t>合</w:t>
            </w:r>
            <w:r>
              <w:rPr>
                <w:sz w:val="19"/>
                <w:szCs w:val="19"/>
                <w:spacing w:val="12"/>
              </w:rPr>
              <w:t xml:space="preserve">  </w:t>
            </w:r>
            <w:r>
              <w:rPr>
                <w:sz w:val="19"/>
                <w:szCs w:val="19"/>
              </w:rPr>
              <w:t>计</w:t>
            </w:r>
          </w:p>
        </w:tc>
        <w:tc>
          <w:tcPr>
            <w:tcW w:w="3391"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6"/>
          <w:pgSz w:w="11907" w:h="16840"/>
          <w:pgMar w:top="400" w:right="903" w:bottom="1004" w:left="1689" w:header="0" w:footer="842" w:gutter="0"/>
        </w:sectPr>
        <w:rPr>
          <w:rFonts w:ascii="Arial" w:hAnsi="Arial" w:eastAsia="Arial" w:cs="Arial"/>
          <w:sz w:val="21"/>
          <w:szCs w:val="21"/>
        </w:rPr>
      </w:pP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pStyle w:val="BodyText"/>
        <w:ind w:left="4687"/>
        <w:spacing w:before="97" w:line="221" w:lineRule="auto"/>
        <w:rPr/>
      </w:pPr>
      <w:r>
        <w:rPr>
          <w:b/>
          <w:bCs/>
          <w:spacing w:val="-16"/>
        </w:rPr>
        <w:t>（十）</w:t>
      </w:r>
    </w:p>
    <w:p>
      <w:pPr>
        <w:pStyle w:val="BodyText"/>
        <w:ind w:left="3810"/>
        <w:spacing w:before="286" w:line="225" w:lineRule="auto"/>
        <w:rPr/>
      </w:pPr>
      <w:r>
        <w:rPr>
          <w:b/>
          <w:bCs/>
          <w:spacing w:val="5"/>
        </w:rPr>
        <w:t>H.2</w:t>
      </w:r>
      <w:r>
        <w:rPr>
          <w:spacing w:val="32"/>
        </w:rPr>
        <w:t xml:space="preserve"> </w:t>
      </w:r>
      <w:r>
        <w:rPr>
          <w:b/>
          <w:bCs/>
          <w:spacing w:val="5"/>
        </w:rPr>
        <w:t>暂列金额明细表</w:t>
      </w:r>
    </w:p>
    <w:p>
      <w:pPr>
        <w:pStyle w:val="BodyText"/>
        <w:ind w:left="31"/>
        <w:spacing w:before="189" w:line="228" w:lineRule="auto"/>
        <w:rPr>
          <w:sz w:val="19"/>
          <w:szCs w:val="19"/>
        </w:rPr>
      </w:pPr>
      <w:r>
        <w:rPr>
          <w:sz w:val="19"/>
          <w:szCs w:val="19"/>
          <w:spacing w:val="4"/>
        </w:rPr>
        <w:t>工程名称：                         </w:t>
      </w:r>
      <w:r>
        <w:rPr>
          <w:sz w:val="19"/>
          <w:szCs w:val="19"/>
          <w:spacing w:val="3"/>
        </w:rPr>
        <w:t xml:space="preserve">                             标段：                         第</w:t>
      </w:r>
    </w:p>
    <w:p>
      <w:pPr>
        <w:pStyle w:val="BodyText"/>
        <w:ind w:left="33"/>
        <w:spacing w:before="12" w:line="228" w:lineRule="auto"/>
        <w:rPr>
          <w:sz w:val="19"/>
          <w:szCs w:val="19"/>
        </w:rPr>
      </w:pPr>
      <w:r>
        <w:rPr>
          <w:sz w:val="19"/>
          <w:szCs w:val="19"/>
          <w:spacing w:val="-1"/>
        </w:rPr>
        <w:t>页</w:t>
      </w:r>
      <w:r>
        <w:rPr>
          <w:sz w:val="19"/>
          <w:szCs w:val="19"/>
          <w:spacing w:val="15"/>
        </w:rPr>
        <w:t xml:space="preserve"> </w:t>
      </w:r>
      <w:r>
        <w:rPr>
          <w:sz w:val="19"/>
          <w:szCs w:val="19"/>
          <w:spacing w:val="-1"/>
        </w:rPr>
        <w:t>共</w:t>
      </w:r>
      <w:r>
        <w:rPr>
          <w:sz w:val="19"/>
          <w:szCs w:val="19"/>
          <w:spacing w:val="21"/>
        </w:rPr>
        <w:t xml:space="preserve"> </w:t>
      </w:r>
      <w:r>
        <w:rPr>
          <w:sz w:val="19"/>
          <w:szCs w:val="19"/>
          <w:spacing w:val="-1"/>
        </w:rPr>
        <w:t>页</w:t>
      </w:r>
    </w:p>
    <w:p>
      <w:pPr>
        <w:spacing w:line="20" w:lineRule="exact"/>
        <w:rPr/>
      </w:pPr>
      <w:r/>
    </w:p>
    <w:tbl>
      <w:tblPr>
        <w:tblStyle w:val="TableNormal"/>
        <w:tblW w:w="9901"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063"/>
        <w:gridCol w:w="3641"/>
        <w:gridCol w:w="1556"/>
        <w:gridCol w:w="2085"/>
        <w:gridCol w:w="1556"/>
      </w:tblGrid>
      <w:tr>
        <w:trPr>
          <w:trHeight w:val="662" w:hRule="atLeast"/>
        </w:trPr>
        <w:tc>
          <w:tcPr>
            <w:tcW w:w="1063" w:type="dxa"/>
            <w:vAlign w:val="top"/>
            <w:tcBorders>
              <w:left w:val="single" w:color="000000" w:sz="6" w:space="0"/>
              <w:top w:val="single" w:color="000000" w:sz="6" w:space="0"/>
            </w:tcBorders>
          </w:tcPr>
          <w:p>
            <w:pPr>
              <w:pStyle w:val="TableText"/>
              <w:ind w:left="332"/>
              <w:spacing w:before="248" w:line="230" w:lineRule="auto"/>
              <w:rPr>
                <w:sz w:val="19"/>
                <w:szCs w:val="19"/>
              </w:rPr>
            </w:pPr>
            <w:r>
              <w:rPr>
                <w:sz w:val="19"/>
                <w:szCs w:val="19"/>
                <w:spacing w:val="8"/>
              </w:rPr>
              <w:t>序号</w:t>
            </w:r>
          </w:p>
        </w:tc>
        <w:tc>
          <w:tcPr>
            <w:tcW w:w="3641" w:type="dxa"/>
            <w:vAlign w:val="top"/>
            <w:tcBorders>
              <w:top w:val="single" w:color="000000" w:sz="6" w:space="0"/>
            </w:tcBorders>
          </w:tcPr>
          <w:p>
            <w:pPr>
              <w:pStyle w:val="TableText"/>
              <w:ind w:left="1421"/>
              <w:spacing w:before="248" w:line="229" w:lineRule="auto"/>
              <w:rPr>
                <w:sz w:val="19"/>
                <w:szCs w:val="19"/>
              </w:rPr>
            </w:pPr>
            <w:r>
              <w:rPr>
                <w:sz w:val="19"/>
                <w:szCs w:val="19"/>
                <w:spacing w:val="9"/>
              </w:rPr>
              <w:t>项目名称</w:t>
            </w:r>
          </w:p>
        </w:tc>
        <w:tc>
          <w:tcPr>
            <w:tcW w:w="1556" w:type="dxa"/>
            <w:vAlign w:val="top"/>
            <w:tcBorders>
              <w:top w:val="single" w:color="000000" w:sz="6" w:space="0"/>
            </w:tcBorders>
          </w:tcPr>
          <w:p>
            <w:pPr>
              <w:pStyle w:val="TableText"/>
              <w:ind w:left="381"/>
              <w:spacing w:before="248" w:line="229" w:lineRule="auto"/>
              <w:rPr>
                <w:sz w:val="19"/>
                <w:szCs w:val="19"/>
              </w:rPr>
            </w:pPr>
            <w:r>
              <w:rPr>
                <w:sz w:val="19"/>
                <w:szCs w:val="19"/>
                <w:spacing w:val="10"/>
              </w:rPr>
              <w:t>计量单位</w:t>
            </w:r>
          </w:p>
        </w:tc>
        <w:tc>
          <w:tcPr>
            <w:tcW w:w="2085" w:type="dxa"/>
            <w:vAlign w:val="top"/>
            <w:tcBorders>
              <w:top w:val="single" w:color="000000" w:sz="6" w:space="0"/>
            </w:tcBorders>
          </w:tcPr>
          <w:p>
            <w:pPr>
              <w:pStyle w:val="TableText"/>
              <w:ind w:left="458"/>
              <w:spacing w:before="248" w:line="228" w:lineRule="auto"/>
              <w:rPr>
                <w:sz w:val="19"/>
                <w:szCs w:val="19"/>
              </w:rPr>
            </w:pPr>
            <w:r>
              <w:rPr>
                <w:sz w:val="19"/>
                <w:szCs w:val="19"/>
                <w:spacing w:val="8"/>
              </w:rPr>
              <w:t>暂定金额(元)</w:t>
            </w:r>
          </w:p>
        </w:tc>
        <w:tc>
          <w:tcPr>
            <w:tcW w:w="1556" w:type="dxa"/>
            <w:vAlign w:val="top"/>
            <w:tcBorders>
              <w:right w:val="single" w:color="000000" w:sz="6" w:space="0"/>
              <w:top w:val="single" w:color="000000" w:sz="6" w:space="0"/>
            </w:tcBorders>
          </w:tcPr>
          <w:p>
            <w:pPr>
              <w:pStyle w:val="TableText"/>
              <w:ind w:left="858"/>
              <w:spacing w:before="248" w:line="230" w:lineRule="auto"/>
              <w:rPr>
                <w:sz w:val="19"/>
                <w:szCs w:val="19"/>
              </w:rPr>
            </w:pPr>
            <w:r>
              <w:rPr>
                <w:sz w:val="19"/>
                <w:szCs w:val="19"/>
                <w:spacing w:val="5"/>
              </w:rPr>
              <w:t>备注</w:t>
            </w:r>
          </w:p>
        </w:tc>
      </w:tr>
      <w:tr>
        <w:trPr>
          <w:trHeight w:val="336"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23"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22"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23"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23"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37"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322" w:hRule="atLeast"/>
        </w:trPr>
        <w:tc>
          <w:tcPr>
            <w:tcW w:w="1063" w:type="dxa"/>
            <w:vAlign w:val="top"/>
            <w:tcBorders>
              <w:left w:val="single" w:color="000000" w:sz="6" w:space="0"/>
            </w:tcBorders>
          </w:tcPr>
          <w:p>
            <w:pPr>
              <w:rPr>
                <w:rFonts w:ascii="Arial"/>
                <w:sz w:val="21"/>
              </w:rPr>
            </w:pPr>
            <w:r/>
          </w:p>
        </w:tc>
        <w:tc>
          <w:tcPr>
            <w:tcW w:w="3641" w:type="dxa"/>
            <w:vAlign w:val="top"/>
          </w:tcPr>
          <w:p>
            <w:pPr>
              <w:rPr>
                <w:rFonts w:ascii="Arial"/>
                <w:sz w:val="21"/>
              </w:rPr>
            </w:pPr>
            <w:r/>
          </w:p>
        </w:tc>
        <w:tc>
          <w:tcPr>
            <w:tcW w:w="1556" w:type="dxa"/>
            <w:vAlign w:val="top"/>
          </w:tcPr>
          <w:p>
            <w:pPr>
              <w:rPr>
                <w:rFonts w:ascii="Arial"/>
                <w:sz w:val="21"/>
              </w:rPr>
            </w:pPr>
            <w:r/>
          </w:p>
        </w:tc>
        <w:tc>
          <w:tcPr>
            <w:tcW w:w="2085" w:type="dxa"/>
            <w:vAlign w:val="top"/>
          </w:tcPr>
          <w:p>
            <w:pPr>
              <w:rPr>
                <w:rFonts w:ascii="Arial"/>
                <w:sz w:val="21"/>
              </w:rPr>
            </w:pPr>
            <w:r/>
          </w:p>
        </w:tc>
        <w:tc>
          <w:tcPr>
            <w:tcW w:w="1556" w:type="dxa"/>
            <w:vAlign w:val="top"/>
            <w:tcBorders>
              <w:right w:val="single" w:color="000000" w:sz="6" w:space="0"/>
            </w:tcBorders>
          </w:tcPr>
          <w:p>
            <w:pPr>
              <w:rPr>
                <w:rFonts w:ascii="Arial"/>
                <w:sz w:val="21"/>
              </w:rPr>
            </w:pPr>
            <w:r/>
          </w:p>
        </w:tc>
      </w:tr>
      <w:tr>
        <w:trPr>
          <w:trHeight w:val="823" w:hRule="atLeast"/>
        </w:trPr>
        <w:tc>
          <w:tcPr>
            <w:tcW w:w="6260" w:type="dxa"/>
            <w:vAlign w:val="top"/>
            <w:gridSpan w:val="3"/>
            <w:tcBorders>
              <w:left w:val="single" w:color="000000" w:sz="6" w:space="0"/>
              <w:bottom w:val="single" w:color="000000" w:sz="6" w:space="0"/>
            </w:tcBorders>
          </w:tcPr>
          <w:p>
            <w:pPr>
              <w:spacing w:line="274" w:lineRule="auto"/>
              <w:rPr>
                <w:rFonts w:ascii="Arial"/>
                <w:sz w:val="21"/>
              </w:rPr>
            </w:pPr>
            <w:r/>
          </w:p>
          <w:p>
            <w:pPr>
              <w:pStyle w:val="TableText"/>
              <w:ind w:left="2839"/>
              <w:spacing w:before="62" w:line="230" w:lineRule="auto"/>
              <w:rPr>
                <w:sz w:val="19"/>
                <w:szCs w:val="19"/>
              </w:rPr>
            </w:pPr>
            <w:r>
              <w:rPr>
                <w:sz w:val="19"/>
                <w:szCs w:val="19"/>
              </w:rPr>
              <w:t>合</w:t>
            </w:r>
            <w:r>
              <w:rPr>
                <w:sz w:val="19"/>
                <w:szCs w:val="19"/>
                <w:spacing w:val="12"/>
              </w:rPr>
              <w:t xml:space="preserve">  </w:t>
            </w:r>
            <w:r>
              <w:rPr>
                <w:sz w:val="19"/>
                <w:szCs w:val="19"/>
              </w:rPr>
              <w:t>计</w:t>
            </w:r>
          </w:p>
        </w:tc>
        <w:tc>
          <w:tcPr>
            <w:tcW w:w="2085" w:type="dxa"/>
            <w:vAlign w:val="top"/>
            <w:tcBorders>
              <w:bottom w:val="single" w:color="000000" w:sz="6" w:space="0"/>
            </w:tcBorders>
          </w:tcPr>
          <w:p>
            <w:pPr>
              <w:rPr>
                <w:rFonts w:ascii="Arial"/>
                <w:sz w:val="21"/>
              </w:rPr>
            </w:pPr>
            <w:r/>
          </w:p>
        </w:tc>
        <w:tc>
          <w:tcPr>
            <w:tcW w:w="1556"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7"/>
          <w:pgSz w:w="11907" w:h="16840"/>
          <w:pgMar w:top="400" w:right="929" w:bottom="1002" w:left="1061" w:header="0" w:footer="840" w:gutter="0"/>
        </w:sectPr>
        <w:rPr>
          <w:rFonts w:ascii="Arial" w:hAnsi="Arial" w:eastAsia="Arial" w:cs="Arial"/>
          <w:sz w:val="21"/>
          <w:szCs w:val="21"/>
        </w:rPr>
      </w:pP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pStyle w:val="BodyText"/>
        <w:ind w:left="4672"/>
        <w:spacing w:before="98" w:line="221" w:lineRule="auto"/>
        <w:rPr/>
      </w:pPr>
      <w:r>
        <w:rPr>
          <w:b/>
          <w:bCs/>
          <w:spacing w:val="-14"/>
        </w:rPr>
        <w:t>（十一）</w:t>
      </w:r>
    </w:p>
    <w:p>
      <w:pPr>
        <w:spacing w:line="279" w:lineRule="auto"/>
        <w:rPr>
          <w:rFonts w:ascii="Arial"/>
          <w:sz w:val="21"/>
        </w:rPr>
      </w:pPr>
      <w:r/>
    </w:p>
    <w:p>
      <w:pPr>
        <w:spacing w:line="279" w:lineRule="auto"/>
        <w:rPr>
          <w:rFonts w:ascii="Arial"/>
          <w:sz w:val="21"/>
        </w:rPr>
      </w:pPr>
      <w:r/>
    </w:p>
    <w:p>
      <w:pPr>
        <w:spacing w:line="280" w:lineRule="auto"/>
        <w:rPr>
          <w:rFonts w:ascii="Arial"/>
          <w:sz w:val="21"/>
        </w:rPr>
      </w:pPr>
      <w:r/>
    </w:p>
    <w:p>
      <w:pPr>
        <w:pStyle w:val="BodyText"/>
        <w:ind w:left="3332"/>
        <w:spacing w:before="97" w:line="224" w:lineRule="auto"/>
        <w:rPr/>
      </w:pPr>
      <w:r>
        <w:rPr>
          <w:b/>
          <w:bCs/>
          <w:spacing w:val="8"/>
        </w:rPr>
        <w:t>H.3</w:t>
      </w:r>
      <w:r>
        <w:rPr>
          <w:spacing w:val="8"/>
        </w:rPr>
        <w:t xml:space="preserve"> </w:t>
      </w:r>
      <w:r>
        <w:rPr>
          <w:b/>
          <w:bCs/>
          <w:spacing w:val="8"/>
        </w:rPr>
        <w:t>专业工程暂估价计价表</w:t>
      </w:r>
    </w:p>
    <w:p>
      <w:pPr>
        <w:spacing w:line="248" w:lineRule="auto"/>
        <w:rPr>
          <w:rFonts w:ascii="Arial"/>
          <w:sz w:val="21"/>
        </w:rPr>
      </w:pPr>
      <w:r/>
    </w:p>
    <w:p>
      <w:pPr>
        <w:pStyle w:val="BodyText"/>
        <w:ind w:left="32"/>
        <w:spacing w:before="62" w:line="228" w:lineRule="auto"/>
        <w:rPr>
          <w:sz w:val="19"/>
          <w:szCs w:val="19"/>
        </w:rPr>
      </w:pPr>
      <w:r>
        <w:rPr>
          <w:sz w:val="19"/>
          <w:szCs w:val="19"/>
          <w:spacing w:val="2"/>
        </w:rPr>
        <w:t>工程名称：</w:t>
      </w:r>
      <w:r>
        <w:rPr>
          <w:sz w:val="19"/>
          <w:szCs w:val="19"/>
          <w:spacing w:val="1"/>
        </w:rPr>
        <w:t xml:space="preserve">                                         </w:t>
      </w:r>
      <w:r>
        <w:rPr>
          <w:sz w:val="19"/>
          <w:szCs w:val="19"/>
        </w:rPr>
        <w:t xml:space="preserve">              </w:t>
      </w:r>
      <w:r>
        <w:rPr>
          <w:sz w:val="19"/>
          <w:szCs w:val="19"/>
          <w:spacing w:val="2"/>
        </w:rPr>
        <w:t>标段：            </w:t>
      </w:r>
      <w:r>
        <w:rPr>
          <w:sz w:val="19"/>
          <w:szCs w:val="19"/>
          <w:spacing w:val="1"/>
        </w:rPr>
        <w:t xml:space="preserve">           第 1</w:t>
      </w:r>
      <w:r>
        <w:rPr>
          <w:sz w:val="19"/>
          <w:szCs w:val="19"/>
          <w:spacing w:val="-15"/>
        </w:rPr>
        <w:t xml:space="preserve"> </w:t>
      </w:r>
      <w:r>
        <w:rPr>
          <w:sz w:val="19"/>
          <w:szCs w:val="19"/>
          <w:spacing w:val="1"/>
        </w:rPr>
        <w:t>页</w:t>
      </w:r>
    </w:p>
    <w:p>
      <w:pPr>
        <w:pStyle w:val="BodyText"/>
        <w:ind w:left="29"/>
        <w:spacing w:before="10" w:line="228" w:lineRule="auto"/>
        <w:rPr>
          <w:sz w:val="19"/>
          <w:szCs w:val="19"/>
        </w:rPr>
      </w:pPr>
      <w:r>
        <w:rPr>
          <w:sz w:val="19"/>
          <w:szCs w:val="19"/>
          <w:spacing w:val="-5"/>
        </w:rPr>
        <w:t>共 1</w:t>
      </w:r>
      <w:r>
        <w:rPr>
          <w:sz w:val="19"/>
          <w:szCs w:val="19"/>
          <w:spacing w:val="-17"/>
        </w:rPr>
        <w:t xml:space="preserve"> </w:t>
      </w:r>
      <w:r>
        <w:rPr>
          <w:sz w:val="19"/>
          <w:szCs w:val="19"/>
          <w:spacing w:val="-5"/>
        </w:rPr>
        <w:t>页</w:t>
      </w:r>
    </w:p>
    <w:p>
      <w:pPr>
        <w:spacing w:line="21" w:lineRule="exact"/>
        <w:rPr/>
      </w:pPr>
      <w:r/>
    </w:p>
    <w:tbl>
      <w:tblPr>
        <w:tblStyle w:val="TableNormal"/>
        <w:tblW w:w="9987"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064"/>
        <w:gridCol w:w="3112"/>
        <w:gridCol w:w="2599"/>
        <w:gridCol w:w="2085"/>
        <w:gridCol w:w="1127"/>
      </w:tblGrid>
      <w:tr>
        <w:trPr>
          <w:trHeight w:val="661" w:hRule="atLeast"/>
        </w:trPr>
        <w:tc>
          <w:tcPr>
            <w:tcW w:w="1064" w:type="dxa"/>
            <w:vAlign w:val="top"/>
            <w:tcBorders>
              <w:left w:val="single" w:color="000000" w:sz="6" w:space="0"/>
              <w:top w:val="single" w:color="000000" w:sz="6" w:space="0"/>
            </w:tcBorders>
          </w:tcPr>
          <w:p>
            <w:pPr>
              <w:pStyle w:val="TableText"/>
              <w:ind w:left="331"/>
              <w:spacing w:before="249" w:line="230" w:lineRule="auto"/>
              <w:rPr>
                <w:sz w:val="19"/>
                <w:szCs w:val="19"/>
              </w:rPr>
            </w:pPr>
            <w:r>
              <w:rPr>
                <w:sz w:val="19"/>
                <w:szCs w:val="19"/>
                <w:spacing w:val="8"/>
              </w:rPr>
              <w:t>序号</w:t>
            </w:r>
          </w:p>
        </w:tc>
        <w:tc>
          <w:tcPr>
            <w:tcW w:w="3112" w:type="dxa"/>
            <w:vAlign w:val="top"/>
            <w:tcBorders>
              <w:top w:val="single" w:color="000000" w:sz="6" w:space="0"/>
            </w:tcBorders>
          </w:tcPr>
          <w:p>
            <w:pPr>
              <w:pStyle w:val="TableText"/>
              <w:ind w:left="1152"/>
              <w:spacing w:before="249" w:line="229" w:lineRule="auto"/>
              <w:rPr>
                <w:sz w:val="19"/>
                <w:szCs w:val="19"/>
              </w:rPr>
            </w:pPr>
            <w:r>
              <w:rPr>
                <w:sz w:val="19"/>
                <w:szCs w:val="19"/>
                <w:spacing w:val="9"/>
              </w:rPr>
              <w:t>工程名称</w:t>
            </w:r>
          </w:p>
        </w:tc>
        <w:tc>
          <w:tcPr>
            <w:tcW w:w="2599" w:type="dxa"/>
            <w:vAlign w:val="top"/>
            <w:tcBorders>
              <w:top w:val="single" w:color="000000" w:sz="6" w:space="0"/>
            </w:tcBorders>
          </w:tcPr>
          <w:p>
            <w:pPr>
              <w:pStyle w:val="TableText"/>
              <w:ind w:left="905"/>
              <w:spacing w:before="249" w:line="228" w:lineRule="auto"/>
              <w:rPr>
                <w:sz w:val="19"/>
                <w:szCs w:val="19"/>
              </w:rPr>
            </w:pPr>
            <w:r>
              <w:rPr>
                <w:sz w:val="19"/>
                <w:szCs w:val="19"/>
                <w:spacing w:val="9"/>
              </w:rPr>
              <w:t>工程内容</w:t>
            </w:r>
          </w:p>
        </w:tc>
        <w:tc>
          <w:tcPr>
            <w:tcW w:w="2085" w:type="dxa"/>
            <w:vAlign w:val="top"/>
            <w:tcBorders>
              <w:top w:val="single" w:color="000000" w:sz="6" w:space="0"/>
            </w:tcBorders>
          </w:tcPr>
          <w:p>
            <w:pPr>
              <w:pStyle w:val="TableText"/>
              <w:ind w:left="655"/>
              <w:spacing w:before="249" w:line="228" w:lineRule="auto"/>
              <w:rPr>
                <w:sz w:val="19"/>
                <w:szCs w:val="19"/>
              </w:rPr>
            </w:pPr>
            <w:r>
              <w:rPr>
                <w:sz w:val="19"/>
                <w:szCs w:val="19"/>
                <w:spacing w:val="8"/>
              </w:rPr>
              <w:t>金额(元)</w:t>
            </w:r>
          </w:p>
        </w:tc>
        <w:tc>
          <w:tcPr>
            <w:tcW w:w="1127" w:type="dxa"/>
            <w:vAlign w:val="top"/>
            <w:tcBorders>
              <w:right w:val="single" w:color="000000" w:sz="6" w:space="0"/>
              <w:top w:val="single" w:color="000000" w:sz="6" w:space="0"/>
            </w:tcBorders>
          </w:tcPr>
          <w:p>
            <w:pPr>
              <w:pStyle w:val="TableText"/>
              <w:ind w:left="601"/>
              <w:spacing w:before="249" w:line="230" w:lineRule="auto"/>
              <w:rPr>
                <w:sz w:val="19"/>
                <w:szCs w:val="19"/>
              </w:rPr>
            </w:pPr>
            <w:r>
              <w:rPr>
                <w:sz w:val="19"/>
                <w:szCs w:val="19"/>
                <w:spacing w:val="5"/>
              </w:rPr>
              <w:t>备注</w:t>
            </w:r>
          </w:p>
        </w:tc>
      </w:tr>
      <w:tr>
        <w:trPr>
          <w:trHeight w:val="336"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22"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36"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36"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22"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36"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23"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22"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36"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37"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322" w:hRule="atLeast"/>
        </w:trPr>
        <w:tc>
          <w:tcPr>
            <w:tcW w:w="1064" w:type="dxa"/>
            <w:vAlign w:val="top"/>
            <w:tcBorders>
              <w:left w:val="single" w:color="000000" w:sz="6" w:space="0"/>
            </w:tcBorders>
          </w:tcPr>
          <w:p>
            <w:pPr>
              <w:rPr>
                <w:rFonts w:ascii="Arial"/>
                <w:sz w:val="21"/>
              </w:rPr>
            </w:pPr>
            <w:r/>
          </w:p>
        </w:tc>
        <w:tc>
          <w:tcPr>
            <w:tcW w:w="3112" w:type="dxa"/>
            <w:vAlign w:val="top"/>
          </w:tcPr>
          <w:p>
            <w:pPr>
              <w:rPr>
                <w:rFonts w:ascii="Arial"/>
                <w:sz w:val="21"/>
              </w:rPr>
            </w:pPr>
            <w:r/>
          </w:p>
        </w:tc>
        <w:tc>
          <w:tcPr>
            <w:tcW w:w="2599" w:type="dxa"/>
            <w:vAlign w:val="top"/>
          </w:tcPr>
          <w:p>
            <w:pPr>
              <w:rPr>
                <w:rFonts w:ascii="Arial"/>
                <w:sz w:val="21"/>
              </w:rPr>
            </w:pPr>
            <w:r/>
          </w:p>
        </w:tc>
        <w:tc>
          <w:tcPr>
            <w:tcW w:w="2085" w:type="dxa"/>
            <w:vAlign w:val="top"/>
          </w:tcPr>
          <w:p>
            <w:pPr>
              <w:rPr>
                <w:rFonts w:ascii="Arial"/>
                <w:sz w:val="21"/>
              </w:rPr>
            </w:pPr>
            <w:r/>
          </w:p>
        </w:tc>
        <w:tc>
          <w:tcPr>
            <w:tcW w:w="1127" w:type="dxa"/>
            <w:vAlign w:val="top"/>
            <w:tcBorders>
              <w:right w:val="single" w:color="000000" w:sz="6" w:space="0"/>
            </w:tcBorders>
          </w:tcPr>
          <w:p>
            <w:pPr>
              <w:rPr>
                <w:rFonts w:ascii="Arial"/>
                <w:sz w:val="21"/>
              </w:rPr>
            </w:pPr>
            <w:r/>
          </w:p>
        </w:tc>
      </w:tr>
      <w:tr>
        <w:trPr>
          <w:trHeight w:val="486" w:hRule="atLeast"/>
        </w:trPr>
        <w:tc>
          <w:tcPr>
            <w:tcW w:w="6775" w:type="dxa"/>
            <w:vAlign w:val="top"/>
            <w:gridSpan w:val="3"/>
            <w:tcBorders>
              <w:left w:val="single" w:color="000000" w:sz="6" w:space="0"/>
              <w:bottom w:val="single" w:color="000000" w:sz="6" w:space="0"/>
            </w:tcBorders>
          </w:tcPr>
          <w:p>
            <w:pPr>
              <w:pStyle w:val="TableText"/>
              <w:ind w:left="3100"/>
              <w:spacing w:before="172" w:line="230" w:lineRule="auto"/>
              <w:rPr>
                <w:sz w:val="19"/>
                <w:szCs w:val="19"/>
              </w:rPr>
            </w:pPr>
            <w:r>
              <w:rPr>
                <w:sz w:val="19"/>
                <w:szCs w:val="19"/>
              </w:rPr>
              <w:t>合</w:t>
            </w:r>
            <w:r>
              <w:rPr>
                <w:sz w:val="19"/>
                <w:szCs w:val="19"/>
                <w:spacing w:val="12"/>
              </w:rPr>
              <w:t xml:space="preserve">  </w:t>
            </w:r>
            <w:r>
              <w:rPr>
                <w:sz w:val="19"/>
                <w:szCs w:val="19"/>
              </w:rPr>
              <w:t>计</w:t>
            </w:r>
          </w:p>
        </w:tc>
        <w:tc>
          <w:tcPr>
            <w:tcW w:w="2085" w:type="dxa"/>
            <w:vAlign w:val="top"/>
            <w:tcBorders>
              <w:bottom w:val="single" w:color="000000" w:sz="6" w:space="0"/>
            </w:tcBorders>
          </w:tcPr>
          <w:p>
            <w:pPr>
              <w:rPr>
                <w:rFonts w:ascii="Arial"/>
                <w:sz w:val="21"/>
              </w:rPr>
            </w:pPr>
            <w:r/>
          </w:p>
        </w:tc>
        <w:tc>
          <w:tcPr>
            <w:tcW w:w="1127"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48"/>
          <w:pgSz w:w="11907" w:h="16840"/>
          <w:pgMar w:top="400" w:right="979" w:bottom="1002" w:left="925" w:header="0" w:footer="840" w:gutter="0"/>
        </w:sectPr>
        <w:rPr>
          <w:rFonts w:ascii="Arial" w:hAnsi="Arial" w:eastAsia="Arial" w:cs="Arial"/>
          <w:sz w:val="21"/>
          <w:szCs w:val="21"/>
        </w:rPr>
      </w:pP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pStyle w:val="BodyText"/>
        <w:ind w:left="3994"/>
        <w:spacing w:before="98" w:line="221" w:lineRule="auto"/>
        <w:rPr/>
      </w:pPr>
      <w:r>
        <w:rPr>
          <w:b/>
          <w:bCs/>
          <w:spacing w:val="-14"/>
        </w:rPr>
        <w:t>（十二）</w:t>
      </w:r>
    </w:p>
    <w:p>
      <w:pPr>
        <w:pStyle w:val="BodyText"/>
        <w:ind w:left="3328"/>
        <w:spacing w:before="287" w:line="224" w:lineRule="auto"/>
        <w:rPr/>
      </w:pPr>
      <w:r>
        <w:rPr>
          <w:b/>
          <w:bCs/>
          <w:spacing w:val="8"/>
        </w:rPr>
        <w:t>H.5</w:t>
      </w:r>
      <w:r>
        <w:rPr>
          <w:spacing w:val="8"/>
        </w:rPr>
        <w:t xml:space="preserve"> </w:t>
      </w:r>
      <w:r>
        <w:rPr>
          <w:b/>
          <w:bCs/>
          <w:spacing w:val="8"/>
        </w:rPr>
        <w:t>总承包服务费计价表</w:t>
      </w:r>
    </w:p>
    <w:p>
      <w:pPr>
        <w:pStyle w:val="BodyText"/>
        <w:spacing w:before="201" w:line="228" w:lineRule="auto"/>
        <w:jc w:val="right"/>
        <w:rPr>
          <w:sz w:val="19"/>
          <w:szCs w:val="19"/>
        </w:rPr>
      </w:pPr>
      <w:r>
        <w:rPr>
          <w:sz w:val="19"/>
          <w:szCs w:val="19"/>
          <w:spacing w:val="1"/>
        </w:rPr>
        <w:t>工程名称：                                                     标段</w:t>
      </w:r>
      <w:r>
        <w:rPr>
          <w:sz w:val="19"/>
          <w:szCs w:val="19"/>
        </w:rPr>
        <w:t>：                      第 1</w:t>
      </w:r>
      <w:r>
        <w:rPr>
          <w:sz w:val="19"/>
          <w:szCs w:val="19"/>
          <w:spacing w:val="-22"/>
        </w:rPr>
        <w:t xml:space="preserve"> </w:t>
      </w:r>
      <w:r>
        <w:rPr>
          <w:sz w:val="19"/>
          <w:szCs w:val="19"/>
        </w:rPr>
        <w:t>页 共 1</w:t>
      </w:r>
      <w:r>
        <w:rPr>
          <w:sz w:val="19"/>
          <w:szCs w:val="19"/>
          <w:spacing w:val="-18"/>
        </w:rPr>
        <w:t xml:space="preserve"> </w:t>
      </w:r>
      <w:r>
        <w:rPr>
          <w:sz w:val="19"/>
          <w:szCs w:val="19"/>
        </w:rPr>
        <w:t>页</w:t>
      </w:r>
    </w:p>
    <w:p>
      <w:pPr>
        <w:spacing w:line="24" w:lineRule="exact"/>
        <w:rPr/>
      </w:pPr>
      <w:r/>
    </w:p>
    <w:tbl>
      <w:tblPr>
        <w:tblStyle w:val="TableNormal"/>
        <w:tblW w:w="9427"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34"/>
        <w:gridCol w:w="2282"/>
        <w:gridCol w:w="1837"/>
        <w:gridCol w:w="1825"/>
        <w:gridCol w:w="1372"/>
        <w:gridCol w:w="1177"/>
      </w:tblGrid>
      <w:tr>
        <w:trPr>
          <w:trHeight w:val="729" w:hRule="atLeast"/>
        </w:trPr>
        <w:tc>
          <w:tcPr>
            <w:tcW w:w="934" w:type="dxa"/>
            <w:vAlign w:val="top"/>
            <w:tcBorders>
              <w:left w:val="single" w:color="000000" w:sz="6" w:space="0"/>
              <w:top w:val="single" w:color="000000" w:sz="6" w:space="0"/>
            </w:tcBorders>
          </w:tcPr>
          <w:p>
            <w:pPr>
              <w:pStyle w:val="TableText"/>
              <w:ind w:left="265"/>
              <w:spacing w:before="255" w:line="230" w:lineRule="auto"/>
              <w:rPr>
                <w:sz w:val="19"/>
                <w:szCs w:val="19"/>
              </w:rPr>
            </w:pPr>
            <w:r>
              <w:rPr>
                <w:sz w:val="19"/>
                <w:szCs w:val="19"/>
                <w:spacing w:val="8"/>
              </w:rPr>
              <w:t>序号</w:t>
            </w:r>
          </w:p>
        </w:tc>
        <w:tc>
          <w:tcPr>
            <w:tcW w:w="2282" w:type="dxa"/>
            <w:vAlign w:val="top"/>
            <w:tcBorders>
              <w:top w:val="single" w:color="000000" w:sz="6" w:space="0"/>
            </w:tcBorders>
          </w:tcPr>
          <w:p>
            <w:pPr>
              <w:pStyle w:val="TableText"/>
              <w:ind w:left="736"/>
              <w:spacing w:before="256" w:line="229" w:lineRule="auto"/>
              <w:rPr>
                <w:sz w:val="19"/>
                <w:szCs w:val="19"/>
              </w:rPr>
            </w:pPr>
            <w:r>
              <w:rPr>
                <w:sz w:val="19"/>
                <w:szCs w:val="19"/>
                <w:spacing w:val="9"/>
              </w:rPr>
              <w:t>工程名称</w:t>
            </w:r>
          </w:p>
        </w:tc>
        <w:tc>
          <w:tcPr>
            <w:tcW w:w="1837" w:type="dxa"/>
            <w:vAlign w:val="top"/>
            <w:tcBorders>
              <w:top w:val="single" w:color="000000" w:sz="6" w:space="0"/>
            </w:tcBorders>
          </w:tcPr>
          <w:p>
            <w:pPr>
              <w:pStyle w:val="TableText"/>
              <w:ind w:left="315"/>
              <w:spacing w:before="253" w:line="227" w:lineRule="auto"/>
              <w:rPr>
                <w:sz w:val="19"/>
                <w:szCs w:val="19"/>
              </w:rPr>
            </w:pPr>
            <w:r>
              <w:rPr>
                <w:sz w:val="19"/>
                <w:szCs w:val="19"/>
                <w:spacing w:val="9"/>
              </w:rPr>
              <w:t>项目价值(元)</w:t>
            </w:r>
          </w:p>
        </w:tc>
        <w:tc>
          <w:tcPr>
            <w:tcW w:w="1825" w:type="dxa"/>
            <w:vAlign w:val="top"/>
            <w:tcBorders>
              <w:top w:val="single" w:color="000000" w:sz="6" w:space="0"/>
            </w:tcBorders>
          </w:tcPr>
          <w:p>
            <w:pPr>
              <w:pStyle w:val="TableText"/>
              <w:ind w:left="517"/>
              <w:spacing w:before="256" w:line="228" w:lineRule="auto"/>
              <w:rPr>
                <w:sz w:val="19"/>
                <w:szCs w:val="19"/>
              </w:rPr>
            </w:pPr>
            <w:r>
              <w:rPr>
                <w:sz w:val="19"/>
                <w:szCs w:val="19"/>
                <w:spacing w:val="10"/>
              </w:rPr>
              <w:t>服务内容</w:t>
            </w:r>
          </w:p>
        </w:tc>
        <w:tc>
          <w:tcPr>
            <w:tcW w:w="1372" w:type="dxa"/>
            <w:vAlign w:val="top"/>
            <w:tcBorders>
              <w:top w:val="single" w:color="000000" w:sz="6" w:space="0"/>
            </w:tcBorders>
          </w:tcPr>
          <w:p>
            <w:pPr>
              <w:pStyle w:val="TableText"/>
              <w:ind w:left="318"/>
              <w:spacing w:before="256" w:line="228" w:lineRule="auto"/>
              <w:rPr>
                <w:sz w:val="19"/>
                <w:szCs w:val="19"/>
              </w:rPr>
            </w:pPr>
            <w:r>
              <w:rPr>
                <w:sz w:val="19"/>
                <w:szCs w:val="19"/>
                <w:spacing w:val="4"/>
              </w:rPr>
              <w:t>费率(％)</w:t>
            </w:r>
          </w:p>
        </w:tc>
        <w:tc>
          <w:tcPr>
            <w:tcW w:w="1177" w:type="dxa"/>
            <w:vAlign w:val="top"/>
            <w:tcBorders>
              <w:right w:val="single" w:color="000000" w:sz="6" w:space="0"/>
              <w:top w:val="single" w:color="000000" w:sz="6" w:space="0"/>
            </w:tcBorders>
          </w:tcPr>
          <w:p>
            <w:pPr>
              <w:pStyle w:val="TableText"/>
              <w:ind w:left="535" w:right="135"/>
              <w:spacing w:before="255" w:line="225" w:lineRule="auto"/>
              <w:rPr>
                <w:sz w:val="19"/>
                <w:szCs w:val="19"/>
              </w:rPr>
            </w:pPr>
            <w:r>
              <w:rPr>
                <w:sz w:val="19"/>
                <w:szCs w:val="19"/>
                <w:spacing w:val="6"/>
              </w:rPr>
              <w:t>金额(</w:t>
            </w:r>
            <w:r>
              <w:rPr>
                <w:sz w:val="19"/>
                <w:szCs w:val="19"/>
                <w:spacing w:val="1"/>
              </w:rPr>
              <w:t xml:space="preserve"> </w:t>
            </w:r>
            <w:r>
              <w:rPr>
                <w:sz w:val="19"/>
                <w:szCs w:val="19"/>
                <w:spacing w:val="4"/>
              </w:rPr>
              <w:t>元)</w:t>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8"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8"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9"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9"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9"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9"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9"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29"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342" w:hRule="atLeast"/>
        </w:trPr>
        <w:tc>
          <w:tcPr>
            <w:tcW w:w="934" w:type="dxa"/>
            <w:vAlign w:val="top"/>
            <w:tcBorders>
              <w:left w:val="single" w:color="000000" w:sz="6" w:space="0"/>
            </w:tcBorders>
          </w:tcPr>
          <w:p>
            <w:pPr>
              <w:rPr>
                <w:rFonts w:ascii="Arial"/>
                <w:sz w:val="21"/>
              </w:rPr>
            </w:pPr>
            <w:r/>
          </w:p>
        </w:tc>
        <w:tc>
          <w:tcPr>
            <w:tcW w:w="2282" w:type="dxa"/>
            <w:vAlign w:val="top"/>
          </w:tcPr>
          <w:p>
            <w:pPr>
              <w:rPr>
                <w:rFonts w:ascii="Arial"/>
                <w:sz w:val="21"/>
              </w:rPr>
            </w:pPr>
            <w:r/>
          </w:p>
        </w:tc>
        <w:tc>
          <w:tcPr>
            <w:tcW w:w="1837" w:type="dxa"/>
            <w:vAlign w:val="top"/>
          </w:tcPr>
          <w:p>
            <w:pPr>
              <w:rPr>
                <w:rFonts w:ascii="Arial"/>
                <w:sz w:val="21"/>
              </w:rPr>
            </w:pPr>
            <w:r/>
          </w:p>
        </w:tc>
        <w:tc>
          <w:tcPr>
            <w:tcW w:w="1825" w:type="dxa"/>
            <w:vAlign w:val="top"/>
          </w:tcPr>
          <w:p>
            <w:pPr>
              <w:rPr>
                <w:rFonts w:ascii="Arial"/>
                <w:sz w:val="21"/>
              </w:rPr>
            </w:pPr>
            <w:r/>
          </w:p>
        </w:tc>
        <w:tc>
          <w:tcPr>
            <w:tcW w:w="1372" w:type="dxa"/>
            <w:vAlign w:val="top"/>
          </w:tcPr>
          <w:p>
            <w:pPr>
              <w:rPr>
                <w:rFonts w:ascii="Arial"/>
                <w:sz w:val="21"/>
              </w:rPr>
            </w:pPr>
            <w:r/>
          </w:p>
        </w:tc>
        <w:tc>
          <w:tcPr>
            <w:tcW w:w="1177" w:type="dxa"/>
            <w:vAlign w:val="top"/>
            <w:tcBorders>
              <w:right w:val="single" w:color="000000" w:sz="6" w:space="0"/>
            </w:tcBorders>
          </w:tcPr>
          <w:p>
            <w:pPr>
              <w:rPr>
                <w:rFonts w:ascii="Arial"/>
                <w:sz w:val="21"/>
              </w:rPr>
            </w:pPr>
            <w:r/>
          </w:p>
        </w:tc>
      </w:tr>
      <w:tr>
        <w:trPr>
          <w:trHeight w:val="480" w:hRule="atLeast"/>
        </w:trPr>
        <w:tc>
          <w:tcPr>
            <w:tcW w:w="8250" w:type="dxa"/>
            <w:vAlign w:val="top"/>
            <w:gridSpan w:val="5"/>
            <w:tcBorders>
              <w:left w:val="single" w:color="000000" w:sz="6" w:space="0"/>
              <w:bottom w:val="single" w:color="000000" w:sz="6" w:space="0"/>
            </w:tcBorders>
          </w:tcPr>
          <w:p>
            <w:pPr>
              <w:pStyle w:val="TableText"/>
              <w:ind w:left="3838"/>
              <w:spacing w:before="167" w:line="230" w:lineRule="auto"/>
              <w:rPr>
                <w:sz w:val="19"/>
                <w:szCs w:val="19"/>
              </w:rPr>
            </w:pPr>
            <w:r>
              <w:rPr>
                <w:sz w:val="19"/>
                <w:szCs w:val="19"/>
              </w:rPr>
              <w:t>合</w:t>
            </w:r>
            <w:r>
              <w:rPr>
                <w:sz w:val="19"/>
                <w:szCs w:val="19"/>
                <w:spacing w:val="12"/>
              </w:rPr>
              <w:t xml:space="preserve">  </w:t>
            </w:r>
            <w:r>
              <w:rPr>
                <w:sz w:val="19"/>
                <w:szCs w:val="19"/>
              </w:rPr>
              <w:t>计</w:t>
            </w:r>
          </w:p>
        </w:tc>
        <w:tc>
          <w:tcPr>
            <w:tcW w:w="1177" w:type="dxa"/>
            <w:vAlign w:val="top"/>
            <w:tcBorders>
              <w:bottom w:val="single" w:color="000000" w:sz="6" w:space="0"/>
              <w:right w:val="single" w:color="000000" w:sz="6" w:space="0"/>
            </w:tcBorders>
          </w:tcPr>
          <w:p>
            <w:pPr>
              <w:rPr>
                <w:rFonts w:ascii="Arial"/>
                <w:sz w:val="21"/>
              </w:rPr>
            </w:pPr>
            <w:r/>
          </w:p>
        </w:tc>
      </w:tr>
    </w:tbl>
    <w:p>
      <w:pPr>
        <w:pStyle w:val="BodyText"/>
        <w:ind w:left="27" w:right="12"/>
        <w:spacing w:before="176" w:line="321" w:lineRule="auto"/>
        <w:rPr>
          <w:sz w:val="18"/>
          <w:szCs w:val="18"/>
        </w:rPr>
      </w:pPr>
      <w:r>
        <w:rPr>
          <w:sz w:val="18"/>
          <w:szCs w:val="18"/>
          <w:spacing w:val="-3"/>
        </w:rPr>
        <w:t>说明：此表项目名称、服务内容由招标人填写，编制最高投标限价时，费率及金额由招标人按有关计价规定确定</w:t>
      </w:r>
      <w:r>
        <w:rPr>
          <w:sz w:val="18"/>
          <w:szCs w:val="18"/>
          <w:spacing w:val="-4"/>
        </w:rPr>
        <w:t>；投标时，费率及</w:t>
      </w:r>
      <w:r>
        <w:rPr>
          <w:sz w:val="18"/>
          <w:szCs w:val="18"/>
        </w:rPr>
        <w:t xml:space="preserve"> </w:t>
      </w:r>
      <w:r>
        <w:rPr>
          <w:sz w:val="18"/>
          <w:szCs w:val="18"/>
          <w:spacing w:val="-5"/>
        </w:rPr>
        <w:t>金额由投标人自主报价</w:t>
      </w:r>
      <w:r>
        <w:rPr>
          <w:sz w:val="18"/>
          <w:szCs w:val="18"/>
          <w:spacing w:val="98"/>
        </w:rPr>
        <w:t xml:space="preserve"> </w:t>
      </w:r>
      <w:r>
        <w:rPr>
          <w:sz w:val="18"/>
          <w:szCs w:val="18"/>
          <w:spacing w:val="-5"/>
        </w:rPr>
        <w:t>计入投标总价中</w:t>
      </w:r>
    </w:p>
    <w:p>
      <w:pPr>
        <w:spacing w:line="321" w:lineRule="auto"/>
        <w:sectPr>
          <w:footerReference w:type="default" r:id="rId49"/>
          <w:pgSz w:w="11907" w:h="16840"/>
          <w:pgMar w:top="400" w:right="377" w:bottom="1004" w:left="1406" w:header="0" w:footer="842" w:gutter="0"/>
        </w:sectPr>
        <w:rPr>
          <w:sz w:val="18"/>
          <w:szCs w:val="18"/>
        </w:rPr>
      </w:pP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pStyle w:val="BodyText"/>
        <w:ind w:left="3994"/>
        <w:spacing w:before="97" w:line="221" w:lineRule="auto"/>
        <w:rPr/>
      </w:pPr>
      <w:r>
        <w:rPr>
          <w:b/>
          <w:bCs/>
          <w:spacing w:val="-14"/>
        </w:rPr>
        <w:t>（十三）</w:t>
      </w:r>
    </w:p>
    <w:p>
      <w:pPr>
        <w:pStyle w:val="BodyText"/>
        <w:ind w:left="3163"/>
        <w:spacing w:before="285" w:line="224" w:lineRule="auto"/>
        <w:rPr/>
      </w:pPr>
      <w:r>
        <w:rPr>
          <w:b/>
          <w:bCs/>
          <w:spacing w:val="-5"/>
        </w:rPr>
        <w:t>附录</w:t>
      </w:r>
      <w:r>
        <w:rPr>
          <w:spacing w:val="-5"/>
        </w:rPr>
        <w:t xml:space="preserve"> </w:t>
      </w:r>
      <w:r>
        <w:rPr>
          <w:b/>
          <w:bCs/>
          <w:spacing w:val="-5"/>
        </w:rPr>
        <w:t>I</w:t>
      </w:r>
      <w:r>
        <w:rPr>
          <w:spacing w:val="-5"/>
        </w:rPr>
        <w:t xml:space="preserve"> </w:t>
      </w:r>
      <w:r>
        <w:rPr>
          <w:b/>
          <w:bCs/>
          <w:spacing w:val="-5"/>
        </w:rPr>
        <w:t>税金计价表</w:t>
      </w:r>
    </w:p>
    <w:p>
      <w:pPr>
        <w:pStyle w:val="BodyText"/>
        <w:ind w:right="2"/>
        <w:spacing w:before="201" w:line="228" w:lineRule="auto"/>
        <w:jc w:val="right"/>
        <w:rPr>
          <w:sz w:val="19"/>
          <w:szCs w:val="19"/>
        </w:rPr>
      </w:pPr>
      <w:r>
        <w:rPr>
          <w:sz w:val="19"/>
          <w:szCs w:val="19"/>
          <w:spacing w:val="1"/>
        </w:rPr>
        <w:t>工程名称：</w:t>
      </w:r>
      <w:r>
        <w:rPr>
          <w:sz w:val="19"/>
          <w:szCs w:val="19"/>
          <w:spacing w:val="2"/>
        </w:rPr>
        <w:t xml:space="preserve">                                     </w:t>
      </w:r>
      <w:r>
        <w:rPr>
          <w:sz w:val="19"/>
          <w:szCs w:val="19"/>
          <w:spacing w:val="1"/>
        </w:rPr>
        <w:t xml:space="preserve">       标段：</w:t>
      </w:r>
      <w:r>
        <w:rPr>
          <w:sz w:val="19"/>
          <w:szCs w:val="19"/>
          <w:spacing w:val="3"/>
        </w:rPr>
        <w:t xml:space="preserve">                </w:t>
      </w:r>
      <w:r>
        <w:rPr>
          <w:sz w:val="19"/>
          <w:szCs w:val="19"/>
          <w:spacing w:val="1"/>
        </w:rPr>
        <w:t>第 1</w:t>
      </w:r>
      <w:r>
        <w:rPr>
          <w:sz w:val="19"/>
          <w:szCs w:val="19"/>
          <w:spacing w:val="-9"/>
        </w:rPr>
        <w:t xml:space="preserve"> </w:t>
      </w:r>
      <w:r>
        <w:rPr>
          <w:sz w:val="19"/>
          <w:szCs w:val="19"/>
          <w:spacing w:val="1"/>
        </w:rPr>
        <w:t>页 共 1</w:t>
      </w:r>
      <w:r>
        <w:rPr>
          <w:sz w:val="19"/>
          <w:szCs w:val="19"/>
          <w:spacing w:val="-18"/>
        </w:rPr>
        <w:t xml:space="preserve"> </w:t>
      </w:r>
      <w:r>
        <w:rPr>
          <w:sz w:val="19"/>
          <w:szCs w:val="19"/>
          <w:spacing w:val="1"/>
        </w:rPr>
        <w:t>页</w:t>
      </w:r>
    </w:p>
    <w:p>
      <w:pPr>
        <w:spacing w:line="20" w:lineRule="exact"/>
        <w:rPr/>
      </w:pPr>
      <w:r/>
    </w:p>
    <w:tbl>
      <w:tblPr>
        <w:tblStyle w:val="TableNormal"/>
        <w:tblW w:w="8784"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17"/>
        <w:gridCol w:w="1956"/>
        <w:gridCol w:w="2798"/>
        <w:gridCol w:w="1405"/>
        <w:gridCol w:w="901"/>
        <w:gridCol w:w="1007"/>
      </w:tblGrid>
      <w:tr>
        <w:trPr>
          <w:trHeight w:val="670" w:hRule="atLeast"/>
        </w:trPr>
        <w:tc>
          <w:tcPr>
            <w:tcW w:w="717" w:type="dxa"/>
            <w:vAlign w:val="top"/>
            <w:tcBorders>
              <w:left w:val="single" w:color="000000" w:sz="6" w:space="0"/>
              <w:top w:val="single" w:color="000000" w:sz="6" w:space="0"/>
            </w:tcBorders>
          </w:tcPr>
          <w:p>
            <w:pPr>
              <w:pStyle w:val="TableText"/>
              <w:ind w:left="157"/>
              <w:spacing w:before="252" w:line="230" w:lineRule="auto"/>
              <w:rPr>
                <w:sz w:val="19"/>
                <w:szCs w:val="19"/>
              </w:rPr>
            </w:pPr>
            <w:r>
              <w:rPr>
                <w:sz w:val="19"/>
                <w:szCs w:val="19"/>
                <w:spacing w:val="8"/>
              </w:rPr>
              <w:t>序号</w:t>
            </w:r>
          </w:p>
        </w:tc>
        <w:tc>
          <w:tcPr>
            <w:tcW w:w="1956" w:type="dxa"/>
            <w:vAlign w:val="top"/>
            <w:tcBorders>
              <w:top w:val="single" w:color="000000" w:sz="6" w:space="0"/>
            </w:tcBorders>
          </w:tcPr>
          <w:p>
            <w:pPr>
              <w:pStyle w:val="TableText"/>
              <w:ind w:left="575"/>
              <w:spacing w:before="252" w:line="229" w:lineRule="auto"/>
              <w:rPr>
                <w:sz w:val="19"/>
                <w:szCs w:val="19"/>
              </w:rPr>
            </w:pPr>
            <w:r>
              <w:rPr>
                <w:sz w:val="19"/>
                <w:szCs w:val="19"/>
                <w:spacing w:val="9"/>
              </w:rPr>
              <w:t>项目名称</w:t>
            </w:r>
          </w:p>
        </w:tc>
        <w:tc>
          <w:tcPr>
            <w:tcW w:w="2798" w:type="dxa"/>
            <w:vAlign w:val="top"/>
            <w:tcBorders>
              <w:top w:val="single" w:color="000000" w:sz="6" w:space="0"/>
            </w:tcBorders>
          </w:tcPr>
          <w:p>
            <w:pPr>
              <w:pStyle w:val="TableText"/>
              <w:ind w:left="999"/>
              <w:spacing w:before="252" w:line="228" w:lineRule="auto"/>
              <w:rPr>
                <w:sz w:val="19"/>
                <w:szCs w:val="19"/>
              </w:rPr>
            </w:pPr>
            <w:r>
              <w:rPr>
                <w:sz w:val="19"/>
                <w:szCs w:val="19"/>
                <w:spacing w:val="10"/>
              </w:rPr>
              <w:t>计算基础</w:t>
            </w:r>
          </w:p>
        </w:tc>
        <w:tc>
          <w:tcPr>
            <w:tcW w:w="1405" w:type="dxa"/>
            <w:vAlign w:val="top"/>
            <w:tcBorders>
              <w:top w:val="single" w:color="000000" w:sz="6" w:space="0"/>
            </w:tcBorders>
          </w:tcPr>
          <w:p>
            <w:pPr>
              <w:pStyle w:val="TableText"/>
              <w:ind w:left="310"/>
              <w:spacing w:before="252" w:line="228" w:lineRule="auto"/>
              <w:rPr>
                <w:sz w:val="19"/>
                <w:szCs w:val="19"/>
              </w:rPr>
            </w:pPr>
            <w:r>
              <w:rPr>
                <w:sz w:val="19"/>
                <w:szCs w:val="19"/>
                <w:spacing w:val="10"/>
              </w:rPr>
              <w:t>计算基数</w:t>
            </w:r>
          </w:p>
        </w:tc>
        <w:tc>
          <w:tcPr>
            <w:tcW w:w="901" w:type="dxa"/>
            <w:vAlign w:val="top"/>
            <w:tcBorders>
              <w:top w:val="single" w:color="000000" w:sz="6" w:space="0"/>
            </w:tcBorders>
          </w:tcPr>
          <w:p>
            <w:pPr>
              <w:pStyle w:val="TableText"/>
              <w:ind w:left="85"/>
              <w:spacing w:before="252" w:line="228" w:lineRule="auto"/>
              <w:rPr>
                <w:sz w:val="19"/>
                <w:szCs w:val="19"/>
              </w:rPr>
            </w:pPr>
            <w:r>
              <w:rPr>
                <w:sz w:val="19"/>
                <w:szCs w:val="19"/>
                <w:spacing w:val="4"/>
              </w:rPr>
              <w:t>费率(％)</w:t>
            </w:r>
          </w:p>
        </w:tc>
        <w:tc>
          <w:tcPr>
            <w:tcW w:w="1007" w:type="dxa"/>
            <w:vAlign w:val="top"/>
            <w:tcBorders>
              <w:right w:val="single" w:color="000000" w:sz="6" w:space="0"/>
              <w:top w:val="single" w:color="000000" w:sz="6" w:space="0"/>
            </w:tcBorders>
          </w:tcPr>
          <w:p>
            <w:pPr>
              <w:pStyle w:val="TableText"/>
              <w:ind w:left="108"/>
              <w:spacing w:before="252" w:line="228" w:lineRule="auto"/>
              <w:rPr>
                <w:sz w:val="19"/>
                <w:szCs w:val="19"/>
              </w:rPr>
            </w:pPr>
            <w:r>
              <w:rPr>
                <w:sz w:val="19"/>
                <w:szCs w:val="19"/>
                <w:spacing w:val="8"/>
              </w:rPr>
              <w:t>金额(元)</w:t>
            </w:r>
          </w:p>
        </w:tc>
      </w:tr>
      <w:tr>
        <w:trPr>
          <w:trHeight w:val="650" w:hRule="atLeast"/>
        </w:trPr>
        <w:tc>
          <w:tcPr>
            <w:tcW w:w="717" w:type="dxa"/>
            <w:vAlign w:val="top"/>
            <w:tcBorders>
              <w:left w:val="single" w:color="000000" w:sz="6" w:space="0"/>
            </w:tcBorders>
          </w:tcPr>
          <w:p>
            <w:pPr>
              <w:pStyle w:val="TableText"/>
              <w:ind w:left="343"/>
              <w:spacing w:before="252" w:line="257" w:lineRule="exact"/>
              <w:rPr>
                <w:sz w:val="19"/>
                <w:szCs w:val="19"/>
              </w:rPr>
            </w:pPr>
            <w:r>
              <w:rPr>
                <w:sz w:val="19"/>
                <w:szCs w:val="19"/>
                <w:position w:val="1"/>
              </w:rPr>
              <w:t>1</w:t>
            </w:r>
          </w:p>
        </w:tc>
        <w:tc>
          <w:tcPr>
            <w:tcW w:w="1956" w:type="dxa"/>
            <w:vAlign w:val="top"/>
          </w:tcPr>
          <w:p>
            <w:pPr>
              <w:pStyle w:val="TableText"/>
              <w:ind w:left="3"/>
              <w:spacing w:before="237" w:line="228" w:lineRule="auto"/>
              <w:rPr>
                <w:sz w:val="19"/>
                <w:szCs w:val="19"/>
              </w:rPr>
            </w:pPr>
            <w:r>
              <w:rPr>
                <w:sz w:val="19"/>
                <w:szCs w:val="19"/>
                <w:spacing w:val="9"/>
              </w:rPr>
              <w:t>增值税</w:t>
            </w:r>
          </w:p>
        </w:tc>
        <w:tc>
          <w:tcPr>
            <w:tcW w:w="2798" w:type="dxa"/>
            <w:vAlign w:val="top"/>
          </w:tcPr>
          <w:p>
            <w:pPr>
              <w:pStyle w:val="TableText"/>
              <w:ind w:left="15" w:right="19"/>
              <w:spacing w:before="92" w:line="266" w:lineRule="auto"/>
              <w:rPr>
                <w:sz w:val="19"/>
                <w:szCs w:val="19"/>
              </w:rPr>
            </w:pPr>
            <w:r>
              <w:rPr>
                <w:sz w:val="19"/>
                <w:szCs w:val="19"/>
                <w:spacing w:val="16"/>
              </w:rPr>
              <w:t>分部分项工程费+措施项</w:t>
            </w:r>
            <w:r>
              <w:rPr>
                <w:sz w:val="19"/>
                <w:szCs w:val="19"/>
                <w:spacing w:val="-32"/>
              </w:rPr>
              <w:t xml:space="preserve"> </w:t>
            </w:r>
            <w:r>
              <w:rPr>
                <w:sz w:val="19"/>
                <w:szCs w:val="19"/>
                <w:spacing w:val="16"/>
              </w:rPr>
              <w:t>目费+</w:t>
            </w:r>
            <w:r>
              <w:rPr>
                <w:sz w:val="19"/>
                <w:szCs w:val="19"/>
              </w:rPr>
              <w:t xml:space="preserve"> </w:t>
            </w:r>
            <w:r>
              <w:rPr>
                <w:sz w:val="19"/>
                <w:szCs w:val="19"/>
                <w:spacing w:val="13"/>
              </w:rPr>
              <w:t>不可竞争费+其他项目费</w:t>
            </w:r>
          </w:p>
        </w:tc>
        <w:tc>
          <w:tcPr>
            <w:tcW w:w="1405" w:type="dxa"/>
            <w:vAlign w:val="top"/>
          </w:tcPr>
          <w:p>
            <w:pPr>
              <w:rPr>
                <w:rFonts w:ascii="Arial"/>
                <w:sz w:val="21"/>
              </w:rPr>
            </w:pPr>
            <w:r/>
          </w:p>
        </w:tc>
        <w:tc>
          <w:tcPr>
            <w:tcW w:w="901" w:type="dxa"/>
            <w:vAlign w:val="top"/>
          </w:tcPr>
          <w:p>
            <w:pPr>
              <w:pStyle w:val="TableText"/>
              <w:spacing w:before="249" w:line="255" w:lineRule="exact"/>
              <w:jc w:val="right"/>
              <w:rPr>
                <w:sz w:val="19"/>
                <w:szCs w:val="19"/>
              </w:rPr>
            </w:pPr>
            <w:r>
              <w:rPr>
                <w:sz w:val="19"/>
                <w:szCs w:val="19"/>
                <w:position w:val="1"/>
              </w:rPr>
              <w:t>9.000</w:t>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7"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7"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39"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7"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7"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8"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7"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27"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340" w:hRule="atLeast"/>
        </w:trPr>
        <w:tc>
          <w:tcPr>
            <w:tcW w:w="717" w:type="dxa"/>
            <w:vAlign w:val="top"/>
            <w:tcBorders>
              <w:left w:val="single" w:color="000000" w:sz="6" w:space="0"/>
            </w:tcBorders>
          </w:tcPr>
          <w:p>
            <w:pPr>
              <w:rPr>
                <w:rFonts w:ascii="Arial"/>
                <w:sz w:val="21"/>
              </w:rPr>
            </w:pPr>
            <w:r/>
          </w:p>
        </w:tc>
        <w:tc>
          <w:tcPr>
            <w:tcW w:w="1956" w:type="dxa"/>
            <w:vAlign w:val="top"/>
          </w:tcPr>
          <w:p>
            <w:pPr>
              <w:rPr>
                <w:rFonts w:ascii="Arial"/>
                <w:sz w:val="21"/>
              </w:rPr>
            </w:pPr>
            <w:r/>
          </w:p>
        </w:tc>
        <w:tc>
          <w:tcPr>
            <w:tcW w:w="2798" w:type="dxa"/>
            <w:vAlign w:val="top"/>
          </w:tcPr>
          <w:p>
            <w:pPr>
              <w:rPr>
                <w:rFonts w:ascii="Arial"/>
                <w:sz w:val="21"/>
              </w:rPr>
            </w:pPr>
            <w:r/>
          </w:p>
        </w:tc>
        <w:tc>
          <w:tcPr>
            <w:tcW w:w="1405" w:type="dxa"/>
            <w:vAlign w:val="top"/>
          </w:tcPr>
          <w:p>
            <w:pPr>
              <w:rPr>
                <w:rFonts w:ascii="Arial"/>
                <w:sz w:val="21"/>
              </w:rPr>
            </w:pPr>
            <w:r/>
          </w:p>
        </w:tc>
        <w:tc>
          <w:tcPr>
            <w:tcW w:w="901" w:type="dxa"/>
            <w:vAlign w:val="top"/>
          </w:tcPr>
          <w:p>
            <w:pPr>
              <w:rPr>
                <w:rFonts w:ascii="Arial"/>
                <w:sz w:val="21"/>
              </w:rPr>
            </w:pPr>
            <w:r/>
          </w:p>
        </w:tc>
        <w:tc>
          <w:tcPr>
            <w:tcW w:w="1007" w:type="dxa"/>
            <w:vAlign w:val="top"/>
            <w:tcBorders>
              <w:right w:val="single" w:color="000000" w:sz="6" w:space="0"/>
            </w:tcBorders>
          </w:tcPr>
          <w:p>
            <w:pPr>
              <w:rPr>
                <w:rFonts w:ascii="Arial"/>
                <w:sz w:val="21"/>
              </w:rPr>
            </w:pPr>
            <w:r/>
          </w:p>
        </w:tc>
      </w:tr>
      <w:tr>
        <w:trPr>
          <w:trHeight w:val="491" w:hRule="atLeast"/>
        </w:trPr>
        <w:tc>
          <w:tcPr>
            <w:tcW w:w="7777" w:type="dxa"/>
            <w:vAlign w:val="top"/>
            <w:gridSpan w:val="5"/>
            <w:tcBorders>
              <w:left w:val="single" w:color="000000" w:sz="6" w:space="0"/>
              <w:bottom w:val="single" w:color="000000" w:sz="6" w:space="0"/>
            </w:tcBorders>
          </w:tcPr>
          <w:p>
            <w:pPr>
              <w:pStyle w:val="TableText"/>
              <w:ind w:left="3603"/>
              <w:spacing w:before="170" w:line="230" w:lineRule="auto"/>
              <w:rPr>
                <w:sz w:val="19"/>
                <w:szCs w:val="19"/>
              </w:rPr>
            </w:pPr>
            <w:r>
              <w:rPr>
                <w:sz w:val="19"/>
                <w:szCs w:val="19"/>
              </w:rPr>
              <w:t>合</w:t>
            </w:r>
            <w:r>
              <w:rPr>
                <w:sz w:val="19"/>
                <w:szCs w:val="19"/>
                <w:spacing w:val="13"/>
              </w:rPr>
              <w:t xml:space="preserve">  </w:t>
            </w:r>
            <w:r>
              <w:rPr>
                <w:sz w:val="19"/>
                <w:szCs w:val="19"/>
              </w:rPr>
              <w:t>计</w:t>
            </w:r>
          </w:p>
        </w:tc>
        <w:tc>
          <w:tcPr>
            <w:tcW w:w="1007" w:type="dxa"/>
            <w:vAlign w:val="top"/>
            <w:tcBorders>
              <w:bottom w:val="single" w:color="000000" w:sz="6" w:space="0"/>
              <w:right w:val="single" w:color="000000" w:sz="6" w:space="0"/>
            </w:tcBorders>
          </w:tcPr>
          <w:p>
            <w:pPr>
              <w:rPr>
                <w:rFonts w:ascii="Arial"/>
                <w:sz w:val="21"/>
              </w:rPr>
            </w:pPr>
            <w:r/>
          </w:p>
        </w:tc>
      </w:tr>
    </w:tbl>
    <w:p>
      <w:pPr>
        <w:rPr>
          <w:rFonts w:ascii="Arial"/>
          <w:sz w:val="21"/>
        </w:rPr>
      </w:pPr>
      <w:r/>
    </w:p>
    <w:p>
      <w:pPr>
        <w:sectPr>
          <w:footerReference w:type="default" r:id="rId50"/>
          <w:pgSz w:w="11907" w:h="16840"/>
          <w:pgMar w:top="400" w:right="1701" w:bottom="1004" w:left="1406" w:header="0" w:footer="842" w:gutter="0"/>
        </w:sectPr>
        <w:rPr>
          <w:rFonts w:ascii="Arial" w:hAnsi="Arial" w:eastAsia="Arial" w:cs="Arial"/>
          <w:sz w:val="21"/>
          <w:szCs w:val="21"/>
        </w:rPr>
      </w:pPr>
    </w:p>
    <w:p>
      <w:pPr>
        <w:spacing w:line="277"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pStyle w:val="BodyText"/>
        <w:ind w:left="3883"/>
        <w:spacing w:before="91" w:line="221" w:lineRule="auto"/>
        <w:rPr>
          <w:sz w:val="28"/>
          <w:szCs w:val="28"/>
        </w:rPr>
      </w:pPr>
      <w:r>
        <w:rPr>
          <w:sz w:val="28"/>
          <w:szCs w:val="28"/>
          <w:b/>
          <w:bCs/>
          <w:spacing w:val="-12"/>
        </w:rPr>
        <w:t>（</w:t>
      </w:r>
      <w:r>
        <w:rPr>
          <w:sz w:val="28"/>
          <w:szCs w:val="28"/>
          <w:spacing w:val="13"/>
        </w:rPr>
        <w:t xml:space="preserve"> </w:t>
      </w:r>
      <w:r>
        <w:rPr>
          <w:sz w:val="28"/>
          <w:szCs w:val="28"/>
          <w:b/>
          <w:bCs/>
          <w:spacing w:val="-12"/>
        </w:rPr>
        <w:t>十四</w:t>
      </w:r>
      <w:r>
        <w:rPr>
          <w:sz w:val="28"/>
          <w:szCs w:val="28"/>
          <w:spacing w:val="-15"/>
        </w:rPr>
        <w:t xml:space="preserve"> </w:t>
      </w:r>
      <w:r>
        <w:rPr>
          <w:sz w:val="28"/>
          <w:szCs w:val="28"/>
          <w:b/>
          <w:bCs/>
          <w:spacing w:val="-12"/>
        </w:rPr>
        <w:t>）</w:t>
      </w:r>
    </w:p>
    <w:p>
      <w:pPr>
        <w:pStyle w:val="BodyText"/>
        <w:ind w:left="1966"/>
        <w:spacing w:before="306" w:line="224" w:lineRule="auto"/>
        <w:rPr/>
      </w:pPr>
      <w:r>
        <w:rPr>
          <w:b/>
          <w:bCs/>
          <w:spacing w:val="8"/>
        </w:rPr>
        <w:t>J.3</w:t>
      </w:r>
      <w:r>
        <w:rPr>
          <w:spacing w:val="8"/>
        </w:rPr>
        <w:t xml:space="preserve"> </w:t>
      </w:r>
      <w:r>
        <w:rPr>
          <w:b/>
          <w:bCs/>
          <w:spacing w:val="8"/>
        </w:rPr>
        <w:t>承包人提供材料（工程设备）一览表</w:t>
      </w:r>
    </w:p>
    <w:p>
      <w:pPr>
        <w:pStyle w:val="BodyText"/>
        <w:ind w:right="3"/>
        <w:spacing w:before="187" w:line="228" w:lineRule="auto"/>
        <w:jc w:val="right"/>
        <w:rPr>
          <w:sz w:val="19"/>
          <w:szCs w:val="19"/>
        </w:rPr>
      </w:pPr>
      <w:r>
        <w:rPr>
          <w:sz w:val="19"/>
          <w:szCs w:val="19"/>
          <w:spacing w:val="1"/>
        </w:rPr>
        <w:t>工程名称：                </w:t>
      </w:r>
      <w:r>
        <w:rPr>
          <w:sz w:val="19"/>
          <w:szCs w:val="19"/>
        </w:rPr>
        <w:t xml:space="preserve">                                  标段：</w:t>
      </w:r>
      <w:r>
        <w:rPr>
          <w:sz w:val="19"/>
          <w:szCs w:val="19"/>
          <w:spacing w:val="4"/>
        </w:rPr>
        <w:t xml:space="preserve">                   </w:t>
      </w:r>
      <w:r>
        <w:rPr>
          <w:sz w:val="19"/>
          <w:szCs w:val="19"/>
        </w:rPr>
        <w:t>第 1</w:t>
      </w:r>
      <w:r>
        <w:rPr>
          <w:sz w:val="19"/>
          <w:szCs w:val="19"/>
          <w:spacing w:val="-11"/>
        </w:rPr>
        <w:t xml:space="preserve"> </w:t>
      </w:r>
      <w:r>
        <w:rPr>
          <w:sz w:val="19"/>
          <w:szCs w:val="19"/>
        </w:rPr>
        <w:t>页 共 1</w:t>
      </w:r>
      <w:r>
        <w:rPr>
          <w:sz w:val="19"/>
          <w:szCs w:val="19"/>
          <w:spacing w:val="-21"/>
        </w:rPr>
        <w:t xml:space="preserve"> </w:t>
      </w:r>
      <w:r>
        <w:rPr>
          <w:sz w:val="19"/>
          <w:szCs w:val="19"/>
        </w:rPr>
        <w:t>页</w:t>
      </w:r>
    </w:p>
    <w:p>
      <w:pPr>
        <w:spacing w:line="19" w:lineRule="exact"/>
        <w:rPr/>
      </w:pPr>
      <w:r/>
    </w:p>
    <w:tbl>
      <w:tblPr>
        <w:tblStyle w:val="TableNormal"/>
        <w:tblW w:w="9587" w:type="dxa"/>
        <w:tblInd w:w="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2203"/>
        <w:gridCol w:w="760"/>
        <w:gridCol w:w="1100"/>
        <w:gridCol w:w="1101"/>
        <w:gridCol w:w="1428"/>
        <w:gridCol w:w="1416"/>
        <w:gridCol w:w="903"/>
      </w:tblGrid>
      <w:tr>
        <w:trPr>
          <w:trHeight w:val="1282" w:hRule="atLeast"/>
        </w:trPr>
        <w:tc>
          <w:tcPr>
            <w:tcW w:w="676" w:type="dxa"/>
            <w:vAlign w:val="top"/>
            <w:tcBorders>
              <w:left w:val="single" w:color="000000" w:sz="6" w:space="0"/>
              <w:top w:val="single" w:color="000000" w:sz="6" w:space="0"/>
            </w:tcBorders>
          </w:tcPr>
          <w:p>
            <w:pPr>
              <w:spacing w:line="246" w:lineRule="auto"/>
              <w:rPr>
                <w:rFonts w:ascii="Arial"/>
                <w:sz w:val="21"/>
              </w:rPr>
            </w:pPr>
            <w:r/>
          </w:p>
          <w:p>
            <w:pPr>
              <w:spacing w:line="247" w:lineRule="auto"/>
              <w:rPr>
                <w:rFonts w:ascii="Arial"/>
                <w:sz w:val="21"/>
              </w:rPr>
            </w:pPr>
            <w:r/>
          </w:p>
          <w:p>
            <w:pPr>
              <w:pStyle w:val="TableText"/>
              <w:ind w:left="135"/>
              <w:spacing w:before="62" w:line="230" w:lineRule="auto"/>
              <w:rPr>
                <w:sz w:val="19"/>
                <w:szCs w:val="19"/>
              </w:rPr>
            </w:pPr>
            <w:r>
              <w:rPr>
                <w:sz w:val="19"/>
                <w:szCs w:val="19"/>
                <w:spacing w:val="8"/>
              </w:rPr>
              <w:t>序号</w:t>
            </w:r>
          </w:p>
        </w:tc>
        <w:tc>
          <w:tcPr>
            <w:tcW w:w="2203" w:type="dxa"/>
            <w:vAlign w:val="top"/>
            <w:tcBorders>
              <w:top w:val="single" w:color="000000" w:sz="6" w:space="0"/>
            </w:tcBorders>
          </w:tcPr>
          <w:p>
            <w:pPr>
              <w:spacing w:line="348" w:lineRule="auto"/>
              <w:rPr>
                <w:rFonts w:ascii="Arial"/>
                <w:sz w:val="21"/>
              </w:rPr>
            </w:pPr>
            <w:r/>
          </w:p>
          <w:p>
            <w:pPr>
              <w:pStyle w:val="TableText"/>
              <w:ind w:left="579" w:right="47" w:hanging="576"/>
              <w:spacing w:before="62" w:line="307" w:lineRule="auto"/>
              <w:rPr>
                <w:sz w:val="19"/>
                <w:szCs w:val="19"/>
              </w:rPr>
            </w:pPr>
            <w:r>
              <w:rPr>
                <w:sz w:val="19"/>
                <w:szCs w:val="19"/>
                <w:spacing w:val="5"/>
              </w:rPr>
              <w:t>材料（工程设备）名称、</w:t>
            </w:r>
            <w:r>
              <w:rPr>
                <w:sz w:val="19"/>
                <w:szCs w:val="19"/>
                <w:spacing w:val="1"/>
              </w:rPr>
              <w:t xml:space="preserve"> </w:t>
            </w:r>
            <w:r>
              <w:rPr>
                <w:sz w:val="19"/>
                <w:szCs w:val="19"/>
                <w:spacing w:val="9"/>
              </w:rPr>
              <w:t>规格、型号</w:t>
            </w:r>
          </w:p>
        </w:tc>
        <w:tc>
          <w:tcPr>
            <w:tcW w:w="760" w:type="dxa"/>
            <w:vAlign w:val="top"/>
            <w:tcBorders>
              <w:top w:val="single" w:color="000000" w:sz="6" w:space="0"/>
            </w:tcBorders>
          </w:tcPr>
          <w:p>
            <w:pPr>
              <w:spacing w:line="348" w:lineRule="auto"/>
              <w:rPr>
                <w:rFonts w:ascii="Arial"/>
                <w:sz w:val="21"/>
              </w:rPr>
            </w:pPr>
            <w:r/>
          </w:p>
          <w:p>
            <w:pPr>
              <w:pStyle w:val="TableText"/>
              <w:ind w:left="77"/>
              <w:spacing w:before="62" w:line="229" w:lineRule="auto"/>
              <w:rPr>
                <w:sz w:val="19"/>
                <w:szCs w:val="19"/>
              </w:rPr>
            </w:pPr>
            <w:r>
              <w:rPr>
                <w:sz w:val="19"/>
                <w:szCs w:val="19"/>
                <w:spacing w:val="9"/>
              </w:rPr>
              <w:t>计量单</w:t>
            </w:r>
          </w:p>
          <w:p>
            <w:pPr>
              <w:pStyle w:val="TableText"/>
              <w:ind w:left="284"/>
              <w:spacing w:before="78" w:line="230" w:lineRule="auto"/>
              <w:rPr>
                <w:sz w:val="19"/>
                <w:szCs w:val="19"/>
              </w:rPr>
            </w:pPr>
            <w:r>
              <w:rPr>
                <w:sz w:val="19"/>
                <w:szCs w:val="19"/>
                <w:spacing w:val="1"/>
              </w:rPr>
              <w:t>位</w:t>
            </w:r>
          </w:p>
        </w:tc>
        <w:tc>
          <w:tcPr>
            <w:tcW w:w="1100" w:type="dxa"/>
            <w:vAlign w:val="top"/>
            <w:tcBorders>
              <w:top w:val="single" w:color="000000" w:sz="6" w:space="0"/>
            </w:tcBorders>
          </w:tcPr>
          <w:p>
            <w:pPr>
              <w:spacing w:line="247" w:lineRule="auto"/>
              <w:rPr>
                <w:rFonts w:ascii="Arial"/>
                <w:sz w:val="21"/>
              </w:rPr>
            </w:pPr>
            <w:r/>
          </w:p>
          <w:p>
            <w:pPr>
              <w:spacing w:line="247" w:lineRule="auto"/>
              <w:rPr>
                <w:rFonts w:ascii="Arial"/>
                <w:sz w:val="21"/>
              </w:rPr>
            </w:pPr>
            <w:r/>
          </w:p>
          <w:p>
            <w:pPr>
              <w:pStyle w:val="TableText"/>
              <w:ind w:left="358"/>
              <w:spacing w:before="62" w:line="228" w:lineRule="auto"/>
              <w:rPr>
                <w:sz w:val="19"/>
                <w:szCs w:val="19"/>
              </w:rPr>
            </w:pPr>
            <w:r>
              <w:rPr>
                <w:sz w:val="19"/>
                <w:szCs w:val="19"/>
                <w:spacing w:val="5"/>
              </w:rPr>
              <w:t>数量</w:t>
            </w:r>
          </w:p>
        </w:tc>
        <w:tc>
          <w:tcPr>
            <w:tcW w:w="1101" w:type="dxa"/>
            <w:vAlign w:val="top"/>
            <w:tcBorders>
              <w:top w:val="single" w:color="000000" w:sz="6" w:space="0"/>
            </w:tcBorders>
          </w:tcPr>
          <w:p>
            <w:pPr>
              <w:spacing w:line="336" w:lineRule="auto"/>
              <w:rPr>
                <w:rFonts w:ascii="Arial"/>
                <w:sz w:val="21"/>
              </w:rPr>
            </w:pPr>
            <w:r/>
          </w:p>
          <w:p>
            <w:pPr>
              <w:pStyle w:val="TableText"/>
              <w:ind w:left="153"/>
              <w:spacing w:before="62" w:line="228" w:lineRule="auto"/>
              <w:rPr>
                <w:sz w:val="19"/>
                <w:szCs w:val="19"/>
              </w:rPr>
            </w:pPr>
            <w:r>
              <w:rPr>
                <w:sz w:val="19"/>
                <w:szCs w:val="19"/>
                <w:spacing w:val="10"/>
              </w:rPr>
              <w:t>风险系数</w:t>
            </w:r>
          </w:p>
          <w:p>
            <w:pPr>
              <w:pStyle w:val="TableText"/>
              <w:ind w:left="482"/>
              <w:spacing w:before="79" w:line="231" w:lineRule="auto"/>
              <w:rPr>
                <w:sz w:val="19"/>
                <w:szCs w:val="19"/>
              </w:rPr>
            </w:pPr>
            <w:r>
              <w:rPr>
                <w:sz w:val="19"/>
                <w:szCs w:val="19"/>
                <w:spacing w:val="-12"/>
                <w:w w:val="97"/>
              </w:rPr>
              <w:t>(%)</w:t>
            </w:r>
          </w:p>
        </w:tc>
        <w:tc>
          <w:tcPr>
            <w:tcW w:w="1428" w:type="dxa"/>
            <w:vAlign w:val="top"/>
            <w:tcBorders>
              <w:top w:val="single" w:color="000000" w:sz="6" w:space="0"/>
            </w:tcBorders>
          </w:tcPr>
          <w:p>
            <w:pPr>
              <w:spacing w:line="245" w:lineRule="auto"/>
              <w:rPr>
                <w:rFonts w:ascii="Arial"/>
                <w:sz w:val="21"/>
              </w:rPr>
            </w:pPr>
            <w:r/>
          </w:p>
          <w:p>
            <w:pPr>
              <w:spacing w:line="246" w:lineRule="auto"/>
              <w:rPr>
                <w:rFonts w:ascii="Arial"/>
                <w:sz w:val="21"/>
              </w:rPr>
            </w:pPr>
            <w:r/>
          </w:p>
          <w:p>
            <w:pPr>
              <w:pStyle w:val="TableText"/>
              <w:ind w:left="320"/>
              <w:spacing w:before="62" w:line="227" w:lineRule="auto"/>
              <w:rPr>
                <w:sz w:val="19"/>
                <w:szCs w:val="19"/>
              </w:rPr>
            </w:pPr>
            <w:r>
              <w:rPr>
                <w:sz w:val="19"/>
                <w:szCs w:val="19"/>
                <w:spacing w:val="10"/>
              </w:rPr>
              <w:t>基准单价</w:t>
            </w:r>
          </w:p>
        </w:tc>
        <w:tc>
          <w:tcPr>
            <w:tcW w:w="1416" w:type="dxa"/>
            <w:vAlign w:val="top"/>
            <w:tcBorders>
              <w:top w:val="single" w:color="000000" w:sz="6" w:space="0"/>
            </w:tcBorders>
          </w:tcPr>
          <w:p>
            <w:pPr>
              <w:spacing w:line="245" w:lineRule="auto"/>
              <w:rPr>
                <w:rFonts w:ascii="Arial"/>
                <w:sz w:val="21"/>
              </w:rPr>
            </w:pPr>
            <w:r/>
          </w:p>
          <w:p>
            <w:pPr>
              <w:spacing w:line="246" w:lineRule="auto"/>
              <w:rPr>
                <w:rFonts w:ascii="Arial"/>
                <w:sz w:val="21"/>
              </w:rPr>
            </w:pPr>
            <w:r/>
          </w:p>
          <w:p>
            <w:pPr>
              <w:pStyle w:val="TableText"/>
              <w:ind w:left="323"/>
              <w:spacing w:before="62" w:line="227" w:lineRule="auto"/>
              <w:rPr>
                <w:sz w:val="19"/>
                <w:szCs w:val="19"/>
              </w:rPr>
            </w:pPr>
            <w:r>
              <w:rPr>
                <w:sz w:val="19"/>
                <w:szCs w:val="19"/>
                <w:spacing w:val="9"/>
              </w:rPr>
              <w:t>投标单价</w:t>
            </w:r>
          </w:p>
        </w:tc>
        <w:tc>
          <w:tcPr>
            <w:tcW w:w="903" w:type="dxa"/>
            <w:vAlign w:val="top"/>
            <w:tcBorders>
              <w:right w:val="single" w:color="000000" w:sz="6" w:space="0"/>
              <w:top w:val="single" w:color="000000" w:sz="6" w:space="0"/>
            </w:tcBorders>
          </w:tcPr>
          <w:p>
            <w:pPr>
              <w:spacing w:line="246" w:lineRule="auto"/>
              <w:rPr>
                <w:rFonts w:ascii="Arial"/>
                <w:sz w:val="21"/>
              </w:rPr>
            </w:pPr>
            <w:r/>
          </w:p>
          <w:p>
            <w:pPr>
              <w:spacing w:line="247" w:lineRule="auto"/>
              <w:rPr>
                <w:rFonts w:ascii="Arial"/>
                <w:sz w:val="21"/>
              </w:rPr>
            </w:pPr>
            <w:r/>
          </w:p>
          <w:p>
            <w:pPr>
              <w:pStyle w:val="TableText"/>
              <w:ind w:left="263"/>
              <w:spacing w:before="62" w:line="230" w:lineRule="auto"/>
              <w:rPr>
                <w:sz w:val="19"/>
                <w:szCs w:val="19"/>
              </w:rPr>
            </w:pPr>
            <w:r>
              <w:rPr>
                <w:sz w:val="19"/>
                <w:szCs w:val="19"/>
                <w:spacing w:val="5"/>
              </w:rPr>
              <w:t>备注</w:t>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4"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19"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4"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4"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19"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4"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4"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19"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0"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33"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r>
        <w:trPr>
          <w:trHeight w:val="326" w:hRule="atLeast"/>
        </w:trPr>
        <w:tc>
          <w:tcPr>
            <w:tcW w:w="676" w:type="dxa"/>
            <w:vAlign w:val="top"/>
            <w:tcBorders>
              <w:left w:val="single" w:color="000000" w:sz="6" w:space="0"/>
            </w:tcBorders>
          </w:tcPr>
          <w:p>
            <w:pPr>
              <w:rPr>
                <w:rFonts w:ascii="Arial"/>
                <w:sz w:val="21"/>
              </w:rPr>
            </w:pPr>
            <w:r/>
          </w:p>
        </w:tc>
        <w:tc>
          <w:tcPr>
            <w:tcW w:w="2203" w:type="dxa"/>
            <w:vAlign w:val="top"/>
          </w:tcPr>
          <w:p>
            <w:pPr>
              <w:rPr>
                <w:rFonts w:ascii="Arial"/>
                <w:sz w:val="21"/>
              </w:rPr>
            </w:pPr>
            <w:r/>
          </w:p>
        </w:tc>
        <w:tc>
          <w:tcPr>
            <w:tcW w:w="760" w:type="dxa"/>
            <w:vAlign w:val="top"/>
          </w:tcPr>
          <w:p>
            <w:pPr>
              <w:rPr>
                <w:rFonts w:ascii="Arial"/>
                <w:sz w:val="21"/>
              </w:rPr>
            </w:pPr>
            <w:r/>
          </w:p>
        </w:tc>
        <w:tc>
          <w:tcPr>
            <w:tcW w:w="1100" w:type="dxa"/>
            <w:vAlign w:val="top"/>
          </w:tcPr>
          <w:p>
            <w:pPr>
              <w:rPr>
                <w:rFonts w:ascii="Arial"/>
                <w:sz w:val="21"/>
              </w:rPr>
            </w:pPr>
            <w:r/>
          </w:p>
        </w:tc>
        <w:tc>
          <w:tcPr>
            <w:tcW w:w="1101" w:type="dxa"/>
            <w:vAlign w:val="top"/>
          </w:tcPr>
          <w:p>
            <w:pPr>
              <w:rPr>
                <w:rFonts w:ascii="Arial"/>
                <w:sz w:val="21"/>
              </w:rPr>
            </w:pPr>
            <w:r/>
          </w:p>
        </w:tc>
        <w:tc>
          <w:tcPr>
            <w:tcW w:w="1428" w:type="dxa"/>
            <w:vAlign w:val="top"/>
          </w:tcPr>
          <w:p>
            <w:pPr>
              <w:rPr>
                <w:rFonts w:ascii="Arial"/>
                <w:sz w:val="21"/>
              </w:rPr>
            </w:pPr>
            <w:r/>
          </w:p>
        </w:tc>
        <w:tc>
          <w:tcPr>
            <w:tcW w:w="1416" w:type="dxa"/>
            <w:vAlign w:val="top"/>
          </w:tcPr>
          <w:p>
            <w:pPr>
              <w:rPr>
                <w:rFonts w:ascii="Arial"/>
                <w:sz w:val="21"/>
              </w:rPr>
            </w:pPr>
            <w:r/>
          </w:p>
        </w:tc>
        <w:tc>
          <w:tcPr>
            <w:tcW w:w="903" w:type="dxa"/>
            <w:vAlign w:val="top"/>
            <w:tcBorders>
              <w:right w:val="single" w:color="000000" w:sz="6" w:space="0"/>
            </w:tcBorders>
          </w:tcPr>
          <w:p>
            <w:pPr>
              <w:rPr>
                <w:rFonts w:ascii="Arial"/>
                <w:sz w:val="21"/>
              </w:rPr>
            </w:pPr>
            <w:r/>
          </w:p>
        </w:tc>
      </w:tr>
    </w:tbl>
    <w:p>
      <w:pPr>
        <w:spacing w:line="314" w:lineRule="auto"/>
        <w:rPr>
          <w:rFonts w:ascii="Arial"/>
          <w:sz w:val="21"/>
        </w:rPr>
      </w:pPr>
      <w:r/>
    </w:p>
    <w:p>
      <w:pPr>
        <w:spacing w:line="314" w:lineRule="auto"/>
        <w:rPr>
          <w:rFonts w:ascii="Arial"/>
          <w:sz w:val="21"/>
        </w:rPr>
      </w:pPr>
      <w:r/>
    </w:p>
    <w:p>
      <w:pPr>
        <w:pStyle w:val="BodyText"/>
        <w:ind w:left="30"/>
        <w:spacing w:before="59" w:line="218" w:lineRule="auto"/>
        <w:rPr>
          <w:sz w:val="18"/>
          <w:szCs w:val="18"/>
        </w:rPr>
      </w:pPr>
      <w:r>
        <w:rPr>
          <w:sz w:val="18"/>
          <w:szCs w:val="18"/>
          <w:spacing w:val="-4"/>
        </w:rPr>
        <w:t>说明：1.此表由投标人在投标时自主确定投标单价，其他内容由招</w:t>
      </w:r>
      <w:r>
        <w:rPr>
          <w:sz w:val="18"/>
          <w:szCs w:val="18"/>
          <w:spacing w:val="-5"/>
        </w:rPr>
        <w:t>标人填写。</w:t>
      </w:r>
    </w:p>
    <w:p>
      <w:pPr>
        <w:pStyle w:val="BodyText"/>
        <w:ind w:left="287"/>
        <w:spacing w:before="99" w:line="218" w:lineRule="auto"/>
        <w:rPr>
          <w:sz w:val="18"/>
          <w:szCs w:val="18"/>
        </w:rPr>
      </w:pPr>
      <w:r>
        <w:rPr>
          <w:sz w:val="18"/>
          <w:szCs w:val="18"/>
          <w:spacing w:val="-4"/>
        </w:rPr>
        <w:t>2.招标人应优先采用工程造价管理机构发布的单价作为基准单价，未发布的，通过市场调查确定其</w:t>
      </w:r>
      <w:r>
        <w:rPr>
          <w:sz w:val="18"/>
          <w:szCs w:val="18"/>
          <w:spacing w:val="-5"/>
        </w:rPr>
        <w:t>基准单价。</w:t>
      </w:r>
    </w:p>
    <w:p>
      <w:pPr>
        <w:spacing w:line="218" w:lineRule="auto"/>
        <w:sectPr>
          <w:footerReference w:type="default" r:id="rId51"/>
          <w:pgSz w:w="11907" w:h="16840"/>
          <w:pgMar w:top="400" w:right="898" w:bottom="1004" w:left="1406" w:header="0" w:footer="842" w:gutter="0"/>
        </w:sectPr>
        <w:rPr>
          <w:sz w:val="18"/>
          <w:szCs w:val="18"/>
        </w:rPr>
      </w:pP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pStyle w:val="BodyText"/>
        <w:ind w:left="2052"/>
        <w:spacing w:before="97" w:line="218" w:lineRule="auto"/>
        <w:outlineLvl w:val="3"/>
        <w:rPr/>
      </w:pPr>
      <w:r>
        <w:rPr>
          <w:b/>
          <w:bCs/>
          <w:spacing w:val="-8"/>
        </w:rPr>
        <w:t>（十五）降低投标报价说明、证明材料</w:t>
      </w:r>
    </w:p>
    <w:p>
      <w:pPr>
        <w:spacing w:line="89" w:lineRule="exact"/>
        <w:rPr/>
      </w:pPr>
      <w:r/>
    </w:p>
    <w:tbl>
      <w:tblPr>
        <w:tblStyle w:val="TableNormal"/>
        <w:tblW w:w="9006" w:type="dxa"/>
        <w:tblInd w:w="2" w:type="dxa"/>
        <w:tblLayout w:type="fixed"/>
        <w:tblBorders>
          <w:left w:val="single" w:color="000000" w:sz="2" w:space="0"/>
          <w:bottom w:val="single" w:color="000000" w:sz="2" w:space="0"/>
          <w:right w:val="single" w:color="000000" w:sz="2" w:space="0"/>
          <w:top w:val="single" w:color="000000" w:sz="2" w:space="0"/>
        </w:tblBorders>
      </w:tblPr>
      <w:tblGrid>
        <w:gridCol w:w="9006"/>
      </w:tblGrid>
      <w:tr>
        <w:trPr>
          <w:trHeight w:val="9500" w:hRule="atLeast"/>
        </w:trPr>
        <w:tc>
          <w:tcPr>
            <w:tcW w:w="9006" w:type="dxa"/>
            <w:vAlign w:val="top"/>
          </w:tcPr>
          <w:p>
            <w:pPr>
              <w:rPr>
                <w:rFonts w:ascii="Arial"/>
                <w:sz w:val="21"/>
              </w:rPr>
            </w:pPr>
            <w:r/>
          </w:p>
        </w:tc>
      </w:tr>
    </w:tbl>
    <w:p>
      <w:pPr>
        <w:pStyle w:val="BodyText"/>
        <w:ind w:left="473"/>
        <w:spacing w:before="150" w:line="227" w:lineRule="auto"/>
        <w:rPr>
          <w:sz w:val="19"/>
          <w:szCs w:val="19"/>
        </w:rPr>
      </w:pPr>
      <w:r>
        <w:rPr>
          <w:rFonts w:ascii="Times New Roman" w:hAnsi="Times New Roman" w:eastAsia="Times New Roman" w:cs="Times New Roman"/>
          <w:sz w:val="19"/>
          <w:szCs w:val="19"/>
          <w:b/>
          <w:bCs/>
          <w:spacing w:val="8"/>
        </w:rPr>
        <w:t>1 </w:t>
      </w:r>
      <w:r>
        <w:rPr>
          <w:sz w:val="19"/>
          <w:szCs w:val="19"/>
          <w:b/>
          <w:bCs/>
          <w:spacing w:val="8"/>
        </w:rPr>
        <w:t>、本项目资料格式不作统一规定，</w:t>
      </w:r>
      <w:r>
        <w:rPr>
          <w:sz w:val="19"/>
          <w:szCs w:val="19"/>
          <w:spacing w:val="8"/>
        </w:rPr>
        <w:t xml:space="preserve"> </w:t>
      </w:r>
      <w:r>
        <w:rPr>
          <w:sz w:val="19"/>
          <w:szCs w:val="19"/>
          <w:b/>
          <w:bCs/>
          <w:spacing w:val="8"/>
        </w:rPr>
        <w:t>由投标人自行设计。</w:t>
      </w:r>
    </w:p>
    <w:p>
      <w:pPr>
        <w:pStyle w:val="BodyText"/>
        <w:ind w:left="46" w:firstLine="411"/>
        <w:spacing w:before="243" w:line="286" w:lineRule="auto"/>
        <w:rPr>
          <w:sz w:val="19"/>
          <w:szCs w:val="19"/>
        </w:rPr>
      </w:pPr>
      <w:r>
        <w:rPr>
          <w:rFonts w:ascii="Times New Roman" w:hAnsi="Times New Roman" w:eastAsia="Times New Roman" w:cs="Times New Roman"/>
          <w:sz w:val="19"/>
          <w:szCs w:val="19"/>
          <w:b/>
          <w:bCs/>
          <w:spacing w:val="13"/>
        </w:rPr>
        <w:t>2 </w:t>
      </w:r>
      <w:r>
        <w:rPr>
          <w:sz w:val="19"/>
          <w:szCs w:val="19"/>
          <w:b/>
          <w:bCs/>
          <w:spacing w:val="13"/>
        </w:rPr>
        <w:t>、本项资料包括在人工、材料、机械消耗量、价格、施工措施、方案及其它方面有降低工程造</w:t>
      </w:r>
      <w:r>
        <w:rPr>
          <w:sz w:val="19"/>
          <w:szCs w:val="19"/>
        </w:rPr>
        <w:t xml:space="preserve"> </w:t>
      </w:r>
      <w:r>
        <w:rPr>
          <w:sz w:val="19"/>
          <w:szCs w:val="19"/>
          <w:b/>
          <w:bCs/>
          <w:spacing w:val="11"/>
        </w:rPr>
        <w:t>价的相关证明资料。</w:t>
      </w:r>
    </w:p>
    <w:p>
      <w:pPr>
        <w:spacing w:line="286" w:lineRule="auto"/>
        <w:sectPr>
          <w:headerReference w:type="default" r:id="rId52"/>
          <w:footerReference w:type="default" r:id="rId53"/>
          <w:pgSz w:w="11907" w:h="16840"/>
          <w:pgMar w:top="2684" w:right="1484" w:bottom="1004" w:left="1389" w:header="2655" w:footer="842" w:gutter="0"/>
        </w:sectPr>
        <w:rPr>
          <w:sz w:val="19"/>
          <w:szCs w:val="19"/>
        </w:rPr>
      </w:pP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pStyle w:val="BodyText"/>
        <w:ind w:left="2004"/>
        <w:spacing w:before="98" w:line="218" w:lineRule="auto"/>
        <w:outlineLvl w:val="3"/>
        <w:rPr/>
      </w:pPr>
      <w:r>
        <w:rPr>
          <w:b/>
          <w:bCs/>
          <w:spacing w:val="-8"/>
        </w:rPr>
        <w:t>（十六）投标报价需要说明的其他资料</w:t>
      </w:r>
    </w:p>
    <w:p>
      <w:pPr>
        <w:spacing w:line="359" w:lineRule="auto"/>
        <w:rPr>
          <w:rFonts w:ascii="Arial"/>
          <w:sz w:val="21"/>
        </w:rPr>
      </w:pPr>
      <w:r/>
    </w:p>
    <w:p>
      <w:pPr>
        <w:spacing w:line="360" w:lineRule="auto"/>
        <w:rPr>
          <w:rFonts w:ascii="Arial"/>
          <w:sz w:val="21"/>
        </w:rPr>
      </w:pPr>
      <w:r/>
    </w:p>
    <w:p>
      <w:pPr>
        <w:pStyle w:val="BodyText"/>
        <w:spacing w:before="62" w:line="227" w:lineRule="auto"/>
        <w:rPr>
          <w:sz w:val="19"/>
          <w:szCs w:val="19"/>
        </w:rPr>
      </w:pPr>
      <w:r>
        <w:rPr>
          <w:sz w:val="19"/>
          <w:szCs w:val="19"/>
          <w:spacing w:val="17"/>
        </w:rPr>
        <w:t>投标人认为需对其投标报价进行其他补充说明及证明材料。</w:t>
      </w:r>
    </w:p>
    <w:p>
      <w:pPr>
        <w:spacing w:line="227" w:lineRule="auto"/>
        <w:sectPr>
          <w:headerReference w:type="default" r:id="rId18"/>
          <w:footerReference w:type="default" r:id="rId54"/>
          <w:pgSz w:w="11907" w:h="16840"/>
          <w:pgMar w:top="400" w:right="1786" w:bottom="1004" w:left="1438" w:header="0" w:footer="842" w:gutter="0"/>
        </w:sectPr>
        <w:rPr>
          <w:sz w:val="19"/>
          <w:szCs w:val="19"/>
        </w:rPr>
      </w:pP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pStyle w:val="BodyText"/>
        <w:ind w:left="3136"/>
        <w:spacing w:before="97" w:line="219" w:lineRule="auto"/>
        <w:outlineLvl w:val="1"/>
        <w:rPr/>
      </w:pPr>
      <w:r>
        <w:rPr>
          <w:b/>
          <w:bCs/>
          <w:spacing w:val="-7"/>
        </w:rPr>
        <w:t>三、技术卷格式</w:t>
      </w:r>
    </w:p>
    <w:p>
      <w:pPr>
        <w:spacing w:line="219" w:lineRule="auto"/>
        <w:sectPr>
          <w:footerReference w:type="default" r:id="rId55"/>
          <w:pgSz w:w="11907" w:h="16840"/>
          <w:pgMar w:top="400" w:right="1786" w:bottom="1004" w:left="1786" w:header="0" w:footer="842" w:gutter="0"/>
        </w:sectPr>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spacing w:before="91" w:line="220" w:lineRule="auto"/>
        <w:outlineLvl w:val="2"/>
        <w:rPr>
          <w:sz w:val="28"/>
          <w:szCs w:val="28"/>
        </w:rPr>
      </w:pPr>
      <w:r>
        <w:rPr>
          <w:sz w:val="28"/>
          <w:szCs w:val="28"/>
          <w:b/>
          <w:bCs/>
          <w:spacing w:val="-8"/>
        </w:rPr>
        <w:t>技术卷封面</w:t>
      </w:r>
    </w:p>
    <w:p>
      <w:pPr>
        <w:spacing w:line="299" w:lineRule="auto"/>
        <w:rPr>
          <w:rFonts w:ascii="Arial"/>
          <w:sz w:val="21"/>
        </w:rPr>
      </w:pPr>
      <w:r/>
    </w:p>
    <w:p>
      <w:pPr>
        <w:spacing w:line="299" w:lineRule="auto"/>
        <w:rPr>
          <w:rFonts w:ascii="Arial"/>
          <w:sz w:val="21"/>
        </w:rPr>
      </w:pPr>
      <w:r/>
    </w:p>
    <w:p>
      <w:pPr>
        <w:spacing w:line="299" w:lineRule="auto"/>
        <w:rPr>
          <w:rFonts w:ascii="Arial"/>
          <w:sz w:val="21"/>
        </w:rPr>
      </w:pPr>
      <w:r/>
    </w:p>
    <w:p>
      <w:pPr>
        <w:pStyle w:val="BodyText"/>
        <w:ind w:left="573"/>
        <w:spacing w:before="78" w:line="220" w:lineRule="auto"/>
        <w:tabs>
          <w:tab w:val="left" w:pos="3692"/>
        </w:tabs>
        <w:rPr>
          <w:sz w:val="24"/>
          <w:szCs w:val="24"/>
        </w:rPr>
      </w:pPr>
      <w:r>
        <w:rPr>
          <w:sz w:val="24"/>
          <w:szCs w:val="24"/>
          <w:u w:val="single" w:color="auto"/>
        </w:rPr>
        <w:tab/>
      </w:r>
      <w:r>
        <w:rPr>
          <w:sz w:val="24"/>
          <w:szCs w:val="24"/>
          <w:b/>
          <w:bCs/>
          <w:spacing w:val="-5"/>
        </w:rPr>
        <w:t>（项目名称）</w:t>
      </w:r>
      <w:r>
        <w:rPr>
          <w:sz w:val="24"/>
          <w:szCs w:val="24"/>
          <w:u w:val="single" w:color="auto"/>
          <w:spacing w:val="19"/>
        </w:rPr>
        <w:t xml:space="preserve">      </w:t>
      </w:r>
      <w:r>
        <w:rPr>
          <w:sz w:val="24"/>
          <w:szCs w:val="24"/>
          <w:spacing w:val="-92"/>
        </w:rPr>
        <w:t xml:space="preserve"> </w:t>
      </w:r>
      <w:r>
        <w:rPr>
          <w:sz w:val="24"/>
          <w:szCs w:val="24"/>
          <w:b/>
          <w:bCs/>
          <w:spacing w:val="-5"/>
        </w:rPr>
        <w:t>标段施工招标</w:t>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pStyle w:val="BodyText"/>
        <w:ind w:left="2521"/>
        <w:spacing w:before="78" w:line="219" w:lineRule="auto"/>
        <w:rPr>
          <w:rFonts w:ascii="Times New Roman" w:hAnsi="Times New Roman" w:eastAsia="Times New Roman" w:cs="Times New Roman"/>
          <w:sz w:val="24"/>
          <w:szCs w:val="24"/>
        </w:rPr>
      </w:pPr>
      <w:r>
        <w:rPr>
          <w:sz w:val="24"/>
          <w:szCs w:val="24"/>
          <w:b/>
          <w:bCs/>
          <w:spacing w:val="-5"/>
        </w:rPr>
        <w:t>项目编号</w:t>
      </w:r>
      <w:r>
        <w:rPr>
          <w:rFonts w:ascii="Times New Roman" w:hAnsi="Times New Roman" w:eastAsia="Times New Roman" w:cs="Times New Roman"/>
          <w:sz w:val="24"/>
          <w:szCs w:val="24"/>
          <w:b/>
          <w:bCs/>
          <w:spacing w:val="-5"/>
        </w:rPr>
        <w:t>:</w:t>
      </w:r>
      <w:r>
        <w:rPr>
          <w:rFonts w:ascii="Times New Roman" w:hAnsi="Times New Roman" w:eastAsia="Times New Roman" w:cs="Times New Roman"/>
          <w:sz w:val="24"/>
          <w:szCs w:val="24"/>
          <w:b/>
          <w:bCs/>
          <w:u w:val="single" w:color="auto"/>
        </w:rPr>
        <w:t xml:space="preserve">                                                    </w:t>
      </w:r>
    </w:p>
    <w:p>
      <w:pPr>
        <w:spacing w:line="285" w:lineRule="auto"/>
        <w:rPr>
          <w:rFonts w:ascii="Arial"/>
          <w:sz w:val="21"/>
        </w:rPr>
      </w:pPr>
      <w:r/>
    </w:p>
    <w:p>
      <w:pPr>
        <w:spacing w:line="285" w:lineRule="auto"/>
        <w:rPr>
          <w:rFonts w:ascii="Arial"/>
          <w:sz w:val="21"/>
        </w:rPr>
      </w:pPr>
      <w:r/>
    </w:p>
    <w:p>
      <w:pPr>
        <w:spacing w:line="286" w:lineRule="auto"/>
        <w:rPr>
          <w:rFonts w:ascii="Arial"/>
          <w:sz w:val="21"/>
        </w:rPr>
      </w:pPr>
      <w:r/>
    </w:p>
    <w:p>
      <w:pPr>
        <w:spacing w:line="286" w:lineRule="auto"/>
        <w:rPr>
          <w:rFonts w:ascii="Arial"/>
          <w:sz w:val="21"/>
        </w:rPr>
      </w:pPr>
      <w:r/>
    </w:p>
    <w:p>
      <w:pPr>
        <w:pStyle w:val="BodyText"/>
        <w:ind w:left="2596"/>
        <w:spacing w:before="228" w:line="222" w:lineRule="auto"/>
        <w:rPr>
          <w:sz w:val="70"/>
          <w:szCs w:val="70"/>
        </w:rPr>
      </w:pPr>
      <w:r>
        <w:rPr>
          <w:sz w:val="70"/>
          <w:szCs w:val="70"/>
          <w:b/>
          <w:bCs/>
          <w:spacing w:val="-25"/>
        </w:rPr>
        <w:t>投</w:t>
      </w:r>
      <w:r>
        <w:rPr>
          <w:sz w:val="70"/>
          <w:szCs w:val="70"/>
          <w:spacing w:val="50"/>
        </w:rPr>
        <w:t xml:space="preserve"> </w:t>
      </w:r>
      <w:r>
        <w:rPr>
          <w:sz w:val="70"/>
          <w:szCs w:val="70"/>
          <w:b/>
          <w:bCs/>
          <w:spacing w:val="-25"/>
        </w:rPr>
        <w:t>标</w:t>
      </w:r>
      <w:r>
        <w:rPr>
          <w:sz w:val="70"/>
          <w:szCs w:val="70"/>
          <w:spacing w:val="58"/>
        </w:rPr>
        <w:t xml:space="preserve"> </w:t>
      </w:r>
      <w:r>
        <w:rPr>
          <w:sz w:val="70"/>
          <w:szCs w:val="70"/>
          <w:b/>
          <w:bCs/>
          <w:spacing w:val="-25"/>
        </w:rPr>
        <w:t>文</w:t>
      </w:r>
      <w:r>
        <w:rPr>
          <w:sz w:val="70"/>
          <w:szCs w:val="70"/>
          <w:spacing w:val="40"/>
        </w:rPr>
        <w:t xml:space="preserve"> </w:t>
      </w:r>
      <w:r>
        <w:rPr>
          <w:sz w:val="70"/>
          <w:szCs w:val="70"/>
          <w:b/>
          <w:bCs/>
          <w:spacing w:val="-25"/>
        </w:rPr>
        <w:t>件</w:t>
      </w:r>
    </w:p>
    <w:p>
      <w:pPr>
        <w:spacing w:line="311" w:lineRule="auto"/>
        <w:rPr>
          <w:rFonts w:ascii="Arial"/>
          <w:sz w:val="21"/>
        </w:rPr>
      </w:pPr>
      <w:r/>
    </w:p>
    <w:p>
      <w:pPr>
        <w:spacing w:line="312" w:lineRule="auto"/>
        <w:rPr>
          <w:rFonts w:ascii="Arial"/>
          <w:sz w:val="21"/>
        </w:rPr>
      </w:pPr>
      <w:r/>
    </w:p>
    <w:p>
      <w:pPr>
        <w:pStyle w:val="BodyText"/>
        <w:ind w:left="3916"/>
        <w:spacing w:before="137" w:line="224" w:lineRule="auto"/>
        <w:rPr>
          <w:sz w:val="42"/>
          <w:szCs w:val="42"/>
        </w:rPr>
      </w:pPr>
      <w:r>
        <w:rPr>
          <w:sz w:val="42"/>
          <w:szCs w:val="42"/>
          <w:b/>
          <w:bCs/>
          <w:spacing w:val="17"/>
        </w:rPr>
        <w:t>技术卷</w:t>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pStyle w:val="BodyText"/>
        <w:ind w:left="840"/>
        <w:spacing w:before="78" w:line="219" w:lineRule="auto"/>
        <w:rPr>
          <w:sz w:val="24"/>
          <w:szCs w:val="24"/>
        </w:rPr>
      </w:pPr>
      <w:r>
        <w:rPr>
          <w:sz w:val="24"/>
          <w:szCs w:val="24"/>
          <w:b/>
          <w:bCs/>
          <w:spacing w:val="-12"/>
        </w:rPr>
        <w:t>投标人</w:t>
      </w:r>
      <w:r>
        <w:rPr>
          <w:sz w:val="24"/>
          <w:szCs w:val="24"/>
          <w:b/>
          <w:bCs/>
          <w:spacing w:val="-40"/>
        </w:rPr>
        <w:t>：</w:t>
      </w:r>
      <w:r>
        <w:rPr>
          <w:sz w:val="24"/>
          <w:szCs w:val="24"/>
          <w:u w:val="single" w:color="auto"/>
        </w:rPr>
        <w:t xml:space="preserve">                                    </w:t>
      </w:r>
      <w:r>
        <w:rPr>
          <w:sz w:val="24"/>
          <w:szCs w:val="24"/>
          <w:b/>
          <w:bCs/>
          <w:spacing w:val="-40"/>
        </w:rPr>
        <w:t>（</w:t>
      </w:r>
      <w:r>
        <w:rPr>
          <w:sz w:val="24"/>
          <w:szCs w:val="24"/>
          <w:b/>
          <w:bCs/>
          <w:spacing w:val="-12"/>
        </w:rPr>
        <w:t>盖单位公章）</w:t>
      </w:r>
    </w:p>
    <w:p>
      <w:pPr>
        <w:spacing w:line="309" w:lineRule="auto"/>
        <w:rPr>
          <w:rFonts w:ascii="Arial"/>
          <w:sz w:val="21"/>
        </w:rPr>
      </w:pPr>
      <w:r/>
    </w:p>
    <w:p>
      <w:pPr>
        <w:spacing w:line="309" w:lineRule="auto"/>
        <w:rPr>
          <w:rFonts w:ascii="Arial"/>
          <w:sz w:val="21"/>
        </w:rPr>
      </w:pPr>
      <w:r/>
    </w:p>
    <w:p>
      <w:pPr>
        <w:spacing w:line="309" w:lineRule="auto"/>
        <w:rPr>
          <w:rFonts w:ascii="Arial"/>
          <w:sz w:val="21"/>
        </w:rPr>
      </w:pPr>
      <w:r/>
    </w:p>
    <w:p>
      <w:pPr>
        <w:pStyle w:val="BodyText"/>
        <w:ind w:left="835"/>
        <w:spacing w:before="79" w:line="219" w:lineRule="auto"/>
        <w:rPr>
          <w:sz w:val="24"/>
          <w:szCs w:val="24"/>
        </w:rPr>
      </w:pPr>
      <w:r>
        <w:rPr>
          <w:sz w:val="24"/>
          <w:szCs w:val="24"/>
          <w:b/>
          <w:bCs/>
          <w:spacing w:val="-9"/>
        </w:rPr>
        <w:t>法定的代表人或其委托代理人</w:t>
      </w:r>
      <w:r>
        <w:rPr>
          <w:sz w:val="24"/>
          <w:szCs w:val="24"/>
          <w:b/>
          <w:bCs/>
          <w:spacing w:val="-36"/>
        </w:rPr>
        <w:t>：</w:t>
      </w:r>
      <w:r>
        <w:rPr>
          <w:sz w:val="24"/>
          <w:szCs w:val="24"/>
          <w:u w:val="single" w:color="auto"/>
          <w:spacing w:val="3"/>
        </w:rPr>
        <w:t xml:space="preserve">              </w:t>
      </w:r>
      <w:r>
        <w:rPr>
          <w:sz w:val="24"/>
          <w:szCs w:val="24"/>
          <w:b/>
          <w:bCs/>
          <w:spacing w:val="-36"/>
        </w:rPr>
        <w:t>（</w:t>
      </w:r>
      <w:r>
        <w:rPr>
          <w:sz w:val="24"/>
          <w:szCs w:val="24"/>
          <w:b/>
          <w:bCs/>
          <w:spacing w:val="-9"/>
        </w:rPr>
        <w:t>签</w:t>
      </w:r>
      <w:r>
        <w:rPr>
          <w:sz w:val="24"/>
          <w:szCs w:val="24"/>
          <w:spacing w:val="-53"/>
        </w:rPr>
        <w:t xml:space="preserve"> </w:t>
      </w:r>
      <w:r>
        <w:rPr>
          <w:sz w:val="24"/>
          <w:szCs w:val="24"/>
          <w:b/>
          <w:bCs/>
          <w:spacing w:val="-9"/>
        </w:rPr>
        <w:t>字</w:t>
      </w:r>
      <w:r>
        <w:rPr>
          <w:sz w:val="24"/>
          <w:szCs w:val="24"/>
          <w:spacing w:val="-57"/>
        </w:rPr>
        <w:t xml:space="preserve"> </w:t>
      </w:r>
      <w:r>
        <w:rPr>
          <w:sz w:val="24"/>
          <w:szCs w:val="24"/>
          <w:b/>
          <w:bCs/>
          <w:spacing w:val="-9"/>
        </w:rPr>
        <w:t>或</w:t>
      </w:r>
      <w:r>
        <w:rPr>
          <w:sz w:val="24"/>
          <w:szCs w:val="24"/>
          <w:spacing w:val="-60"/>
        </w:rPr>
        <w:t xml:space="preserve"> </w:t>
      </w:r>
      <w:r>
        <w:rPr>
          <w:sz w:val="24"/>
          <w:szCs w:val="24"/>
          <w:b/>
          <w:bCs/>
          <w:spacing w:val="-9"/>
        </w:rPr>
        <w:t>盖</w:t>
      </w:r>
      <w:r>
        <w:rPr>
          <w:sz w:val="24"/>
          <w:szCs w:val="24"/>
          <w:spacing w:val="-44"/>
        </w:rPr>
        <w:t xml:space="preserve"> </w:t>
      </w:r>
      <w:r>
        <w:rPr>
          <w:sz w:val="24"/>
          <w:szCs w:val="24"/>
          <w:b/>
          <w:bCs/>
          <w:spacing w:val="-9"/>
        </w:rPr>
        <w:t>章）</w:t>
      </w:r>
    </w:p>
    <w:p>
      <w:pPr>
        <w:spacing w:line="328" w:lineRule="auto"/>
        <w:rPr>
          <w:rFonts w:ascii="Arial"/>
          <w:sz w:val="21"/>
        </w:rPr>
      </w:pPr>
      <w:r/>
    </w:p>
    <w:p>
      <w:pPr>
        <w:spacing w:line="328" w:lineRule="auto"/>
        <w:rPr>
          <w:rFonts w:ascii="Arial"/>
          <w:sz w:val="21"/>
        </w:rPr>
      </w:pPr>
      <w:r/>
    </w:p>
    <w:p>
      <w:pPr>
        <w:pStyle w:val="BodyText"/>
        <w:ind w:left="2473"/>
        <w:spacing w:before="98" w:line="225" w:lineRule="auto"/>
        <w:tabs>
          <w:tab w:val="left" w:pos="3672"/>
        </w:tabs>
        <w:rPr/>
      </w:pPr>
      <w:r>
        <w:rPr>
          <w:u w:val="single" w:color="auto"/>
        </w:rPr>
        <w:tab/>
      </w:r>
      <w:r>
        <w:rPr>
          <w:spacing w:val="-121"/>
        </w:rPr>
        <w:t xml:space="preserve"> </w:t>
      </w:r>
      <w:r>
        <w:rPr>
          <w:b/>
          <w:bCs/>
          <w:spacing w:val="-8"/>
        </w:rPr>
        <w:t>年</w:t>
      </w:r>
      <w:r>
        <w:rPr>
          <w:spacing w:val="-115"/>
        </w:rPr>
        <w:t xml:space="preserve"> </w:t>
      </w:r>
      <w:r>
        <w:rPr>
          <w:u w:val="single" w:color="auto"/>
        </w:rPr>
        <w:t xml:space="preserve">    </w:t>
      </w:r>
      <w:r>
        <w:rPr>
          <w:spacing w:val="-110"/>
        </w:rPr>
        <w:t xml:space="preserve"> </w:t>
      </w:r>
      <w:r>
        <w:rPr>
          <w:b/>
          <w:bCs/>
          <w:spacing w:val="-8"/>
        </w:rPr>
        <w:t>月</w:t>
      </w:r>
      <w:r>
        <w:rPr>
          <w:spacing w:val="-117"/>
        </w:rPr>
        <w:t xml:space="preserve"> </w:t>
      </w:r>
      <w:r>
        <w:rPr>
          <w:u w:val="single" w:color="auto"/>
        </w:rPr>
        <w:t xml:space="preserve">    </w:t>
      </w:r>
      <w:r>
        <w:rPr>
          <w:spacing w:val="-18"/>
        </w:rPr>
        <w:t xml:space="preserve"> </w:t>
      </w:r>
      <w:r>
        <w:rPr>
          <w:b/>
          <w:bCs/>
          <w:spacing w:val="-8"/>
        </w:rPr>
        <w:t>日</w:t>
      </w:r>
    </w:p>
    <w:p>
      <w:pPr>
        <w:spacing w:line="225" w:lineRule="auto"/>
        <w:sectPr>
          <w:footerReference w:type="default" r:id="rId56"/>
          <w:pgSz w:w="11907" w:h="16840"/>
          <w:pgMar w:top="400" w:right="1786" w:bottom="1004" w:left="1442" w:header="0" w:footer="842" w:gutter="0"/>
        </w:sectPr>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ind w:left="7"/>
        <w:spacing w:before="91" w:line="220" w:lineRule="auto"/>
        <w:outlineLvl w:val="2"/>
        <w:rPr>
          <w:sz w:val="28"/>
          <w:szCs w:val="28"/>
        </w:rPr>
      </w:pPr>
      <w:r>
        <w:rPr>
          <w:sz w:val="28"/>
          <w:szCs w:val="28"/>
          <w:b/>
          <w:bCs/>
          <w:spacing w:val="-8"/>
        </w:rPr>
        <w:t>技术卷目录</w:t>
      </w:r>
    </w:p>
    <w:p>
      <w:pPr>
        <w:spacing w:line="387" w:lineRule="auto"/>
        <w:rPr>
          <w:rFonts w:ascii="Arial"/>
          <w:sz w:val="21"/>
        </w:rPr>
      </w:pPr>
      <w:r/>
    </w:p>
    <w:p>
      <w:pPr>
        <w:pStyle w:val="BodyText"/>
        <w:ind w:left="4207"/>
        <w:spacing w:before="78" w:line="221" w:lineRule="auto"/>
        <w:rPr>
          <w:sz w:val="24"/>
          <w:szCs w:val="24"/>
        </w:rPr>
      </w:pPr>
      <w:r>
        <w:rPr>
          <w:sz w:val="24"/>
          <w:szCs w:val="24"/>
          <w:b/>
          <w:bCs/>
          <w:spacing w:val="-31"/>
        </w:rPr>
        <w:t>目</w:t>
      </w:r>
      <w:r>
        <w:rPr>
          <w:sz w:val="24"/>
          <w:szCs w:val="24"/>
          <w:spacing w:val="54"/>
        </w:rPr>
        <w:t xml:space="preserve">  </w:t>
      </w:r>
      <w:r>
        <w:rPr>
          <w:sz w:val="24"/>
          <w:szCs w:val="24"/>
          <w:b/>
          <w:bCs/>
          <w:spacing w:val="-31"/>
        </w:rPr>
        <w:t>录</w:t>
      </w:r>
    </w:p>
    <w:p>
      <w:pPr>
        <w:spacing w:line="364" w:lineRule="auto"/>
        <w:rPr>
          <w:rFonts w:ascii="Arial"/>
          <w:sz w:val="21"/>
        </w:rPr>
      </w:pPr>
      <w:r/>
    </w:p>
    <w:p>
      <w:pPr>
        <w:pStyle w:val="BodyText"/>
        <w:ind w:left="29"/>
        <w:spacing w:before="62" w:line="228" w:lineRule="auto"/>
        <w:rPr>
          <w:sz w:val="19"/>
          <w:szCs w:val="19"/>
        </w:rPr>
      </w:pPr>
      <w:r>
        <w:rPr>
          <w:sz w:val="19"/>
          <w:szCs w:val="19"/>
          <w:spacing w:val="14"/>
        </w:rPr>
        <w:t>1、重点专业工程施工技术方案</w:t>
      </w:r>
    </w:p>
    <w:p>
      <w:pPr>
        <w:pStyle w:val="BodyText"/>
        <w:ind w:left="5"/>
        <w:spacing w:before="233" w:line="227" w:lineRule="auto"/>
        <w:rPr>
          <w:sz w:val="19"/>
          <w:szCs w:val="19"/>
        </w:rPr>
      </w:pPr>
      <w:r>
        <w:rPr>
          <w:sz w:val="19"/>
          <w:szCs w:val="19"/>
          <w:spacing w:val="13"/>
        </w:rPr>
        <w:t>2、拟分包情况</w:t>
      </w:r>
    </w:p>
    <w:p>
      <w:pPr>
        <w:pStyle w:val="BodyText"/>
        <w:ind w:left="9"/>
        <w:spacing w:before="234" w:line="228" w:lineRule="auto"/>
        <w:rPr>
          <w:sz w:val="19"/>
          <w:szCs w:val="19"/>
        </w:rPr>
      </w:pPr>
      <w:r>
        <w:rPr>
          <w:sz w:val="19"/>
          <w:szCs w:val="19"/>
          <w:spacing w:val="13"/>
        </w:rPr>
        <w:t>3、</w:t>
      </w:r>
      <w:r>
        <w:rPr>
          <w:sz w:val="19"/>
          <w:szCs w:val="19"/>
          <w:spacing w:val="-37"/>
        </w:rPr>
        <w:t xml:space="preserve"> </w:t>
      </w:r>
      <w:r>
        <w:rPr>
          <w:sz w:val="19"/>
          <w:szCs w:val="19"/>
          <w:spacing w:val="13"/>
        </w:rPr>
        <w:t>已竣工验收合格的代表性工程业绩</w:t>
      </w:r>
    </w:p>
    <w:p>
      <w:pPr>
        <w:pStyle w:val="BodyText"/>
        <w:spacing w:before="232" w:line="227" w:lineRule="auto"/>
        <w:rPr>
          <w:sz w:val="19"/>
          <w:szCs w:val="19"/>
        </w:rPr>
      </w:pPr>
      <w:r>
        <w:rPr>
          <w:sz w:val="19"/>
          <w:szCs w:val="19"/>
          <w:spacing w:val="17"/>
        </w:rPr>
        <w:t>4、新材料、新工艺、新技术应用</w:t>
      </w:r>
    </w:p>
    <w:p>
      <w:pPr>
        <w:pStyle w:val="BodyText"/>
        <w:ind w:left="9"/>
        <w:spacing w:before="234" w:line="228" w:lineRule="auto"/>
        <w:rPr>
          <w:sz w:val="19"/>
          <w:szCs w:val="19"/>
        </w:rPr>
      </w:pPr>
      <w:r>
        <w:rPr>
          <w:sz w:val="19"/>
          <w:szCs w:val="19"/>
          <w:spacing w:val="12"/>
        </w:rPr>
        <w:t>5、其他内容</w:t>
      </w:r>
    </w:p>
    <w:p>
      <w:pPr>
        <w:pStyle w:val="BodyText"/>
        <w:ind w:left="4"/>
        <w:spacing w:before="235" w:line="230" w:lineRule="auto"/>
        <w:rPr>
          <w:sz w:val="19"/>
          <w:szCs w:val="19"/>
        </w:rPr>
      </w:pPr>
      <w:r>
        <w:rPr>
          <w:sz w:val="19"/>
          <w:szCs w:val="19"/>
          <w:spacing w:val="15"/>
        </w:rPr>
        <w:t>6、施工组织设计</w:t>
      </w:r>
    </w:p>
    <w:p>
      <w:pPr>
        <w:pStyle w:val="BodyText"/>
        <w:ind w:left="33"/>
        <w:spacing w:before="227" w:line="227" w:lineRule="auto"/>
        <w:rPr>
          <w:sz w:val="19"/>
          <w:szCs w:val="19"/>
        </w:rPr>
      </w:pPr>
      <w:r>
        <w:rPr>
          <w:sz w:val="19"/>
          <w:szCs w:val="19"/>
          <w:spacing w:val="15"/>
        </w:rPr>
        <w:t>附表一 拟投入本标段的主要施工设备表</w:t>
      </w:r>
    </w:p>
    <w:p>
      <w:pPr>
        <w:pStyle w:val="BodyText"/>
        <w:ind w:left="33" w:right="4418"/>
        <w:spacing w:before="247" w:line="453" w:lineRule="auto"/>
        <w:rPr>
          <w:sz w:val="19"/>
          <w:szCs w:val="19"/>
        </w:rPr>
      </w:pPr>
      <w:r>
        <w:rPr>
          <w:sz w:val="19"/>
          <w:szCs w:val="19"/>
          <w:spacing w:val="16"/>
        </w:rPr>
        <w:t>附表二 拟配备本标段的试验和检测仪器设备表</w:t>
      </w:r>
      <w:r>
        <w:rPr>
          <w:sz w:val="19"/>
          <w:szCs w:val="19"/>
          <w:spacing w:val="4"/>
        </w:rPr>
        <w:t xml:space="preserve"> </w:t>
      </w:r>
      <w:r>
        <w:rPr>
          <w:sz w:val="19"/>
          <w:szCs w:val="19"/>
          <w:spacing w:val="10"/>
        </w:rPr>
        <w:t>附表三</w:t>
      </w:r>
      <w:r>
        <w:rPr>
          <w:sz w:val="19"/>
          <w:szCs w:val="19"/>
          <w:spacing w:val="31"/>
        </w:rPr>
        <w:t xml:space="preserve"> </w:t>
      </w:r>
      <w:r>
        <w:rPr>
          <w:sz w:val="19"/>
          <w:szCs w:val="19"/>
          <w:spacing w:val="10"/>
        </w:rPr>
        <w:t>劳动力计划表</w:t>
      </w:r>
    </w:p>
    <w:p>
      <w:pPr>
        <w:pStyle w:val="BodyText"/>
        <w:ind w:left="33" w:right="4627"/>
        <w:spacing w:before="2" w:line="447" w:lineRule="auto"/>
        <w:rPr>
          <w:sz w:val="19"/>
          <w:szCs w:val="19"/>
        </w:rPr>
      </w:pPr>
      <w:r>
        <w:rPr>
          <w:sz w:val="19"/>
          <w:szCs w:val="19"/>
          <w:spacing w:val="16"/>
        </w:rPr>
        <w:t>附表四 计划开、竣工日期和施工进度网路图</w:t>
      </w:r>
      <w:r>
        <w:rPr>
          <w:sz w:val="19"/>
          <w:szCs w:val="19"/>
          <w:spacing w:val="1"/>
        </w:rPr>
        <w:t xml:space="preserve"> </w:t>
      </w:r>
      <w:r>
        <w:rPr>
          <w:sz w:val="19"/>
          <w:szCs w:val="19"/>
          <w:spacing w:val="11"/>
        </w:rPr>
        <w:t>附表五</w:t>
      </w:r>
      <w:r>
        <w:rPr>
          <w:sz w:val="19"/>
          <w:szCs w:val="19"/>
          <w:spacing w:val="22"/>
        </w:rPr>
        <w:t xml:space="preserve"> </w:t>
      </w:r>
      <w:r>
        <w:rPr>
          <w:sz w:val="19"/>
          <w:szCs w:val="19"/>
          <w:spacing w:val="11"/>
        </w:rPr>
        <w:t>施工总平面图</w:t>
      </w:r>
    </w:p>
    <w:p>
      <w:pPr>
        <w:pStyle w:val="BodyText"/>
        <w:ind w:left="33"/>
        <w:spacing w:line="227" w:lineRule="auto"/>
        <w:rPr>
          <w:sz w:val="19"/>
          <w:szCs w:val="19"/>
        </w:rPr>
      </w:pPr>
      <w:r>
        <w:rPr>
          <w:sz w:val="19"/>
          <w:szCs w:val="19"/>
          <w:spacing w:val="7"/>
        </w:rPr>
        <w:t>附表六</w:t>
      </w:r>
      <w:r>
        <w:rPr>
          <w:sz w:val="19"/>
          <w:szCs w:val="19"/>
          <w:spacing w:val="56"/>
        </w:rPr>
        <w:t xml:space="preserve"> </w:t>
      </w:r>
      <w:r>
        <w:rPr>
          <w:sz w:val="19"/>
          <w:szCs w:val="19"/>
          <w:spacing w:val="7"/>
        </w:rPr>
        <w:t>临时用地表</w:t>
      </w:r>
    </w:p>
    <w:p>
      <w:pPr>
        <w:spacing w:line="227" w:lineRule="auto"/>
        <w:sectPr>
          <w:footerReference w:type="default" r:id="rId57"/>
          <w:pgSz w:w="11907" w:h="16840"/>
          <w:pgMar w:top="400" w:right="1786" w:bottom="1004" w:left="1432" w:header="0" w:footer="842" w:gutter="0"/>
        </w:sectPr>
        <w:rPr>
          <w:sz w:val="19"/>
          <w:szCs w:val="19"/>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spacing w:before="91" w:line="220" w:lineRule="auto"/>
        <w:outlineLvl w:val="2"/>
        <w:rPr>
          <w:sz w:val="28"/>
          <w:szCs w:val="28"/>
        </w:rPr>
      </w:pPr>
      <w:r>
        <w:rPr>
          <w:sz w:val="28"/>
          <w:szCs w:val="28"/>
          <w:b/>
          <w:bCs/>
          <w:spacing w:val="-6"/>
        </w:rPr>
        <w:t>一、重点专业工程施工技术方案（如有）</w:t>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pStyle w:val="BodyText"/>
        <w:ind w:left="2240"/>
        <w:spacing w:before="78" w:line="219" w:lineRule="auto"/>
        <w:rPr>
          <w:sz w:val="24"/>
          <w:szCs w:val="24"/>
        </w:rPr>
      </w:pPr>
      <w:r>
        <w:rPr>
          <w:sz w:val="24"/>
          <w:szCs w:val="24"/>
          <w:spacing w:val="-2"/>
        </w:rPr>
        <w:t>针对本项目特点，分析是否正确、切实可行</w:t>
      </w:r>
    </w:p>
    <w:p>
      <w:pPr>
        <w:spacing w:line="219" w:lineRule="auto"/>
        <w:sectPr>
          <w:footerReference w:type="default" r:id="rId58"/>
          <w:pgSz w:w="11907" w:h="16840"/>
          <w:pgMar w:top="400" w:right="1786" w:bottom="1004" w:left="1448" w:header="0" w:footer="842" w:gutter="0"/>
        </w:sectPr>
        <w:rPr>
          <w:sz w:val="24"/>
          <w:szCs w:val="24"/>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spacing w:before="91" w:line="219" w:lineRule="auto"/>
        <w:outlineLvl w:val="2"/>
        <w:rPr>
          <w:sz w:val="28"/>
          <w:szCs w:val="28"/>
        </w:rPr>
      </w:pPr>
      <w:r>
        <w:rPr>
          <w:sz w:val="28"/>
          <w:szCs w:val="28"/>
          <w:b/>
          <w:bCs/>
          <w:spacing w:val="-7"/>
        </w:rPr>
        <w:t>二、拟分包情况（如有）</w:t>
      </w:r>
    </w:p>
    <w:p>
      <w:pPr>
        <w:spacing w:line="278" w:lineRule="auto"/>
        <w:rPr>
          <w:rFonts w:ascii="Arial"/>
          <w:sz w:val="21"/>
        </w:rPr>
      </w:pPr>
      <w:r/>
    </w:p>
    <w:p>
      <w:pPr>
        <w:pStyle w:val="BodyText"/>
        <w:ind w:left="460"/>
        <w:spacing w:before="78" w:line="220" w:lineRule="auto"/>
        <w:rPr>
          <w:sz w:val="24"/>
          <w:szCs w:val="24"/>
        </w:rPr>
      </w:pPr>
      <w:r>
        <w:rPr>
          <w:sz w:val="24"/>
          <w:szCs w:val="24"/>
          <w:spacing w:val="-5"/>
        </w:rPr>
        <w:t>是否描述，请投标人自行填写</w:t>
      </w:r>
    </w:p>
    <w:p>
      <w:pPr>
        <w:spacing w:line="220" w:lineRule="auto"/>
        <w:sectPr>
          <w:footerReference w:type="default" r:id="rId59"/>
          <w:pgSz w:w="11907" w:h="16840"/>
          <w:pgMar w:top="400" w:right="1786" w:bottom="1004" w:left="1448" w:header="0" w:footer="842" w:gutter="0"/>
        </w:sectPr>
        <w:rPr>
          <w:sz w:val="24"/>
          <w:szCs w:val="24"/>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spacing w:before="91" w:line="220" w:lineRule="auto"/>
        <w:outlineLvl w:val="2"/>
        <w:jc w:val="right"/>
        <w:rPr>
          <w:sz w:val="28"/>
          <w:szCs w:val="28"/>
        </w:rPr>
      </w:pPr>
      <w:r>
        <w:rPr>
          <w:sz w:val="28"/>
          <w:szCs w:val="28"/>
          <w:b/>
          <w:bCs/>
          <w:spacing w:val="-6"/>
        </w:rPr>
        <w:t>三、已竣工验收合格的代表性工程业绩（自2020年1月1日起，近五年内）</w:t>
      </w:r>
    </w:p>
    <w:p>
      <w:pPr>
        <w:spacing w:line="275" w:lineRule="auto"/>
        <w:rPr>
          <w:rFonts w:ascii="Arial"/>
          <w:sz w:val="21"/>
        </w:rPr>
      </w:pPr>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pStyle w:val="BodyText"/>
        <w:ind w:left="238" w:right="62" w:firstLine="502"/>
        <w:spacing w:before="78" w:line="363" w:lineRule="auto"/>
        <w:rPr>
          <w:sz w:val="24"/>
          <w:szCs w:val="24"/>
        </w:rPr>
      </w:pPr>
      <w:r>
        <w:rPr>
          <w:sz w:val="24"/>
          <w:szCs w:val="24"/>
          <w:spacing w:val="4"/>
        </w:rPr>
        <w:t>提供具有通过主管部门备案确认的工程承包合同文本和签章齐全的竣工验收</w:t>
      </w:r>
      <w:r>
        <w:rPr>
          <w:sz w:val="24"/>
          <w:szCs w:val="24"/>
          <w:spacing w:val="10"/>
        </w:rPr>
        <w:t xml:space="preserve"> </w:t>
      </w:r>
      <w:r>
        <w:rPr>
          <w:sz w:val="24"/>
          <w:szCs w:val="24"/>
          <w:spacing w:val="-3"/>
        </w:rPr>
        <w:t>报告复印件并可查询。</w:t>
      </w:r>
    </w:p>
    <w:p>
      <w:pPr>
        <w:spacing w:line="363" w:lineRule="auto"/>
        <w:sectPr>
          <w:footerReference w:type="default" r:id="rId60"/>
          <w:pgSz w:w="11907" w:h="16840"/>
          <w:pgMar w:top="400" w:right="1601" w:bottom="1004" w:left="1438" w:header="0" w:footer="842" w:gutter="0"/>
        </w:sectPr>
        <w:rPr>
          <w:sz w:val="24"/>
          <w:szCs w:val="24"/>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ind w:left="26"/>
        <w:spacing w:before="91" w:line="219" w:lineRule="auto"/>
        <w:outlineLvl w:val="2"/>
        <w:rPr>
          <w:sz w:val="28"/>
          <w:szCs w:val="28"/>
        </w:rPr>
      </w:pPr>
      <w:r>
        <w:rPr>
          <w:sz w:val="28"/>
          <w:szCs w:val="28"/>
          <w:b/>
          <w:bCs/>
          <w:spacing w:val="-8"/>
        </w:rPr>
        <w:t>四、新材料、新工艺、新技术应用</w:t>
      </w:r>
    </w:p>
    <w:p>
      <w:pPr>
        <w:spacing w:line="278" w:lineRule="auto"/>
        <w:rPr>
          <w:rFonts w:ascii="Arial"/>
          <w:sz w:val="21"/>
        </w:rPr>
      </w:pPr>
      <w:r/>
    </w:p>
    <w:p>
      <w:pPr>
        <w:pStyle w:val="BodyText"/>
        <w:spacing w:before="78" w:line="219" w:lineRule="auto"/>
        <w:rPr>
          <w:sz w:val="24"/>
          <w:szCs w:val="24"/>
        </w:rPr>
      </w:pPr>
      <w:r>
        <w:rPr>
          <w:sz w:val="24"/>
          <w:szCs w:val="24"/>
          <w:spacing w:val="-3"/>
        </w:rPr>
        <w:t>符合国家法律法规、相关规范、标准的有关规定</w:t>
      </w:r>
    </w:p>
    <w:p>
      <w:pPr>
        <w:spacing w:line="219" w:lineRule="auto"/>
        <w:sectPr>
          <w:footerReference w:type="default" r:id="rId61"/>
          <w:pgSz w:w="11907" w:h="16840"/>
          <w:pgMar w:top="400" w:right="1786" w:bottom="1004" w:left="1465" w:header="0" w:footer="842" w:gutter="0"/>
        </w:sectPr>
        <w:rPr>
          <w:sz w:val="24"/>
          <w:szCs w:val="24"/>
        </w:rPr>
      </w:pP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spacing w:before="91" w:line="220" w:lineRule="auto"/>
        <w:outlineLvl w:val="2"/>
        <w:rPr>
          <w:sz w:val="28"/>
          <w:szCs w:val="28"/>
        </w:rPr>
      </w:pPr>
      <w:r>
        <w:rPr>
          <w:sz w:val="28"/>
          <w:szCs w:val="28"/>
          <w:b/>
          <w:bCs/>
          <w:spacing w:val="-7"/>
        </w:rPr>
        <w:t>五、其他内容（如有）</w:t>
      </w:r>
    </w:p>
    <w:p>
      <w:pPr>
        <w:spacing w:line="220" w:lineRule="auto"/>
        <w:sectPr>
          <w:footerReference w:type="default" r:id="rId62"/>
          <w:pgSz w:w="11907" w:h="16840"/>
          <w:pgMar w:top="400" w:right="1786" w:bottom="1004" w:left="1448" w:header="0" w:footer="842" w:gutter="0"/>
        </w:sectPr>
        <w:rPr>
          <w:sz w:val="28"/>
          <w:szCs w:val="28"/>
        </w:rPr>
      </w:pP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pStyle w:val="BodyText"/>
        <w:ind w:left="10"/>
        <w:spacing w:before="91" w:line="221" w:lineRule="auto"/>
        <w:outlineLvl w:val="2"/>
        <w:rPr>
          <w:sz w:val="28"/>
          <w:szCs w:val="28"/>
        </w:rPr>
      </w:pPr>
      <w:r>
        <w:rPr>
          <w:sz w:val="28"/>
          <w:szCs w:val="28"/>
          <w:b/>
          <w:bCs/>
          <w:spacing w:val="-7"/>
        </w:rPr>
        <w:t>六、施工组织设计</w:t>
      </w:r>
    </w:p>
    <w:p>
      <w:pPr>
        <w:spacing w:line="329" w:lineRule="auto"/>
        <w:rPr>
          <w:rFonts w:ascii="Arial"/>
          <w:sz w:val="21"/>
        </w:rPr>
      </w:pPr>
      <w:r/>
    </w:p>
    <w:p>
      <w:pPr>
        <w:spacing w:line="330" w:lineRule="auto"/>
        <w:rPr>
          <w:rFonts w:ascii="Arial"/>
          <w:sz w:val="21"/>
        </w:rPr>
      </w:pPr>
      <w:r/>
    </w:p>
    <w:p>
      <w:pPr>
        <w:pStyle w:val="BodyText"/>
        <w:ind w:right="2" w:firstLine="343"/>
        <w:spacing w:before="62" w:line="439" w:lineRule="auto"/>
        <w:jc w:val="both"/>
        <w:rPr>
          <w:sz w:val="19"/>
          <w:szCs w:val="19"/>
        </w:rPr>
      </w:pPr>
      <w:r>
        <w:rPr>
          <w:sz w:val="19"/>
          <w:szCs w:val="19"/>
          <w:spacing w:val="18"/>
        </w:rPr>
        <w:t>1、投标人编制施工组织设计的要求：</w:t>
      </w:r>
      <w:r>
        <w:rPr>
          <w:sz w:val="19"/>
          <w:szCs w:val="19"/>
          <w:spacing w:val="-55"/>
        </w:rPr>
        <w:t xml:space="preserve"> </w:t>
      </w:r>
      <w:r>
        <w:rPr>
          <w:sz w:val="19"/>
          <w:szCs w:val="19"/>
          <w:spacing w:val="18"/>
        </w:rPr>
        <w:t>编制</w:t>
      </w:r>
      <w:r>
        <w:rPr>
          <w:sz w:val="19"/>
          <w:szCs w:val="19"/>
          <w:spacing w:val="17"/>
        </w:rPr>
        <w:t>时应采用文字并结合图表形式说明主要施工方法；</w:t>
      </w:r>
      <w:r>
        <w:rPr>
          <w:sz w:val="19"/>
          <w:szCs w:val="19"/>
          <w:spacing w:val="-56"/>
        </w:rPr>
        <w:t xml:space="preserve"> </w:t>
      </w:r>
      <w:r>
        <w:rPr>
          <w:sz w:val="19"/>
          <w:szCs w:val="19"/>
          <w:spacing w:val="17"/>
        </w:rPr>
        <w:t>拟</w:t>
      </w:r>
      <w:r>
        <w:rPr>
          <w:sz w:val="19"/>
          <w:szCs w:val="19"/>
        </w:rPr>
        <w:t xml:space="preserve"> </w:t>
      </w:r>
      <w:r>
        <w:rPr>
          <w:sz w:val="19"/>
          <w:szCs w:val="19"/>
          <w:spacing w:val="19"/>
        </w:rPr>
        <w:t>拟投入本标段的主要施工设备情况、拟配备本标段的试验和检测仪器设备情况、劳动力计划等；</w:t>
      </w:r>
      <w:r>
        <w:rPr>
          <w:sz w:val="19"/>
          <w:szCs w:val="19"/>
          <w:spacing w:val="-41"/>
        </w:rPr>
        <w:t xml:space="preserve"> </w:t>
      </w:r>
      <w:r>
        <w:rPr>
          <w:sz w:val="19"/>
          <w:szCs w:val="19"/>
          <w:spacing w:val="19"/>
        </w:rPr>
        <w:t>结</w:t>
      </w:r>
      <w:r>
        <w:rPr>
          <w:sz w:val="19"/>
          <w:szCs w:val="19"/>
        </w:rPr>
        <w:t xml:space="preserve"> </w:t>
      </w:r>
      <w:r>
        <w:rPr>
          <w:sz w:val="19"/>
          <w:szCs w:val="19"/>
          <w:spacing w:val="19"/>
        </w:rPr>
        <w:t>合工程特点提出切实可行的工程质量、安全生产、文明施工、工程进度、技术组织措施，</w:t>
      </w:r>
      <w:r>
        <w:rPr>
          <w:sz w:val="19"/>
          <w:szCs w:val="19"/>
          <w:spacing w:val="-41"/>
        </w:rPr>
        <w:t xml:space="preserve"> </w:t>
      </w:r>
      <w:r>
        <w:rPr>
          <w:sz w:val="19"/>
          <w:szCs w:val="19"/>
          <w:spacing w:val="19"/>
        </w:rPr>
        <w:t>同时应对</w:t>
      </w:r>
      <w:r>
        <w:rPr>
          <w:sz w:val="19"/>
          <w:szCs w:val="19"/>
        </w:rPr>
        <w:t xml:space="preserve"> </w:t>
      </w:r>
      <w:r>
        <w:rPr>
          <w:sz w:val="19"/>
          <w:szCs w:val="19"/>
          <w:spacing w:val="19"/>
        </w:rPr>
        <w:t>关键工序、复杂环节重点提出相应技术措施，如冬雨季施工技术、减少噪音、</w:t>
      </w:r>
      <w:r>
        <w:rPr>
          <w:sz w:val="19"/>
          <w:szCs w:val="19"/>
          <w:spacing w:val="-41"/>
        </w:rPr>
        <w:t xml:space="preserve"> </w:t>
      </w:r>
      <w:r>
        <w:rPr>
          <w:sz w:val="19"/>
          <w:szCs w:val="19"/>
          <w:spacing w:val="19"/>
        </w:rPr>
        <w:t>降低环境污染、地下</w:t>
      </w:r>
      <w:r>
        <w:rPr>
          <w:sz w:val="19"/>
          <w:szCs w:val="19"/>
        </w:rPr>
        <w:t xml:space="preserve"> </w:t>
      </w:r>
      <w:r>
        <w:rPr>
          <w:sz w:val="19"/>
          <w:szCs w:val="19"/>
          <w:spacing w:val="17"/>
        </w:rPr>
        <w:t>管线及其他地上地下设施的保护加固措施等。</w:t>
      </w:r>
    </w:p>
    <w:p>
      <w:pPr>
        <w:pStyle w:val="BodyText"/>
        <w:ind w:left="3" w:firstLine="420"/>
        <w:spacing w:before="1" w:line="303" w:lineRule="auto"/>
        <w:jc w:val="both"/>
        <w:rPr>
          <w:sz w:val="19"/>
          <w:szCs w:val="19"/>
        </w:rPr>
      </w:pPr>
      <w:r>
        <w:rPr>
          <w:sz w:val="19"/>
          <w:szCs w:val="19"/>
          <w:b/>
          <w:bCs/>
          <w:spacing w:val="17"/>
        </w:rPr>
        <w:t>投标人应认真阅读第三章“评标办法</w:t>
      </w:r>
      <w:r>
        <w:rPr>
          <w:sz w:val="19"/>
          <w:szCs w:val="19"/>
          <w:spacing w:val="-25"/>
        </w:rPr>
        <w:t xml:space="preserve"> </w:t>
      </w:r>
      <w:r>
        <w:rPr>
          <w:sz w:val="19"/>
          <w:szCs w:val="19"/>
          <w:b/>
          <w:bCs/>
          <w:spacing w:val="17"/>
        </w:rPr>
        <w:t>”技术标部</w:t>
      </w:r>
      <w:r>
        <w:rPr>
          <w:sz w:val="19"/>
          <w:szCs w:val="19"/>
          <w:b/>
          <w:bCs/>
          <w:spacing w:val="16"/>
        </w:rPr>
        <w:t>分，按照招标文件规定的评标委员会主要评审</w:t>
      </w:r>
      <w:r>
        <w:rPr>
          <w:sz w:val="19"/>
          <w:szCs w:val="19"/>
        </w:rPr>
        <w:t xml:space="preserve"> </w:t>
      </w:r>
      <w:r>
        <w:rPr>
          <w:sz w:val="19"/>
          <w:szCs w:val="19"/>
          <w:b/>
          <w:bCs/>
          <w:spacing w:val="16"/>
        </w:rPr>
        <w:t>的几个方面内容（但不限于）</w:t>
      </w:r>
      <w:r>
        <w:rPr>
          <w:sz w:val="19"/>
          <w:szCs w:val="19"/>
          <w:spacing w:val="-25"/>
        </w:rPr>
        <w:t xml:space="preserve"> </w:t>
      </w:r>
      <w:r>
        <w:rPr>
          <w:sz w:val="19"/>
          <w:szCs w:val="19"/>
          <w:b/>
          <w:bCs/>
          <w:spacing w:val="16"/>
        </w:rPr>
        <w:t>的顺序编写施工组织设计。</w:t>
      </w:r>
      <w:r>
        <w:rPr>
          <w:sz w:val="19"/>
          <w:szCs w:val="19"/>
          <w:spacing w:val="-72"/>
        </w:rPr>
        <w:t xml:space="preserve"> </w:t>
      </w:r>
      <w:r>
        <w:rPr>
          <w:sz w:val="19"/>
          <w:szCs w:val="19"/>
          <w:b/>
          <w:bCs/>
          <w:spacing w:val="16"/>
        </w:rPr>
        <w:t>（其内容和目录由投标人根据招标文件要</w:t>
      </w:r>
      <w:r>
        <w:rPr>
          <w:sz w:val="19"/>
          <w:szCs w:val="19"/>
        </w:rPr>
        <w:t xml:space="preserve"> </w:t>
      </w:r>
      <w:r>
        <w:rPr>
          <w:sz w:val="19"/>
          <w:szCs w:val="19"/>
          <w:b/>
          <w:bCs/>
          <w:spacing w:val="7"/>
        </w:rPr>
        <w:t>求自行编制）</w:t>
      </w:r>
    </w:p>
    <w:p>
      <w:pPr>
        <w:pStyle w:val="BodyText"/>
        <w:ind w:left="319"/>
        <w:spacing w:before="61" w:line="227" w:lineRule="auto"/>
        <w:rPr>
          <w:sz w:val="19"/>
          <w:szCs w:val="19"/>
        </w:rPr>
      </w:pPr>
      <w:r>
        <w:rPr>
          <w:sz w:val="19"/>
          <w:szCs w:val="19"/>
          <w:spacing w:val="16"/>
        </w:rPr>
        <w:t>2、施工组织设计除采用文字方式表述外可附下列图表，</w:t>
      </w:r>
      <w:r>
        <w:rPr>
          <w:sz w:val="19"/>
          <w:szCs w:val="19"/>
          <w:spacing w:val="-36"/>
        </w:rPr>
        <w:t xml:space="preserve"> </w:t>
      </w:r>
      <w:r>
        <w:rPr>
          <w:sz w:val="19"/>
          <w:szCs w:val="19"/>
          <w:spacing w:val="16"/>
        </w:rPr>
        <w:t>图表及格式要求附后。</w:t>
      </w:r>
    </w:p>
    <w:p>
      <w:pPr>
        <w:pStyle w:val="BodyText"/>
        <w:ind w:left="346"/>
        <w:spacing w:before="234" w:line="227" w:lineRule="auto"/>
        <w:rPr>
          <w:sz w:val="19"/>
          <w:szCs w:val="19"/>
        </w:rPr>
      </w:pPr>
      <w:r>
        <w:rPr>
          <w:sz w:val="19"/>
          <w:szCs w:val="19"/>
          <w:spacing w:val="15"/>
        </w:rPr>
        <w:t>附表一 拟投入本标段的主要施工设备表</w:t>
      </w:r>
    </w:p>
    <w:p>
      <w:pPr>
        <w:pStyle w:val="BodyText"/>
        <w:ind w:left="346"/>
        <w:spacing w:before="232" w:line="227" w:lineRule="auto"/>
        <w:rPr>
          <w:sz w:val="19"/>
          <w:szCs w:val="19"/>
        </w:rPr>
      </w:pPr>
      <w:r>
        <w:rPr>
          <w:sz w:val="19"/>
          <w:szCs w:val="19"/>
          <w:spacing w:val="16"/>
        </w:rPr>
        <w:t>附表二 拟配备本标段的试验和检测仪器设备表</w:t>
      </w:r>
    </w:p>
    <w:p>
      <w:pPr>
        <w:pStyle w:val="BodyText"/>
        <w:ind w:left="346"/>
        <w:spacing w:before="234" w:line="227" w:lineRule="auto"/>
        <w:rPr>
          <w:sz w:val="19"/>
          <w:szCs w:val="19"/>
        </w:rPr>
      </w:pPr>
      <w:r>
        <w:rPr>
          <w:sz w:val="19"/>
          <w:szCs w:val="19"/>
          <w:spacing w:val="10"/>
        </w:rPr>
        <w:t>附表三</w:t>
      </w:r>
      <w:r>
        <w:rPr>
          <w:sz w:val="19"/>
          <w:szCs w:val="19"/>
          <w:spacing w:val="31"/>
        </w:rPr>
        <w:t xml:space="preserve"> </w:t>
      </w:r>
      <w:r>
        <w:rPr>
          <w:sz w:val="19"/>
          <w:szCs w:val="19"/>
          <w:spacing w:val="10"/>
        </w:rPr>
        <w:t>劳动力计划表</w:t>
      </w:r>
    </w:p>
    <w:p>
      <w:pPr>
        <w:pStyle w:val="BodyText"/>
        <w:ind w:left="346"/>
        <w:spacing w:before="235" w:line="227" w:lineRule="auto"/>
        <w:rPr>
          <w:sz w:val="19"/>
          <w:szCs w:val="19"/>
        </w:rPr>
      </w:pPr>
      <w:r>
        <w:rPr>
          <w:sz w:val="19"/>
          <w:szCs w:val="19"/>
          <w:spacing w:val="16"/>
        </w:rPr>
        <w:t>附表四 计划开、竣工日期和施工进度网络图</w:t>
      </w:r>
    </w:p>
    <w:p>
      <w:pPr>
        <w:pStyle w:val="BodyText"/>
        <w:ind w:left="346"/>
        <w:spacing w:before="232" w:line="227" w:lineRule="auto"/>
        <w:rPr>
          <w:sz w:val="19"/>
          <w:szCs w:val="19"/>
        </w:rPr>
      </w:pPr>
      <w:r>
        <w:rPr>
          <w:sz w:val="19"/>
          <w:szCs w:val="19"/>
          <w:spacing w:val="11"/>
        </w:rPr>
        <w:t>附表五</w:t>
      </w:r>
      <w:r>
        <w:rPr>
          <w:sz w:val="19"/>
          <w:szCs w:val="19"/>
          <w:spacing w:val="22"/>
        </w:rPr>
        <w:t xml:space="preserve"> </w:t>
      </w:r>
      <w:r>
        <w:rPr>
          <w:sz w:val="19"/>
          <w:szCs w:val="19"/>
          <w:spacing w:val="11"/>
        </w:rPr>
        <w:t>施工总平面图</w:t>
      </w:r>
    </w:p>
    <w:p>
      <w:pPr>
        <w:pStyle w:val="BodyText"/>
        <w:ind w:left="346"/>
        <w:spacing w:before="234" w:line="227" w:lineRule="auto"/>
        <w:rPr>
          <w:sz w:val="19"/>
          <w:szCs w:val="19"/>
        </w:rPr>
      </w:pPr>
      <w:r>
        <w:rPr>
          <w:sz w:val="19"/>
          <w:szCs w:val="19"/>
          <w:spacing w:val="7"/>
        </w:rPr>
        <w:t>附表六</w:t>
      </w:r>
      <w:r>
        <w:rPr>
          <w:sz w:val="19"/>
          <w:szCs w:val="19"/>
          <w:spacing w:val="56"/>
        </w:rPr>
        <w:t xml:space="preserve"> </w:t>
      </w:r>
      <w:r>
        <w:rPr>
          <w:sz w:val="19"/>
          <w:szCs w:val="19"/>
          <w:spacing w:val="7"/>
        </w:rPr>
        <w:t>临时用地表</w:t>
      </w:r>
    </w:p>
    <w:p>
      <w:pPr>
        <w:spacing w:line="227" w:lineRule="auto"/>
        <w:sectPr>
          <w:footerReference w:type="default" r:id="rId63"/>
          <w:pgSz w:w="11907" w:h="16840"/>
          <w:pgMar w:top="400" w:right="1428" w:bottom="1004" w:left="1433" w:header="0" w:footer="842" w:gutter="0"/>
        </w:sectPr>
        <w:rPr>
          <w:sz w:val="19"/>
          <w:szCs w:val="19"/>
        </w:rPr>
      </w:pPr>
    </w:p>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spacing w:line="284" w:lineRule="auto"/>
        <w:rPr>
          <w:rFonts w:ascii="Arial"/>
          <w:sz w:val="21"/>
        </w:rPr>
      </w:pPr>
      <w:r/>
    </w:p>
    <w:p>
      <w:pPr>
        <w:spacing w:line="284" w:lineRule="auto"/>
        <w:rPr>
          <w:rFonts w:ascii="Arial"/>
          <w:sz w:val="21"/>
        </w:rPr>
      </w:pPr>
      <w:r/>
    </w:p>
    <w:p>
      <w:pPr>
        <w:pStyle w:val="BodyText"/>
        <w:spacing w:before="78" w:line="219" w:lineRule="auto"/>
        <w:rPr>
          <w:sz w:val="24"/>
          <w:szCs w:val="24"/>
        </w:rPr>
      </w:pPr>
      <w:r>
        <w:rPr>
          <w:sz w:val="24"/>
          <w:szCs w:val="24"/>
          <w:b/>
          <w:bCs/>
          <w:spacing w:val="-7"/>
        </w:rPr>
        <w:t>附表一：</w:t>
      </w:r>
      <w:r>
        <w:rPr>
          <w:sz w:val="24"/>
          <w:szCs w:val="24"/>
          <w:spacing w:val="-7"/>
        </w:rPr>
        <w:t xml:space="preserve"> </w:t>
      </w:r>
      <w:r>
        <w:rPr>
          <w:sz w:val="24"/>
          <w:szCs w:val="24"/>
          <w:b/>
          <w:bCs/>
          <w:spacing w:val="-7"/>
        </w:rPr>
        <w:t>拟投入本标段的主要施工设备表</w:t>
      </w:r>
    </w:p>
    <w:p>
      <w:pPr>
        <w:spacing w:before="78"/>
        <w:rPr/>
      </w:pPr>
      <w:r/>
    </w:p>
    <w:tbl>
      <w:tblPr>
        <w:tblStyle w:val="TableNormal"/>
        <w:tblW w:w="8678" w:type="dxa"/>
        <w:tblInd w:w="140"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54"/>
        <w:gridCol w:w="895"/>
        <w:gridCol w:w="895"/>
        <w:gridCol w:w="816"/>
        <w:gridCol w:w="894"/>
        <w:gridCol w:w="895"/>
        <w:gridCol w:w="934"/>
        <w:gridCol w:w="896"/>
        <w:gridCol w:w="896"/>
        <w:gridCol w:w="903"/>
      </w:tblGrid>
      <w:tr>
        <w:trPr>
          <w:trHeight w:val="809" w:hRule="atLeast"/>
        </w:trPr>
        <w:tc>
          <w:tcPr>
            <w:tcW w:w="654" w:type="dxa"/>
            <w:vAlign w:val="top"/>
          </w:tcPr>
          <w:p>
            <w:pPr>
              <w:spacing w:line="300" w:lineRule="auto"/>
              <w:rPr>
                <w:rFonts w:ascii="Arial"/>
                <w:sz w:val="21"/>
              </w:rPr>
            </w:pPr>
            <w:r/>
          </w:p>
          <w:p>
            <w:pPr>
              <w:pStyle w:val="TableText"/>
              <w:ind w:left="126"/>
              <w:spacing w:before="62" w:line="230" w:lineRule="auto"/>
              <w:rPr>
                <w:sz w:val="19"/>
                <w:szCs w:val="19"/>
              </w:rPr>
            </w:pPr>
            <w:r>
              <w:rPr>
                <w:sz w:val="19"/>
                <w:szCs w:val="19"/>
                <w:spacing w:val="8"/>
              </w:rPr>
              <w:t>序号</w:t>
            </w:r>
          </w:p>
        </w:tc>
        <w:tc>
          <w:tcPr>
            <w:tcW w:w="895" w:type="dxa"/>
            <w:vAlign w:val="top"/>
          </w:tcPr>
          <w:p>
            <w:pPr>
              <w:pStyle w:val="TableText"/>
              <w:ind w:left="251"/>
              <w:spacing w:before="167" w:line="230" w:lineRule="auto"/>
              <w:rPr>
                <w:sz w:val="19"/>
                <w:szCs w:val="19"/>
              </w:rPr>
            </w:pPr>
            <w:r>
              <w:rPr>
                <w:sz w:val="19"/>
                <w:szCs w:val="19"/>
                <w:spacing w:val="6"/>
              </w:rPr>
              <w:t>设备</w:t>
            </w:r>
          </w:p>
          <w:p>
            <w:pPr>
              <w:pStyle w:val="TableText"/>
              <w:ind w:left="250"/>
              <w:spacing w:before="162" w:line="226" w:lineRule="auto"/>
              <w:rPr>
                <w:sz w:val="19"/>
                <w:szCs w:val="19"/>
              </w:rPr>
            </w:pPr>
            <w:r>
              <w:rPr>
                <w:sz w:val="19"/>
                <w:szCs w:val="19"/>
                <w:spacing w:val="6"/>
              </w:rPr>
              <w:t>名称</w:t>
            </w:r>
          </w:p>
        </w:tc>
        <w:tc>
          <w:tcPr>
            <w:tcW w:w="895" w:type="dxa"/>
            <w:vAlign w:val="top"/>
          </w:tcPr>
          <w:p>
            <w:pPr>
              <w:pStyle w:val="TableText"/>
              <w:ind w:left="259"/>
              <w:spacing w:before="167" w:line="230" w:lineRule="auto"/>
              <w:rPr>
                <w:sz w:val="19"/>
                <w:szCs w:val="19"/>
              </w:rPr>
            </w:pPr>
            <w:r>
              <w:rPr>
                <w:sz w:val="19"/>
                <w:szCs w:val="19"/>
                <w:spacing w:val="3"/>
              </w:rPr>
              <w:t>型号</w:t>
            </w:r>
          </w:p>
          <w:p>
            <w:pPr>
              <w:pStyle w:val="TableText"/>
              <w:ind w:left="249"/>
              <w:spacing w:before="162" w:line="226" w:lineRule="auto"/>
              <w:rPr>
                <w:sz w:val="19"/>
                <w:szCs w:val="19"/>
              </w:rPr>
            </w:pPr>
            <w:r>
              <w:rPr>
                <w:sz w:val="19"/>
                <w:szCs w:val="19"/>
                <w:spacing w:val="7"/>
              </w:rPr>
              <w:t>规格</w:t>
            </w:r>
          </w:p>
        </w:tc>
        <w:tc>
          <w:tcPr>
            <w:tcW w:w="816" w:type="dxa"/>
            <w:vAlign w:val="top"/>
          </w:tcPr>
          <w:p>
            <w:pPr>
              <w:spacing w:line="300" w:lineRule="auto"/>
              <w:rPr>
                <w:rFonts w:ascii="Arial"/>
                <w:sz w:val="21"/>
              </w:rPr>
            </w:pPr>
            <w:r/>
          </w:p>
          <w:p>
            <w:pPr>
              <w:pStyle w:val="TableText"/>
              <w:ind w:left="209"/>
              <w:spacing w:before="62" w:line="228" w:lineRule="auto"/>
              <w:rPr>
                <w:sz w:val="19"/>
                <w:szCs w:val="19"/>
              </w:rPr>
            </w:pPr>
            <w:r>
              <w:rPr>
                <w:sz w:val="19"/>
                <w:szCs w:val="19"/>
                <w:spacing w:val="6"/>
              </w:rPr>
              <w:t>数量</w:t>
            </w:r>
          </w:p>
        </w:tc>
        <w:tc>
          <w:tcPr>
            <w:tcW w:w="894" w:type="dxa"/>
            <w:vAlign w:val="top"/>
          </w:tcPr>
          <w:p>
            <w:pPr>
              <w:pStyle w:val="TableText"/>
              <w:ind w:left="287"/>
              <w:spacing w:before="165" w:line="229" w:lineRule="auto"/>
              <w:rPr>
                <w:sz w:val="19"/>
                <w:szCs w:val="19"/>
              </w:rPr>
            </w:pPr>
            <w:r>
              <w:rPr>
                <w:sz w:val="19"/>
                <w:szCs w:val="19"/>
                <w:spacing w:val="-7"/>
              </w:rPr>
              <w:t>国别</w:t>
            </w:r>
          </w:p>
          <w:p>
            <w:pPr>
              <w:pStyle w:val="TableText"/>
              <w:ind w:left="248"/>
              <w:spacing w:before="165" w:line="226" w:lineRule="auto"/>
              <w:rPr>
                <w:sz w:val="19"/>
                <w:szCs w:val="19"/>
              </w:rPr>
            </w:pPr>
            <w:r>
              <w:rPr>
                <w:sz w:val="19"/>
                <w:szCs w:val="19"/>
                <w:spacing w:val="7"/>
              </w:rPr>
              <w:t>产地</w:t>
            </w:r>
          </w:p>
        </w:tc>
        <w:tc>
          <w:tcPr>
            <w:tcW w:w="895" w:type="dxa"/>
            <w:vAlign w:val="top"/>
          </w:tcPr>
          <w:p>
            <w:pPr>
              <w:pStyle w:val="TableText"/>
              <w:ind w:left="250"/>
              <w:spacing w:before="165" w:line="229" w:lineRule="auto"/>
              <w:rPr>
                <w:sz w:val="19"/>
                <w:szCs w:val="19"/>
              </w:rPr>
            </w:pPr>
            <w:r>
              <w:rPr>
                <w:sz w:val="19"/>
                <w:szCs w:val="19"/>
                <w:spacing w:val="7"/>
              </w:rPr>
              <w:t>制造</w:t>
            </w:r>
          </w:p>
          <w:p>
            <w:pPr>
              <w:pStyle w:val="TableText"/>
              <w:ind w:left="250"/>
              <w:spacing w:before="165" w:line="226" w:lineRule="auto"/>
              <w:rPr>
                <w:sz w:val="19"/>
                <w:szCs w:val="19"/>
              </w:rPr>
            </w:pPr>
            <w:r>
              <w:rPr>
                <w:sz w:val="19"/>
                <w:szCs w:val="19"/>
                <w:spacing w:val="7"/>
              </w:rPr>
              <w:t>年份</w:t>
            </w:r>
          </w:p>
        </w:tc>
        <w:tc>
          <w:tcPr>
            <w:tcW w:w="934" w:type="dxa"/>
            <w:vAlign w:val="top"/>
          </w:tcPr>
          <w:p>
            <w:pPr>
              <w:pStyle w:val="TableText"/>
              <w:ind w:left="124" w:right="34" w:firstLine="39"/>
              <w:spacing w:before="175" w:line="303" w:lineRule="auto"/>
              <w:rPr>
                <w:sz w:val="19"/>
                <w:szCs w:val="19"/>
              </w:rPr>
            </w:pPr>
            <w:r>
              <w:rPr>
                <w:sz w:val="19"/>
                <w:szCs w:val="19"/>
                <w:spacing w:val="11"/>
              </w:rPr>
              <w:t>额定功</w:t>
            </w:r>
            <w:r>
              <w:rPr>
                <w:sz w:val="19"/>
                <w:szCs w:val="19"/>
              </w:rPr>
              <w:t xml:space="preserve">  </w:t>
            </w:r>
            <w:r>
              <w:rPr>
                <w:sz w:val="19"/>
                <w:szCs w:val="19"/>
                <w:spacing w:val="3"/>
              </w:rPr>
              <w:t>率（</w:t>
            </w:r>
            <w:r>
              <w:rPr>
                <w:sz w:val="19"/>
                <w:szCs w:val="19"/>
              </w:rPr>
              <w:t>KW</w:t>
            </w:r>
            <w:r>
              <w:rPr>
                <w:sz w:val="19"/>
                <w:szCs w:val="19"/>
                <w:spacing w:val="3"/>
              </w:rPr>
              <w:t>）</w:t>
            </w:r>
          </w:p>
        </w:tc>
        <w:tc>
          <w:tcPr>
            <w:tcW w:w="896" w:type="dxa"/>
            <w:vAlign w:val="top"/>
          </w:tcPr>
          <w:p>
            <w:pPr>
              <w:pStyle w:val="TableText"/>
              <w:ind w:left="258"/>
              <w:spacing w:before="165" w:line="228" w:lineRule="auto"/>
              <w:rPr>
                <w:sz w:val="19"/>
                <w:szCs w:val="19"/>
              </w:rPr>
            </w:pPr>
            <w:r>
              <w:rPr>
                <w:sz w:val="19"/>
                <w:szCs w:val="19"/>
                <w:spacing w:val="6"/>
              </w:rPr>
              <w:t>生产</w:t>
            </w:r>
          </w:p>
          <w:p>
            <w:pPr>
              <w:pStyle w:val="TableText"/>
              <w:ind w:left="269"/>
              <w:spacing w:before="163" w:line="228" w:lineRule="auto"/>
              <w:rPr>
                <w:sz w:val="19"/>
                <w:szCs w:val="19"/>
              </w:rPr>
            </w:pPr>
            <w:r>
              <w:rPr>
                <w:sz w:val="19"/>
                <w:szCs w:val="19"/>
                <w:spacing w:val="1"/>
              </w:rPr>
              <w:t>能力</w:t>
            </w:r>
          </w:p>
        </w:tc>
        <w:tc>
          <w:tcPr>
            <w:tcW w:w="896" w:type="dxa"/>
            <w:vAlign w:val="top"/>
          </w:tcPr>
          <w:p>
            <w:pPr>
              <w:pStyle w:val="TableText"/>
              <w:ind w:left="154"/>
              <w:spacing w:before="167" w:line="230" w:lineRule="auto"/>
              <w:rPr>
                <w:sz w:val="19"/>
                <w:szCs w:val="19"/>
              </w:rPr>
            </w:pPr>
            <w:r>
              <w:rPr>
                <w:sz w:val="19"/>
                <w:szCs w:val="19"/>
                <w:spacing w:val="10"/>
              </w:rPr>
              <w:t>用于施</w:t>
            </w:r>
          </w:p>
          <w:p>
            <w:pPr>
              <w:pStyle w:val="TableText"/>
              <w:ind w:left="155"/>
              <w:spacing w:before="162" w:line="226" w:lineRule="auto"/>
              <w:rPr>
                <w:sz w:val="19"/>
                <w:szCs w:val="19"/>
              </w:rPr>
            </w:pPr>
            <w:r>
              <w:rPr>
                <w:sz w:val="19"/>
                <w:szCs w:val="19"/>
                <w:spacing w:val="10"/>
              </w:rPr>
              <w:t>工部位</w:t>
            </w:r>
          </w:p>
        </w:tc>
        <w:tc>
          <w:tcPr>
            <w:tcW w:w="903" w:type="dxa"/>
            <w:vAlign w:val="top"/>
          </w:tcPr>
          <w:p>
            <w:pPr>
              <w:spacing w:line="300" w:lineRule="auto"/>
              <w:rPr>
                <w:rFonts w:ascii="Arial"/>
                <w:sz w:val="21"/>
              </w:rPr>
            </w:pPr>
            <w:r/>
          </w:p>
          <w:p>
            <w:pPr>
              <w:pStyle w:val="TableText"/>
              <w:ind w:left="260"/>
              <w:spacing w:before="62" w:line="230" w:lineRule="auto"/>
              <w:rPr>
                <w:sz w:val="19"/>
                <w:szCs w:val="19"/>
              </w:rPr>
            </w:pPr>
            <w:r>
              <w:rPr>
                <w:sz w:val="19"/>
                <w:szCs w:val="19"/>
                <w:spacing w:val="6"/>
              </w:rPr>
              <w:t>备注</w:t>
            </w:r>
          </w:p>
        </w:tc>
      </w:tr>
      <w:tr>
        <w:trPr>
          <w:trHeight w:val="503" w:hRule="atLeast"/>
        </w:trPr>
        <w:tc>
          <w:tcPr>
            <w:tcW w:w="654" w:type="dxa"/>
            <w:vAlign w:val="top"/>
          </w:tcPr>
          <w:p>
            <w:pPr>
              <w:rPr>
                <w:rFonts w:ascii="Arial"/>
                <w:sz w:val="21"/>
              </w:rPr>
            </w:pPr>
            <w:r/>
          </w:p>
        </w:tc>
        <w:tc>
          <w:tcPr>
            <w:tcW w:w="895" w:type="dxa"/>
            <w:vAlign w:val="top"/>
          </w:tcPr>
          <w:p>
            <w:pPr>
              <w:rPr>
                <w:rFonts w:ascii="Arial"/>
                <w:sz w:val="21"/>
              </w:rPr>
            </w:pPr>
            <w:r/>
          </w:p>
        </w:tc>
        <w:tc>
          <w:tcPr>
            <w:tcW w:w="895" w:type="dxa"/>
            <w:vAlign w:val="top"/>
          </w:tcPr>
          <w:p>
            <w:pPr>
              <w:rPr>
                <w:rFonts w:ascii="Arial"/>
                <w:sz w:val="21"/>
              </w:rPr>
            </w:pPr>
            <w:r/>
          </w:p>
        </w:tc>
        <w:tc>
          <w:tcPr>
            <w:tcW w:w="816" w:type="dxa"/>
            <w:vAlign w:val="top"/>
          </w:tcPr>
          <w:p>
            <w:pPr>
              <w:rPr>
                <w:rFonts w:ascii="Arial"/>
                <w:sz w:val="21"/>
              </w:rPr>
            </w:pPr>
            <w:r/>
          </w:p>
        </w:tc>
        <w:tc>
          <w:tcPr>
            <w:tcW w:w="894" w:type="dxa"/>
            <w:vAlign w:val="top"/>
          </w:tcPr>
          <w:p>
            <w:pPr>
              <w:rPr>
                <w:rFonts w:ascii="Arial"/>
                <w:sz w:val="21"/>
              </w:rPr>
            </w:pPr>
            <w:r/>
          </w:p>
        </w:tc>
        <w:tc>
          <w:tcPr>
            <w:tcW w:w="895" w:type="dxa"/>
            <w:vAlign w:val="top"/>
          </w:tcPr>
          <w:p>
            <w:pPr>
              <w:rPr>
                <w:rFonts w:ascii="Arial"/>
                <w:sz w:val="21"/>
              </w:rPr>
            </w:pPr>
            <w:r/>
          </w:p>
        </w:tc>
        <w:tc>
          <w:tcPr>
            <w:tcW w:w="934" w:type="dxa"/>
            <w:vAlign w:val="top"/>
          </w:tcPr>
          <w:p>
            <w:pPr>
              <w:rPr>
                <w:rFonts w:ascii="Arial"/>
                <w:sz w:val="21"/>
              </w:rPr>
            </w:pPr>
            <w:r/>
          </w:p>
        </w:tc>
        <w:tc>
          <w:tcPr>
            <w:tcW w:w="896" w:type="dxa"/>
            <w:vAlign w:val="top"/>
          </w:tcPr>
          <w:p>
            <w:pPr>
              <w:rPr>
                <w:rFonts w:ascii="Arial"/>
                <w:sz w:val="21"/>
              </w:rPr>
            </w:pPr>
            <w:r/>
          </w:p>
        </w:tc>
        <w:tc>
          <w:tcPr>
            <w:tcW w:w="896" w:type="dxa"/>
            <w:vAlign w:val="top"/>
          </w:tcPr>
          <w:p>
            <w:pPr>
              <w:rPr>
                <w:rFonts w:ascii="Arial"/>
                <w:sz w:val="21"/>
              </w:rPr>
            </w:pPr>
            <w:r/>
          </w:p>
        </w:tc>
        <w:tc>
          <w:tcPr>
            <w:tcW w:w="903" w:type="dxa"/>
            <w:vAlign w:val="top"/>
          </w:tcPr>
          <w:p>
            <w:pPr>
              <w:rPr>
                <w:rFonts w:ascii="Arial"/>
                <w:sz w:val="21"/>
              </w:rPr>
            </w:pPr>
            <w:r/>
          </w:p>
        </w:tc>
      </w:tr>
      <w:tr>
        <w:trPr>
          <w:trHeight w:val="503" w:hRule="atLeast"/>
        </w:trPr>
        <w:tc>
          <w:tcPr>
            <w:tcW w:w="654" w:type="dxa"/>
            <w:vAlign w:val="top"/>
          </w:tcPr>
          <w:p>
            <w:pPr>
              <w:rPr>
                <w:rFonts w:ascii="Arial"/>
                <w:sz w:val="21"/>
              </w:rPr>
            </w:pPr>
            <w:r/>
          </w:p>
        </w:tc>
        <w:tc>
          <w:tcPr>
            <w:tcW w:w="895" w:type="dxa"/>
            <w:vAlign w:val="top"/>
          </w:tcPr>
          <w:p>
            <w:pPr>
              <w:rPr>
                <w:rFonts w:ascii="Arial"/>
                <w:sz w:val="21"/>
              </w:rPr>
            </w:pPr>
            <w:r/>
          </w:p>
        </w:tc>
        <w:tc>
          <w:tcPr>
            <w:tcW w:w="895" w:type="dxa"/>
            <w:vAlign w:val="top"/>
          </w:tcPr>
          <w:p>
            <w:pPr>
              <w:rPr>
                <w:rFonts w:ascii="Arial"/>
                <w:sz w:val="21"/>
              </w:rPr>
            </w:pPr>
            <w:r/>
          </w:p>
        </w:tc>
        <w:tc>
          <w:tcPr>
            <w:tcW w:w="816" w:type="dxa"/>
            <w:vAlign w:val="top"/>
          </w:tcPr>
          <w:p>
            <w:pPr>
              <w:rPr>
                <w:rFonts w:ascii="Arial"/>
                <w:sz w:val="21"/>
              </w:rPr>
            </w:pPr>
            <w:r/>
          </w:p>
        </w:tc>
        <w:tc>
          <w:tcPr>
            <w:tcW w:w="894" w:type="dxa"/>
            <w:vAlign w:val="top"/>
          </w:tcPr>
          <w:p>
            <w:pPr>
              <w:rPr>
                <w:rFonts w:ascii="Arial"/>
                <w:sz w:val="21"/>
              </w:rPr>
            </w:pPr>
            <w:r/>
          </w:p>
        </w:tc>
        <w:tc>
          <w:tcPr>
            <w:tcW w:w="895" w:type="dxa"/>
            <w:vAlign w:val="top"/>
          </w:tcPr>
          <w:p>
            <w:pPr>
              <w:rPr>
                <w:rFonts w:ascii="Arial"/>
                <w:sz w:val="21"/>
              </w:rPr>
            </w:pPr>
            <w:r/>
          </w:p>
        </w:tc>
        <w:tc>
          <w:tcPr>
            <w:tcW w:w="934" w:type="dxa"/>
            <w:vAlign w:val="top"/>
          </w:tcPr>
          <w:p>
            <w:pPr>
              <w:rPr>
                <w:rFonts w:ascii="Arial"/>
                <w:sz w:val="21"/>
              </w:rPr>
            </w:pPr>
            <w:r/>
          </w:p>
        </w:tc>
        <w:tc>
          <w:tcPr>
            <w:tcW w:w="896" w:type="dxa"/>
            <w:vAlign w:val="top"/>
          </w:tcPr>
          <w:p>
            <w:pPr>
              <w:rPr>
                <w:rFonts w:ascii="Arial"/>
                <w:sz w:val="21"/>
              </w:rPr>
            </w:pPr>
            <w:r/>
          </w:p>
        </w:tc>
        <w:tc>
          <w:tcPr>
            <w:tcW w:w="896" w:type="dxa"/>
            <w:vAlign w:val="top"/>
          </w:tcPr>
          <w:p>
            <w:pPr>
              <w:rPr>
                <w:rFonts w:ascii="Arial"/>
                <w:sz w:val="21"/>
              </w:rPr>
            </w:pPr>
            <w:r/>
          </w:p>
        </w:tc>
        <w:tc>
          <w:tcPr>
            <w:tcW w:w="903" w:type="dxa"/>
            <w:vAlign w:val="top"/>
          </w:tcPr>
          <w:p>
            <w:pPr>
              <w:rPr>
                <w:rFonts w:ascii="Arial"/>
                <w:sz w:val="21"/>
              </w:rPr>
            </w:pPr>
            <w:r/>
          </w:p>
        </w:tc>
      </w:tr>
      <w:tr>
        <w:trPr>
          <w:trHeight w:val="503" w:hRule="atLeast"/>
        </w:trPr>
        <w:tc>
          <w:tcPr>
            <w:tcW w:w="654" w:type="dxa"/>
            <w:vAlign w:val="top"/>
          </w:tcPr>
          <w:p>
            <w:pPr>
              <w:rPr>
                <w:rFonts w:ascii="Arial"/>
                <w:sz w:val="21"/>
              </w:rPr>
            </w:pPr>
            <w:r/>
          </w:p>
        </w:tc>
        <w:tc>
          <w:tcPr>
            <w:tcW w:w="895" w:type="dxa"/>
            <w:vAlign w:val="top"/>
          </w:tcPr>
          <w:p>
            <w:pPr>
              <w:rPr>
                <w:rFonts w:ascii="Arial"/>
                <w:sz w:val="21"/>
              </w:rPr>
            </w:pPr>
            <w:r/>
          </w:p>
        </w:tc>
        <w:tc>
          <w:tcPr>
            <w:tcW w:w="895" w:type="dxa"/>
            <w:vAlign w:val="top"/>
          </w:tcPr>
          <w:p>
            <w:pPr>
              <w:rPr>
                <w:rFonts w:ascii="Arial"/>
                <w:sz w:val="21"/>
              </w:rPr>
            </w:pPr>
            <w:r/>
          </w:p>
        </w:tc>
        <w:tc>
          <w:tcPr>
            <w:tcW w:w="816" w:type="dxa"/>
            <w:vAlign w:val="top"/>
          </w:tcPr>
          <w:p>
            <w:pPr>
              <w:rPr>
                <w:rFonts w:ascii="Arial"/>
                <w:sz w:val="21"/>
              </w:rPr>
            </w:pPr>
            <w:r/>
          </w:p>
        </w:tc>
        <w:tc>
          <w:tcPr>
            <w:tcW w:w="894" w:type="dxa"/>
            <w:vAlign w:val="top"/>
          </w:tcPr>
          <w:p>
            <w:pPr>
              <w:rPr>
                <w:rFonts w:ascii="Arial"/>
                <w:sz w:val="21"/>
              </w:rPr>
            </w:pPr>
            <w:r/>
          </w:p>
        </w:tc>
        <w:tc>
          <w:tcPr>
            <w:tcW w:w="895" w:type="dxa"/>
            <w:vAlign w:val="top"/>
          </w:tcPr>
          <w:p>
            <w:pPr>
              <w:rPr>
                <w:rFonts w:ascii="Arial"/>
                <w:sz w:val="21"/>
              </w:rPr>
            </w:pPr>
            <w:r/>
          </w:p>
        </w:tc>
        <w:tc>
          <w:tcPr>
            <w:tcW w:w="934" w:type="dxa"/>
            <w:vAlign w:val="top"/>
          </w:tcPr>
          <w:p>
            <w:pPr>
              <w:rPr>
                <w:rFonts w:ascii="Arial"/>
                <w:sz w:val="21"/>
              </w:rPr>
            </w:pPr>
            <w:r/>
          </w:p>
        </w:tc>
        <w:tc>
          <w:tcPr>
            <w:tcW w:w="896" w:type="dxa"/>
            <w:vAlign w:val="top"/>
          </w:tcPr>
          <w:p>
            <w:pPr>
              <w:rPr>
                <w:rFonts w:ascii="Arial"/>
                <w:sz w:val="21"/>
              </w:rPr>
            </w:pPr>
            <w:r/>
          </w:p>
        </w:tc>
        <w:tc>
          <w:tcPr>
            <w:tcW w:w="896" w:type="dxa"/>
            <w:vAlign w:val="top"/>
          </w:tcPr>
          <w:p>
            <w:pPr>
              <w:rPr>
                <w:rFonts w:ascii="Arial"/>
                <w:sz w:val="21"/>
              </w:rPr>
            </w:pPr>
            <w:r/>
          </w:p>
        </w:tc>
        <w:tc>
          <w:tcPr>
            <w:tcW w:w="903" w:type="dxa"/>
            <w:vAlign w:val="top"/>
          </w:tcPr>
          <w:p>
            <w:pPr>
              <w:rPr>
                <w:rFonts w:ascii="Arial"/>
                <w:sz w:val="21"/>
              </w:rPr>
            </w:pPr>
            <w:r/>
          </w:p>
        </w:tc>
      </w:tr>
      <w:tr>
        <w:trPr>
          <w:trHeight w:val="510" w:hRule="atLeast"/>
        </w:trPr>
        <w:tc>
          <w:tcPr>
            <w:tcW w:w="654" w:type="dxa"/>
            <w:vAlign w:val="top"/>
          </w:tcPr>
          <w:p>
            <w:pPr>
              <w:rPr>
                <w:rFonts w:ascii="Arial"/>
                <w:sz w:val="21"/>
              </w:rPr>
            </w:pPr>
            <w:r/>
          </w:p>
        </w:tc>
        <w:tc>
          <w:tcPr>
            <w:tcW w:w="895" w:type="dxa"/>
            <w:vAlign w:val="top"/>
          </w:tcPr>
          <w:p>
            <w:pPr>
              <w:rPr>
                <w:rFonts w:ascii="Arial"/>
                <w:sz w:val="21"/>
              </w:rPr>
            </w:pPr>
            <w:r/>
          </w:p>
        </w:tc>
        <w:tc>
          <w:tcPr>
            <w:tcW w:w="895" w:type="dxa"/>
            <w:vAlign w:val="top"/>
          </w:tcPr>
          <w:p>
            <w:pPr>
              <w:rPr>
                <w:rFonts w:ascii="Arial"/>
                <w:sz w:val="21"/>
              </w:rPr>
            </w:pPr>
            <w:r/>
          </w:p>
        </w:tc>
        <w:tc>
          <w:tcPr>
            <w:tcW w:w="816" w:type="dxa"/>
            <w:vAlign w:val="top"/>
          </w:tcPr>
          <w:p>
            <w:pPr>
              <w:rPr>
                <w:rFonts w:ascii="Arial"/>
                <w:sz w:val="21"/>
              </w:rPr>
            </w:pPr>
            <w:r/>
          </w:p>
        </w:tc>
        <w:tc>
          <w:tcPr>
            <w:tcW w:w="894" w:type="dxa"/>
            <w:vAlign w:val="top"/>
          </w:tcPr>
          <w:p>
            <w:pPr>
              <w:rPr>
                <w:rFonts w:ascii="Arial"/>
                <w:sz w:val="21"/>
              </w:rPr>
            </w:pPr>
            <w:r/>
          </w:p>
        </w:tc>
        <w:tc>
          <w:tcPr>
            <w:tcW w:w="895" w:type="dxa"/>
            <w:vAlign w:val="top"/>
          </w:tcPr>
          <w:p>
            <w:pPr>
              <w:rPr>
                <w:rFonts w:ascii="Arial"/>
                <w:sz w:val="21"/>
              </w:rPr>
            </w:pPr>
            <w:r/>
          </w:p>
        </w:tc>
        <w:tc>
          <w:tcPr>
            <w:tcW w:w="934" w:type="dxa"/>
            <w:vAlign w:val="top"/>
          </w:tcPr>
          <w:p>
            <w:pPr>
              <w:rPr>
                <w:rFonts w:ascii="Arial"/>
                <w:sz w:val="21"/>
              </w:rPr>
            </w:pPr>
            <w:r/>
          </w:p>
        </w:tc>
        <w:tc>
          <w:tcPr>
            <w:tcW w:w="896" w:type="dxa"/>
            <w:vAlign w:val="top"/>
          </w:tcPr>
          <w:p>
            <w:pPr>
              <w:rPr>
                <w:rFonts w:ascii="Arial"/>
                <w:sz w:val="21"/>
              </w:rPr>
            </w:pPr>
            <w:r/>
          </w:p>
        </w:tc>
        <w:tc>
          <w:tcPr>
            <w:tcW w:w="896" w:type="dxa"/>
            <w:vAlign w:val="top"/>
          </w:tcPr>
          <w:p>
            <w:pPr>
              <w:rPr>
                <w:rFonts w:ascii="Arial"/>
                <w:sz w:val="21"/>
              </w:rPr>
            </w:pPr>
            <w:r/>
          </w:p>
        </w:tc>
        <w:tc>
          <w:tcPr>
            <w:tcW w:w="903" w:type="dxa"/>
            <w:vAlign w:val="top"/>
          </w:tcPr>
          <w:p>
            <w:pPr>
              <w:rPr>
                <w:rFonts w:ascii="Arial"/>
                <w:sz w:val="21"/>
              </w:rPr>
            </w:pPr>
            <w:r/>
          </w:p>
        </w:tc>
      </w:tr>
    </w:tbl>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pStyle w:val="BodyText"/>
        <w:spacing w:before="78" w:line="219" w:lineRule="auto"/>
        <w:rPr>
          <w:sz w:val="24"/>
          <w:szCs w:val="24"/>
        </w:rPr>
      </w:pPr>
      <w:r>
        <w:rPr>
          <w:sz w:val="24"/>
          <w:szCs w:val="24"/>
          <w:b/>
          <w:bCs/>
          <w:spacing w:val="-6"/>
        </w:rPr>
        <w:t>附表二：拟配备本标段的试验和检测仪器设备表</w:t>
      </w:r>
    </w:p>
    <w:p>
      <w:pPr>
        <w:spacing w:before="75"/>
        <w:rPr/>
      </w:pPr>
      <w:r/>
    </w:p>
    <w:tbl>
      <w:tblPr>
        <w:tblStyle w:val="TableNormal"/>
        <w:tblW w:w="8624" w:type="dxa"/>
        <w:tblInd w:w="16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55"/>
        <w:gridCol w:w="1350"/>
        <w:gridCol w:w="998"/>
        <w:gridCol w:w="761"/>
        <w:gridCol w:w="1110"/>
        <w:gridCol w:w="998"/>
        <w:gridCol w:w="999"/>
        <w:gridCol w:w="847"/>
        <w:gridCol w:w="906"/>
      </w:tblGrid>
      <w:tr>
        <w:trPr>
          <w:trHeight w:val="1009" w:hRule="atLeast"/>
        </w:trPr>
        <w:tc>
          <w:tcPr>
            <w:tcW w:w="655" w:type="dxa"/>
            <w:vAlign w:val="top"/>
            <w:textDirection w:val="tbRlV"/>
          </w:tcPr>
          <w:p>
            <w:pPr>
              <w:pStyle w:val="TableText"/>
              <w:ind w:left="198"/>
              <w:spacing w:before="221" w:line="199" w:lineRule="auto"/>
              <w:rPr/>
            </w:pPr>
            <w:r>
              <w:rPr/>
              <w:t>序</w:t>
            </w:r>
            <w:r>
              <w:rPr>
                <w:spacing w:val="9"/>
              </w:rPr>
              <w:t xml:space="preserve">  </w:t>
            </w:r>
            <w:r>
              <w:rPr/>
              <w:t>号</w:t>
            </w:r>
          </w:p>
        </w:tc>
        <w:tc>
          <w:tcPr>
            <w:tcW w:w="1350" w:type="dxa"/>
            <w:vAlign w:val="top"/>
          </w:tcPr>
          <w:p>
            <w:pPr>
              <w:pStyle w:val="TableText"/>
              <w:ind w:left="208"/>
              <w:spacing w:before="214" w:line="219" w:lineRule="auto"/>
              <w:rPr/>
            </w:pPr>
            <w:r>
              <w:rPr>
                <w:spacing w:val="-5"/>
              </w:rPr>
              <w:t>仪器设备</w:t>
            </w:r>
          </w:p>
          <w:p>
            <w:pPr>
              <w:pStyle w:val="TableText"/>
              <w:ind w:left="450"/>
              <w:spacing w:before="213" w:line="220" w:lineRule="auto"/>
              <w:rPr/>
            </w:pPr>
            <w:r>
              <w:rPr>
                <w:spacing w:val="-7"/>
              </w:rPr>
              <w:t>名称</w:t>
            </w:r>
          </w:p>
        </w:tc>
        <w:tc>
          <w:tcPr>
            <w:tcW w:w="998" w:type="dxa"/>
            <w:vAlign w:val="top"/>
          </w:tcPr>
          <w:p>
            <w:pPr>
              <w:pStyle w:val="TableText"/>
              <w:ind w:left="390" w:right="135" w:hanging="225"/>
              <w:spacing w:before="234" w:line="294" w:lineRule="auto"/>
              <w:rPr/>
            </w:pPr>
            <w:r>
              <w:rPr>
                <w:spacing w:val="-10"/>
              </w:rPr>
              <w:t>型号规</w:t>
            </w:r>
            <w:r>
              <w:rPr/>
              <w:t xml:space="preserve"> </w:t>
            </w:r>
            <w:r>
              <w:rPr/>
              <w:t>格</w:t>
            </w:r>
          </w:p>
        </w:tc>
        <w:tc>
          <w:tcPr>
            <w:tcW w:w="761" w:type="dxa"/>
            <w:vAlign w:val="top"/>
          </w:tcPr>
          <w:p>
            <w:pPr>
              <w:spacing w:line="384" w:lineRule="auto"/>
              <w:rPr>
                <w:rFonts w:ascii="Arial"/>
                <w:sz w:val="21"/>
              </w:rPr>
            </w:pPr>
            <w:r/>
          </w:p>
          <w:p>
            <w:pPr>
              <w:pStyle w:val="TableText"/>
              <w:ind w:left="158"/>
              <w:spacing w:before="78" w:line="219" w:lineRule="auto"/>
              <w:rPr/>
            </w:pPr>
            <w:r>
              <w:rPr>
                <w:spacing w:val="-6"/>
              </w:rPr>
              <w:t>数量</w:t>
            </w:r>
          </w:p>
        </w:tc>
        <w:tc>
          <w:tcPr>
            <w:tcW w:w="1110" w:type="dxa"/>
            <w:vAlign w:val="top"/>
          </w:tcPr>
          <w:p>
            <w:pPr>
              <w:pStyle w:val="TableText"/>
              <w:ind w:left="448" w:right="182" w:hanging="192"/>
              <w:spacing w:before="234" w:line="294" w:lineRule="auto"/>
              <w:rPr/>
            </w:pPr>
            <w:r>
              <w:rPr>
                <w:spacing w:val="-19"/>
              </w:rPr>
              <w:t>国别产</w:t>
            </w:r>
            <w:r>
              <w:rPr>
                <w:spacing w:val="1"/>
              </w:rPr>
              <w:t xml:space="preserve"> </w:t>
            </w:r>
            <w:r>
              <w:rPr/>
              <w:t>地</w:t>
            </w:r>
          </w:p>
        </w:tc>
        <w:tc>
          <w:tcPr>
            <w:tcW w:w="998" w:type="dxa"/>
            <w:vAlign w:val="top"/>
          </w:tcPr>
          <w:p>
            <w:pPr>
              <w:pStyle w:val="TableText"/>
              <w:ind w:left="394" w:right="132" w:hanging="236"/>
              <w:spacing w:before="234" w:line="294" w:lineRule="auto"/>
              <w:rPr/>
            </w:pPr>
            <w:r>
              <w:rPr>
                <w:spacing w:val="-6"/>
              </w:rPr>
              <w:t>制造年</w:t>
            </w:r>
            <w:r>
              <w:rPr/>
              <w:t xml:space="preserve"> </w:t>
            </w:r>
            <w:r>
              <w:rPr/>
              <w:t>份</w:t>
            </w:r>
          </w:p>
        </w:tc>
        <w:tc>
          <w:tcPr>
            <w:tcW w:w="999" w:type="dxa"/>
            <w:vAlign w:val="top"/>
          </w:tcPr>
          <w:p>
            <w:pPr>
              <w:pStyle w:val="TableText"/>
              <w:ind w:left="210"/>
              <w:spacing w:before="214" w:line="219" w:lineRule="auto"/>
              <w:rPr/>
            </w:pPr>
            <w:r>
              <w:rPr>
                <w:spacing w:val="-16"/>
              </w:rPr>
              <w:t>已使用</w:t>
            </w:r>
          </w:p>
          <w:p>
            <w:pPr>
              <w:pStyle w:val="TableText"/>
              <w:ind w:left="195"/>
              <w:spacing w:before="214" w:line="219" w:lineRule="auto"/>
              <w:rPr/>
            </w:pPr>
            <w:r>
              <w:rPr>
                <w:spacing w:val="-13"/>
              </w:rPr>
              <w:t>台时数</w:t>
            </w:r>
          </w:p>
        </w:tc>
        <w:tc>
          <w:tcPr>
            <w:tcW w:w="847" w:type="dxa"/>
            <w:vAlign w:val="top"/>
          </w:tcPr>
          <w:p>
            <w:pPr>
              <w:spacing w:line="383" w:lineRule="auto"/>
              <w:rPr>
                <w:rFonts w:ascii="Arial"/>
                <w:sz w:val="21"/>
              </w:rPr>
            </w:pPr>
            <w:r/>
          </w:p>
          <w:p>
            <w:pPr>
              <w:pStyle w:val="TableText"/>
              <w:ind w:left="207"/>
              <w:spacing w:before="78" w:line="221" w:lineRule="auto"/>
              <w:rPr/>
            </w:pPr>
            <w:r>
              <w:rPr>
                <w:spacing w:val="-6"/>
              </w:rPr>
              <w:t>用途</w:t>
            </w:r>
          </w:p>
        </w:tc>
        <w:tc>
          <w:tcPr>
            <w:tcW w:w="906" w:type="dxa"/>
            <w:vAlign w:val="top"/>
          </w:tcPr>
          <w:p>
            <w:pPr>
              <w:spacing w:line="383" w:lineRule="auto"/>
              <w:rPr>
                <w:rFonts w:ascii="Arial"/>
                <w:sz w:val="21"/>
              </w:rPr>
            </w:pPr>
            <w:r/>
          </w:p>
          <w:p>
            <w:pPr>
              <w:pStyle w:val="TableText"/>
              <w:ind w:left="234"/>
              <w:spacing w:before="78" w:line="221" w:lineRule="auto"/>
              <w:rPr/>
            </w:pPr>
            <w:r>
              <w:rPr>
                <w:spacing w:val="-7"/>
              </w:rPr>
              <w:t>备注</w:t>
            </w:r>
          </w:p>
        </w:tc>
      </w:tr>
      <w:tr>
        <w:trPr>
          <w:trHeight w:val="503" w:hRule="atLeast"/>
        </w:trPr>
        <w:tc>
          <w:tcPr>
            <w:tcW w:w="655" w:type="dxa"/>
            <w:vAlign w:val="top"/>
          </w:tcPr>
          <w:p>
            <w:pPr>
              <w:rPr>
                <w:rFonts w:ascii="Arial"/>
                <w:sz w:val="21"/>
              </w:rPr>
            </w:pPr>
            <w:r/>
          </w:p>
        </w:tc>
        <w:tc>
          <w:tcPr>
            <w:tcW w:w="1350" w:type="dxa"/>
            <w:vAlign w:val="top"/>
          </w:tcPr>
          <w:p>
            <w:pPr>
              <w:rPr>
                <w:rFonts w:ascii="Arial"/>
                <w:sz w:val="21"/>
              </w:rPr>
            </w:pPr>
            <w:r/>
          </w:p>
        </w:tc>
        <w:tc>
          <w:tcPr>
            <w:tcW w:w="998" w:type="dxa"/>
            <w:vAlign w:val="top"/>
          </w:tcPr>
          <w:p>
            <w:pPr>
              <w:rPr>
                <w:rFonts w:ascii="Arial"/>
                <w:sz w:val="21"/>
              </w:rPr>
            </w:pPr>
            <w:r/>
          </w:p>
        </w:tc>
        <w:tc>
          <w:tcPr>
            <w:tcW w:w="761" w:type="dxa"/>
            <w:vAlign w:val="top"/>
          </w:tcPr>
          <w:p>
            <w:pPr>
              <w:rPr>
                <w:rFonts w:ascii="Arial"/>
                <w:sz w:val="21"/>
              </w:rPr>
            </w:pPr>
            <w:r/>
          </w:p>
        </w:tc>
        <w:tc>
          <w:tcPr>
            <w:tcW w:w="1110" w:type="dxa"/>
            <w:vAlign w:val="top"/>
          </w:tcPr>
          <w:p>
            <w:pPr>
              <w:rPr>
                <w:rFonts w:ascii="Arial"/>
                <w:sz w:val="21"/>
              </w:rPr>
            </w:pPr>
            <w:r/>
          </w:p>
        </w:tc>
        <w:tc>
          <w:tcPr>
            <w:tcW w:w="998" w:type="dxa"/>
            <w:vAlign w:val="top"/>
          </w:tcPr>
          <w:p>
            <w:pPr>
              <w:rPr>
                <w:rFonts w:ascii="Arial"/>
                <w:sz w:val="21"/>
              </w:rPr>
            </w:pPr>
            <w:r/>
          </w:p>
        </w:tc>
        <w:tc>
          <w:tcPr>
            <w:tcW w:w="999" w:type="dxa"/>
            <w:vAlign w:val="top"/>
          </w:tcPr>
          <w:p>
            <w:pPr>
              <w:rPr>
                <w:rFonts w:ascii="Arial"/>
                <w:sz w:val="21"/>
              </w:rPr>
            </w:pPr>
            <w:r/>
          </w:p>
        </w:tc>
        <w:tc>
          <w:tcPr>
            <w:tcW w:w="847" w:type="dxa"/>
            <w:vAlign w:val="top"/>
          </w:tcPr>
          <w:p>
            <w:pPr>
              <w:rPr>
                <w:rFonts w:ascii="Arial"/>
                <w:sz w:val="21"/>
              </w:rPr>
            </w:pPr>
            <w:r/>
          </w:p>
        </w:tc>
        <w:tc>
          <w:tcPr>
            <w:tcW w:w="906" w:type="dxa"/>
            <w:vAlign w:val="top"/>
          </w:tcPr>
          <w:p>
            <w:pPr>
              <w:rPr>
                <w:rFonts w:ascii="Arial"/>
                <w:sz w:val="21"/>
              </w:rPr>
            </w:pPr>
            <w:r/>
          </w:p>
        </w:tc>
      </w:tr>
      <w:tr>
        <w:trPr>
          <w:trHeight w:val="503" w:hRule="atLeast"/>
        </w:trPr>
        <w:tc>
          <w:tcPr>
            <w:tcW w:w="655" w:type="dxa"/>
            <w:vAlign w:val="top"/>
          </w:tcPr>
          <w:p>
            <w:pPr>
              <w:rPr>
                <w:rFonts w:ascii="Arial"/>
                <w:sz w:val="21"/>
              </w:rPr>
            </w:pPr>
            <w:r/>
          </w:p>
        </w:tc>
        <w:tc>
          <w:tcPr>
            <w:tcW w:w="1350" w:type="dxa"/>
            <w:vAlign w:val="top"/>
          </w:tcPr>
          <w:p>
            <w:pPr>
              <w:rPr>
                <w:rFonts w:ascii="Arial"/>
                <w:sz w:val="21"/>
              </w:rPr>
            </w:pPr>
            <w:r/>
          </w:p>
        </w:tc>
        <w:tc>
          <w:tcPr>
            <w:tcW w:w="998" w:type="dxa"/>
            <w:vAlign w:val="top"/>
          </w:tcPr>
          <w:p>
            <w:pPr>
              <w:rPr>
                <w:rFonts w:ascii="Arial"/>
                <w:sz w:val="21"/>
              </w:rPr>
            </w:pPr>
            <w:r/>
          </w:p>
        </w:tc>
        <w:tc>
          <w:tcPr>
            <w:tcW w:w="761" w:type="dxa"/>
            <w:vAlign w:val="top"/>
          </w:tcPr>
          <w:p>
            <w:pPr>
              <w:rPr>
                <w:rFonts w:ascii="Arial"/>
                <w:sz w:val="21"/>
              </w:rPr>
            </w:pPr>
            <w:r/>
          </w:p>
        </w:tc>
        <w:tc>
          <w:tcPr>
            <w:tcW w:w="1110" w:type="dxa"/>
            <w:vAlign w:val="top"/>
          </w:tcPr>
          <w:p>
            <w:pPr>
              <w:rPr>
                <w:rFonts w:ascii="Arial"/>
                <w:sz w:val="21"/>
              </w:rPr>
            </w:pPr>
            <w:r/>
          </w:p>
        </w:tc>
        <w:tc>
          <w:tcPr>
            <w:tcW w:w="998" w:type="dxa"/>
            <w:vAlign w:val="top"/>
          </w:tcPr>
          <w:p>
            <w:pPr>
              <w:rPr>
                <w:rFonts w:ascii="Arial"/>
                <w:sz w:val="21"/>
              </w:rPr>
            </w:pPr>
            <w:r/>
          </w:p>
        </w:tc>
        <w:tc>
          <w:tcPr>
            <w:tcW w:w="999" w:type="dxa"/>
            <w:vAlign w:val="top"/>
          </w:tcPr>
          <w:p>
            <w:pPr>
              <w:rPr>
                <w:rFonts w:ascii="Arial"/>
                <w:sz w:val="21"/>
              </w:rPr>
            </w:pPr>
            <w:r/>
          </w:p>
        </w:tc>
        <w:tc>
          <w:tcPr>
            <w:tcW w:w="847" w:type="dxa"/>
            <w:vAlign w:val="top"/>
          </w:tcPr>
          <w:p>
            <w:pPr>
              <w:rPr>
                <w:rFonts w:ascii="Arial"/>
                <w:sz w:val="21"/>
              </w:rPr>
            </w:pPr>
            <w:r/>
          </w:p>
        </w:tc>
        <w:tc>
          <w:tcPr>
            <w:tcW w:w="906" w:type="dxa"/>
            <w:vAlign w:val="top"/>
          </w:tcPr>
          <w:p>
            <w:pPr>
              <w:rPr>
                <w:rFonts w:ascii="Arial"/>
                <w:sz w:val="21"/>
              </w:rPr>
            </w:pPr>
            <w:r/>
          </w:p>
        </w:tc>
      </w:tr>
      <w:tr>
        <w:trPr>
          <w:trHeight w:val="503" w:hRule="atLeast"/>
        </w:trPr>
        <w:tc>
          <w:tcPr>
            <w:tcW w:w="655" w:type="dxa"/>
            <w:vAlign w:val="top"/>
          </w:tcPr>
          <w:p>
            <w:pPr>
              <w:rPr>
                <w:rFonts w:ascii="Arial"/>
                <w:sz w:val="21"/>
              </w:rPr>
            </w:pPr>
            <w:r/>
          </w:p>
        </w:tc>
        <w:tc>
          <w:tcPr>
            <w:tcW w:w="1350" w:type="dxa"/>
            <w:vAlign w:val="top"/>
          </w:tcPr>
          <w:p>
            <w:pPr>
              <w:rPr>
                <w:rFonts w:ascii="Arial"/>
                <w:sz w:val="21"/>
              </w:rPr>
            </w:pPr>
            <w:r/>
          </w:p>
        </w:tc>
        <w:tc>
          <w:tcPr>
            <w:tcW w:w="998" w:type="dxa"/>
            <w:vAlign w:val="top"/>
          </w:tcPr>
          <w:p>
            <w:pPr>
              <w:rPr>
                <w:rFonts w:ascii="Arial"/>
                <w:sz w:val="21"/>
              </w:rPr>
            </w:pPr>
            <w:r/>
          </w:p>
        </w:tc>
        <w:tc>
          <w:tcPr>
            <w:tcW w:w="761" w:type="dxa"/>
            <w:vAlign w:val="top"/>
          </w:tcPr>
          <w:p>
            <w:pPr>
              <w:rPr>
                <w:rFonts w:ascii="Arial"/>
                <w:sz w:val="21"/>
              </w:rPr>
            </w:pPr>
            <w:r/>
          </w:p>
        </w:tc>
        <w:tc>
          <w:tcPr>
            <w:tcW w:w="1110" w:type="dxa"/>
            <w:vAlign w:val="top"/>
          </w:tcPr>
          <w:p>
            <w:pPr>
              <w:rPr>
                <w:rFonts w:ascii="Arial"/>
                <w:sz w:val="21"/>
              </w:rPr>
            </w:pPr>
            <w:r/>
          </w:p>
        </w:tc>
        <w:tc>
          <w:tcPr>
            <w:tcW w:w="998" w:type="dxa"/>
            <w:vAlign w:val="top"/>
          </w:tcPr>
          <w:p>
            <w:pPr>
              <w:rPr>
                <w:rFonts w:ascii="Arial"/>
                <w:sz w:val="21"/>
              </w:rPr>
            </w:pPr>
            <w:r/>
          </w:p>
        </w:tc>
        <w:tc>
          <w:tcPr>
            <w:tcW w:w="999" w:type="dxa"/>
            <w:vAlign w:val="top"/>
          </w:tcPr>
          <w:p>
            <w:pPr>
              <w:rPr>
                <w:rFonts w:ascii="Arial"/>
                <w:sz w:val="21"/>
              </w:rPr>
            </w:pPr>
            <w:r/>
          </w:p>
        </w:tc>
        <w:tc>
          <w:tcPr>
            <w:tcW w:w="847" w:type="dxa"/>
            <w:vAlign w:val="top"/>
          </w:tcPr>
          <w:p>
            <w:pPr>
              <w:rPr>
                <w:rFonts w:ascii="Arial"/>
                <w:sz w:val="21"/>
              </w:rPr>
            </w:pPr>
            <w:r/>
          </w:p>
        </w:tc>
        <w:tc>
          <w:tcPr>
            <w:tcW w:w="906" w:type="dxa"/>
            <w:vAlign w:val="top"/>
          </w:tcPr>
          <w:p>
            <w:pPr>
              <w:rPr>
                <w:rFonts w:ascii="Arial"/>
                <w:sz w:val="21"/>
              </w:rPr>
            </w:pPr>
            <w:r/>
          </w:p>
        </w:tc>
      </w:tr>
      <w:tr>
        <w:trPr>
          <w:trHeight w:val="510" w:hRule="atLeast"/>
        </w:trPr>
        <w:tc>
          <w:tcPr>
            <w:tcW w:w="655" w:type="dxa"/>
            <w:vAlign w:val="top"/>
          </w:tcPr>
          <w:p>
            <w:pPr>
              <w:rPr>
                <w:rFonts w:ascii="Arial"/>
                <w:sz w:val="21"/>
              </w:rPr>
            </w:pPr>
            <w:r/>
          </w:p>
        </w:tc>
        <w:tc>
          <w:tcPr>
            <w:tcW w:w="1350" w:type="dxa"/>
            <w:vAlign w:val="top"/>
          </w:tcPr>
          <w:p>
            <w:pPr>
              <w:rPr>
                <w:rFonts w:ascii="Arial"/>
                <w:sz w:val="21"/>
              </w:rPr>
            </w:pPr>
            <w:r/>
          </w:p>
        </w:tc>
        <w:tc>
          <w:tcPr>
            <w:tcW w:w="998" w:type="dxa"/>
            <w:vAlign w:val="top"/>
          </w:tcPr>
          <w:p>
            <w:pPr>
              <w:rPr>
                <w:rFonts w:ascii="Arial"/>
                <w:sz w:val="21"/>
              </w:rPr>
            </w:pPr>
            <w:r/>
          </w:p>
        </w:tc>
        <w:tc>
          <w:tcPr>
            <w:tcW w:w="761" w:type="dxa"/>
            <w:vAlign w:val="top"/>
          </w:tcPr>
          <w:p>
            <w:pPr>
              <w:rPr>
                <w:rFonts w:ascii="Arial"/>
                <w:sz w:val="21"/>
              </w:rPr>
            </w:pPr>
            <w:r/>
          </w:p>
        </w:tc>
        <w:tc>
          <w:tcPr>
            <w:tcW w:w="1110" w:type="dxa"/>
            <w:vAlign w:val="top"/>
          </w:tcPr>
          <w:p>
            <w:pPr>
              <w:rPr>
                <w:rFonts w:ascii="Arial"/>
                <w:sz w:val="21"/>
              </w:rPr>
            </w:pPr>
            <w:r/>
          </w:p>
        </w:tc>
        <w:tc>
          <w:tcPr>
            <w:tcW w:w="998" w:type="dxa"/>
            <w:vAlign w:val="top"/>
          </w:tcPr>
          <w:p>
            <w:pPr>
              <w:rPr>
                <w:rFonts w:ascii="Arial"/>
                <w:sz w:val="21"/>
              </w:rPr>
            </w:pPr>
            <w:r/>
          </w:p>
        </w:tc>
        <w:tc>
          <w:tcPr>
            <w:tcW w:w="999" w:type="dxa"/>
            <w:vAlign w:val="top"/>
          </w:tcPr>
          <w:p>
            <w:pPr>
              <w:rPr>
                <w:rFonts w:ascii="Arial"/>
                <w:sz w:val="21"/>
              </w:rPr>
            </w:pPr>
            <w:r/>
          </w:p>
        </w:tc>
        <w:tc>
          <w:tcPr>
            <w:tcW w:w="847" w:type="dxa"/>
            <w:vAlign w:val="top"/>
          </w:tcPr>
          <w:p>
            <w:pPr>
              <w:rPr>
                <w:rFonts w:ascii="Arial"/>
                <w:sz w:val="21"/>
              </w:rPr>
            </w:pPr>
            <w:r/>
          </w:p>
        </w:tc>
        <w:tc>
          <w:tcPr>
            <w:tcW w:w="906" w:type="dxa"/>
            <w:vAlign w:val="top"/>
          </w:tcPr>
          <w:p>
            <w:pPr>
              <w:rPr>
                <w:rFonts w:ascii="Arial"/>
                <w:sz w:val="21"/>
              </w:rPr>
            </w:pPr>
            <w:r/>
          </w:p>
        </w:tc>
      </w:tr>
    </w:tbl>
    <w:p>
      <w:pPr>
        <w:spacing w:line="280" w:lineRule="auto"/>
        <w:rPr>
          <w:rFonts w:ascii="Arial"/>
          <w:sz w:val="21"/>
        </w:rPr>
      </w:pPr>
      <w:r/>
    </w:p>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pStyle w:val="BodyText"/>
        <w:spacing w:before="79" w:line="219" w:lineRule="auto"/>
        <w:rPr>
          <w:sz w:val="24"/>
          <w:szCs w:val="24"/>
        </w:rPr>
      </w:pPr>
      <w:r>
        <w:rPr>
          <w:sz w:val="24"/>
          <w:szCs w:val="24"/>
          <w:b/>
          <w:bCs/>
          <w:spacing w:val="-3"/>
        </w:rPr>
        <w:t>附表三：</w:t>
      </w:r>
      <w:r>
        <w:rPr>
          <w:sz w:val="24"/>
          <w:szCs w:val="24"/>
          <w:spacing w:val="-3"/>
        </w:rPr>
        <w:t xml:space="preserve"> </w:t>
      </w:r>
      <w:r>
        <w:rPr>
          <w:sz w:val="24"/>
          <w:szCs w:val="24"/>
          <w:b/>
          <w:bCs/>
          <w:spacing w:val="-3"/>
        </w:rPr>
        <w:t>劳动力计划表</w:t>
      </w:r>
      <w:r>
        <w:rPr>
          <w:sz w:val="24"/>
          <w:szCs w:val="24"/>
          <w:spacing w:val="-3"/>
        </w:rPr>
        <w:t xml:space="preserve">                            </w:t>
      </w:r>
      <w:r>
        <w:rPr>
          <w:sz w:val="24"/>
          <w:szCs w:val="24"/>
          <w:spacing w:val="-4"/>
        </w:rPr>
        <w:t xml:space="preserve">             单位：人</w:t>
      </w:r>
    </w:p>
    <w:p>
      <w:pPr>
        <w:spacing w:before="76"/>
        <w:rPr/>
      </w:pPr>
      <w:r/>
    </w:p>
    <w:tbl>
      <w:tblPr>
        <w:tblStyle w:val="TableNormal"/>
        <w:tblW w:w="8751" w:type="dxa"/>
        <w:tblInd w:w="103"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131"/>
        <w:gridCol w:w="1123"/>
        <w:gridCol w:w="1123"/>
        <w:gridCol w:w="1123"/>
        <w:gridCol w:w="1124"/>
        <w:gridCol w:w="1124"/>
        <w:gridCol w:w="970"/>
        <w:gridCol w:w="1033"/>
      </w:tblGrid>
      <w:tr>
        <w:trPr>
          <w:trHeight w:val="510" w:hRule="atLeast"/>
        </w:trPr>
        <w:tc>
          <w:tcPr>
            <w:tcW w:w="1131" w:type="dxa"/>
            <w:vAlign w:val="top"/>
          </w:tcPr>
          <w:p>
            <w:pPr>
              <w:pStyle w:val="TableText"/>
              <w:ind w:left="344"/>
              <w:spacing w:before="213" w:line="220" w:lineRule="auto"/>
              <w:rPr/>
            </w:pPr>
            <w:r>
              <w:rPr>
                <w:spacing w:val="-7"/>
              </w:rPr>
              <w:t>工种</w:t>
            </w:r>
          </w:p>
        </w:tc>
        <w:tc>
          <w:tcPr>
            <w:tcW w:w="7620" w:type="dxa"/>
            <w:vAlign w:val="top"/>
            <w:gridSpan w:val="7"/>
          </w:tcPr>
          <w:p>
            <w:pPr>
              <w:pStyle w:val="TableText"/>
              <w:ind w:left="2147"/>
              <w:spacing w:before="214" w:line="219" w:lineRule="auto"/>
              <w:rPr/>
            </w:pPr>
            <w:r>
              <w:rPr>
                <w:spacing w:val="-2"/>
              </w:rPr>
              <w:t>按工程施工阶段投入劳动力情况</w:t>
            </w:r>
          </w:p>
        </w:tc>
      </w:tr>
      <w:tr>
        <w:trPr>
          <w:trHeight w:val="503" w:hRule="atLeast"/>
        </w:trPr>
        <w:tc>
          <w:tcPr>
            <w:tcW w:w="1131"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4" w:type="dxa"/>
            <w:vAlign w:val="top"/>
          </w:tcPr>
          <w:p>
            <w:pPr>
              <w:rPr>
                <w:rFonts w:ascii="Arial"/>
                <w:sz w:val="21"/>
              </w:rPr>
            </w:pPr>
            <w:r/>
          </w:p>
        </w:tc>
        <w:tc>
          <w:tcPr>
            <w:tcW w:w="1124" w:type="dxa"/>
            <w:vAlign w:val="top"/>
          </w:tcPr>
          <w:p>
            <w:pPr>
              <w:rPr>
                <w:rFonts w:ascii="Arial"/>
                <w:sz w:val="21"/>
              </w:rPr>
            </w:pPr>
            <w:r/>
          </w:p>
        </w:tc>
        <w:tc>
          <w:tcPr>
            <w:tcW w:w="970" w:type="dxa"/>
            <w:vAlign w:val="top"/>
          </w:tcPr>
          <w:p>
            <w:pPr>
              <w:rPr>
                <w:rFonts w:ascii="Arial"/>
                <w:sz w:val="21"/>
              </w:rPr>
            </w:pPr>
            <w:r/>
          </w:p>
        </w:tc>
        <w:tc>
          <w:tcPr>
            <w:tcW w:w="1033" w:type="dxa"/>
            <w:vAlign w:val="top"/>
          </w:tcPr>
          <w:p>
            <w:pPr>
              <w:rPr>
                <w:rFonts w:ascii="Arial"/>
                <w:sz w:val="21"/>
              </w:rPr>
            </w:pPr>
            <w:r/>
          </w:p>
        </w:tc>
      </w:tr>
      <w:tr>
        <w:trPr>
          <w:trHeight w:val="503" w:hRule="atLeast"/>
        </w:trPr>
        <w:tc>
          <w:tcPr>
            <w:tcW w:w="1131"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4" w:type="dxa"/>
            <w:vAlign w:val="top"/>
          </w:tcPr>
          <w:p>
            <w:pPr>
              <w:rPr>
                <w:rFonts w:ascii="Arial"/>
                <w:sz w:val="21"/>
              </w:rPr>
            </w:pPr>
            <w:r/>
          </w:p>
        </w:tc>
        <w:tc>
          <w:tcPr>
            <w:tcW w:w="1124" w:type="dxa"/>
            <w:vAlign w:val="top"/>
          </w:tcPr>
          <w:p>
            <w:pPr>
              <w:rPr>
                <w:rFonts w:ascii="Arial"/>
                <w:sz w:val="21"/>
              </w:rPr>
            </w:pPr>
            <w:r/>
          </w:p>
        </w:tc>
        <w:tc>
          <w:tcPr>
            <w:tcW w:w="970" w:type="dxa"/>
            <w:vAlign w:val="top"/>
          </w:tcPr>
          <w:p>
            <w:pPr>
              <w:rPr>
                <w:rFonts w:ascii="Arial"/>
                <w:sz w:val="21"/>
              </w:rPr>
            </w:pPr>
            <w:r/>
          </w:p>
        </w:tc>
        <w:tc>
          <w:tcPr>
            <w:tcW w:w="1033" w:type="dxa"/>
            <w:vAlign w:val="top"/>
          </w:tcPr>
          <w:p>
            <w:pPr>
              <w:rPr>
                <w:rFonts w:ascii="Arial"/>
                <w:sz w:val="21"/>
              </w:rPr>
            </w:pPr>
            <w:r/>
          </w:p>
        </w:tc>
      </w:tr>
      <w:tr>
        <w:trPr>
          <w:trHeight w:val="503" w:hRule="atLeast"/>
        </w:trPr>
        <w:tc>
          <w:tcPr>
            <w:tcW w:w="1131"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4" w:type="dxa"/>
            <w:vAlign w:val="top"/>
          </w:tcPr>
          <w:p>
            <w:pPr>
              <w:rPr>
                <w:rFonts w:ascii="Arial"/>
                <w:sz w:val="21"/>
              </w:rPr>
            </w:pPr>
            <w:r/>
          </w:p>
        </w:tc>
        <w:tc>
          <w:tcPr>
            <w:tcW w:w="1124" w:type="dxa"/>
            <w:vAlign w:val="top"/>
          </w:tcPr>
          <w:p>
            <w:pPr>
              <w:rPr>
                <w:rFonts w:ascii="Arial"/>
                <w:sz w:val="21"/>
              </w:rPr>
            </w:pPr>
            <w:r/>
          </w:p>
        </w:tc>
        <w:tc>
          <w:tcPr>
            <w:tcW w:w="970" w:type="dxa"/>
            <w:vAlign w:val="top"/>
          </w:tcPr>
          <w:p>
            <w:pPr>
              <w:rPr>
                <w:rFonts w:ascii="Arial"/>
                <w:sz w:val="21"/>
              </w:rPr>
            </w:pPr>
            <w:r/>
          </w:p>
        </w:tc>
        <w:tc>
          <w:tcPr>
            <w:tcW w:w="1033" w:type="dxa"/>
            <w:vAlign w:val="top"/>
          </w:tcPr>
          <w:p>
            <w:pPr>
              <w:rPr>
                <w:rFonts w:ascii="Arial"/>
                <w:sz w:val="21"/>
              </w:rPr>
            </w:pPr>
            <w:r/>
          </w:p>
        </w:tc>
      </w:tr>
      <w:tr>
        <w:trPr>
          <w:trHeight w:val="503" w:hRule="atLeast"/>
        </w:trPr>
        <w:tc>
          <w:tcPr>
            <w:tcW w:w="1131"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4" w:type="dxa"/>
            <w:vAlign w:val="top"/>
          </w:tcPr>
          <w:p>
            <w:pPr>
              <w:rPr>
                <w:rFonts w:ascii="Arial"/>
                <w:sz w:val="21"/>
              </w:rPr>
            </w:pPr>
            <w:r/>
          </w:p>
        </w:tc>
        <w:tc>
          <w:tcPr>
            <w:tcW w:w="1124" w:type="dxa"/>
            <w:vAlign w:val="top"/>
          </w:tcPr>
          <w:p>
            <w:pPr>
              <w:rPr>
                <w:rFonts w:ascii="Arial"/>
                <w:sz w:val="21"/>
              </w:rPr>
            </w:pPr>
            <w:r/>
          </w:p>
        </w:tc>
        <w:tc>
          <w:tcPr>
            <w:tcW w:w="970" w:type="dxa"/>
            <w:vAlign w:val="top"/>
          </w:tcPr>
          <w:p>
            <w:pPr>
              <w:rPr>
                <w:rFonts w:ascii="Arial"/>
                <w:sz w:val="21"/>
              </w:rPr>
            </w:pPr>
            <w:r/>
          </w:p>
        </w:tc>
        <w:tc>
          <w:tcPr>
            <w:tcW w:w="1033" w:type="dxa"/>
            <w:vAlign w:val="top"/>
          </w:tcPr>
          <w:p>
            <w:pPr>
              <w:rPr>
                <w:rFonts w:ascii="Arial"/>
                <w:sz w:val="21"/>
              </w:rPr>
            </w:pPr>
            <w:r/>
          </w:p>
        </w:tc>
      </w:tr>
      <w:tr>
        <w:trPr>
          <w:trHeight w:val="511" w:hRule="atLeast"/>
        </w:trPr>
        <w:tc>
          <w:tcPr>
            <w:tcW w:w="1131"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3" w:type="dxa"/>
            <w:vAlign w:val="top"/>
          </w:tcPr>
          <w:p>
            <w:pPr>
              <w:rPr>
                <w:rFonts w:ascii="Arial"/>
                <w:sz w:val="21"/>
              </w:rPr>
            </w:pPr>
            <w:r/>
          </w:p>
        </w:tc>
        <w:tc>
          <w:tcPr>
            <w:tcW w:w="1124" w:type="dxa"/>
            <w:vAlign w:val="top"/>
          </w:tcPr>
          <w:p>
            <w:pPr>
              <w:rPr>
                <w:rFonts w:ascii="Arial"/>
                <w:sz w:val="21"/>
              </w:rPr>
            </w:pPr>
            <w:r/>
          </w:p>
        </w:tc>
        <w:tc>
          <w:tcPr>
            <w:tcW w:w="1124" w:type="dxa"/>
            <w:vAlign w:val="top"/>
          </w:tcPr>
          <w:p>
            <w:pPr>
              <w:rPr>
                <w:rFonts w:ascii="Arial"/>
                <w:sz w:val="21"/>
              </w:rPr>
            </w:pPr>
            <w:r/>
          </w:p>
        </w:tc>
        <w:tc>
          <w:tcPr>
            <w:tcW w:w="970" w:type="dxa"/>
            <w:vAlign w:val="top"/>
          </w:tcPr>
          <w:p>
            <w:pPr>
              <w:rPr>
                <w:rFonts w:ascii="Arial"/>
                <w:sz w:val="21"/>
              </w:rPr>
            </w:pPr>
            <w:r/>
          </w:p>
        </w:tc>
        <w:tc>
          <w:tcPr>
            <w:tcW w:w="1033" w:type="dxa"/>
            <w:vAlign w:val="top"/>
          </w:tcPr>
          <w:p>
            <w:pPr>
              <w:rPr>
                <w:rFonts w:ascii="Arial"/>
                <w:sz w:val="21"/>
              </w:rPr>
            </w:pPr>
            <w:r/>
          </w:p>
        </w:tc>
      </w:tr>
    </w:tbl>
    <w:p>
      <w:pPr>
        <w:rPr>
          <w:rFonts w:ascii="Arial"/>
          <w:sz w:val="21"/>
        </w:rPr>
      </w:pPr>
      <w:r/>
    </w:p>
    <w:p>
      <w:pPr>
        <w:sectPr>
          <w:footerReference w:type="default" r:id="rId64"/>
          <w:pgSz w:w="11907" w:h="16840"/>
          <w:pgMar w:top="400" w:right="1576" w:bottom="1004" w:left="1472" w:header="0" w:footer="842" w:gutter="0"/>
        </w:sectPr>
        <w:rPr>
          <w:rFonts w:ascii="Arial" w:hAnsi="Arial" w:eastAsia="Arial" w:cs="Arial"/>
          <w:sz w:val="21"/>
          <w:szCs w:val="21"/>
        </w:rPr>
      </w:pP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pStyle w:val="BodyText"/>
        <w:ind w:left="170"/>
        <w:spacing w:before="78" w:line="219" w:lineRule="auto"/>
        <w:rPr>
          <w:sz w:val="24"/>
          <w:szCs w:val="24"/>
        </w:rPr>
      </w:pPr>
      <w:r>
        <w:rPr>
          <w:sz w:val="24"/>
          <w:szCs w:val="24"/>
          <w:b/>
          <w:bCs/>
          <w:spacing w:val="-7"/>
        </w:rPr>
        <w:t>附表四：计划开、竣工日期和施工进度网络图</w:t>
      </w:r>
    </w:p>
    <w:p>
      <w:pPr>
        <w:spacing w:line="253" w:lineRule="auto"/>
        <w:rPr>
          <w:rFonts w:ascii="Arial"/>
          <w:sz w:val="21"/>
        </w:rPr>
      </w:pPr>
      <w:r/>
    </w:p>
    <w:p>
      <w:pPr>
        <w:spacing w:line="254" w:lineRule="auto"/>
        <w:rPr>
          <w:rFonts w:ascii="Arial"/>
          <w:sz w:val="21"/>
        </w:rPr>
      </w:pPr>
      <w:r/>
    </w:p>
    <w:p>
      <w:pPr>
        <w:pStyle w:val="BodyText"/>
        <w:ind w:left="133" w:firstLine="337"/>
        <w:spacing w:before="61" w:line="295" w:lineRule="auto"/>
        <w:rPr>
          <w:sz w:val="19"/>
          <w:szCs w:val="19"/>
        </w:rPr>
      </w:pPr>
      <w:r>
        <w:rPr>
          <w:sz w:val="19"/>
          <w:szCs w:val="19"/>
          <w:spacing w:val="17"/>
        </w:rPr>
        <w:t>1.投标人应递交一份施工进度网络图或施工进度</w:t>
      </w:r>
      <w:r>
        <w:rPr>
          <w:sz w:val="19"/>
          <w:szCs w:val="19"/>
          <w:spacing w:val="16"/>
        </w:rPr>
        <w:t>表，说明按招标文件要求的计划工期进行施工的 各个</w:t>
      </w:r>
      <w:r>
        <w:rPr>
          <w:sz w:val="19"/>
          <w:szCs w:val="19"/>
        </w:rPr>
        <w:t xml:space="preserve"> </w:t>
      </w:r>
      <w:r>
        <w:rPr>
          <w:sz w:val="19"/>
          <w:szCs w:val="19"/>
          <w:spacing w:val="8"/>
        </w:rPr>
        <w:t>关键日期。</w:t>
      </w:r>
    </w:p>
    <w:p>
      <w:pPr>
        <w:spacing w:line="313" w:lineRule="auto"/>
        <w:rPr>
          <w:rFonts w:ascii="Arial"/>
          <w:sz w:val="21"/>
        </w:rPr>
      </w:pPr>
      <w:r/>
    </w:p>
    <w:p>
      <w:pPr>
        <w:pStyle w:val="BodyText"/>
        <w:ind w:left="447"/>
        <w:spacing w:before="61" w:line="227" w:lineRule="auto"/>
        <w:rPr>
          <w:sz w:val="19"/>
          <w:szCs w:val="19"/>
        </w:rPr>
      </w:pPr>
      <w:r>
        <w:rPr>
          <w:sz w:val="19"/>
          <w:szCs w:val="19"/>
          <w:spacing w:val="15"/>
        </w:rPr>
        <w:t>2.施工进度表可采用网络图（或横道图）表示。</w:t>
      </w:r>
    </w:p>
    <w:p>
      <w:pPr>
        <w:spacing w:line="287" w:lineRule="auto"/>
        <w:rPr>
          <w:rFonts w:ascii="Arial"/>
          <w:sz w:val="21"/>
        </w:rPr>
      </w:pPr>
      <w:r/>
    </w:p>
    <w:p>
      <w:pPr>
        <w:spacing w:line="287" w:lineRule="auto"/>
        <w:rPr>
          <w:rFonts w:ascii="Arial"/>
          <w:sz w:val="21"/>
        </w:rPr>
      </w:pPr>
      <w:r/>
    </w:p>
    <w:p>
      <w:pPr>
        <w:spacing w:line="288" w:lineRule="auto"/>
        <w:rPr>
          <w:rFonts w:ascii="Arial"/>
          <w:sz w:val="21"/>
        </w:rPr>
      </w:pPr>
      <w:r/>
    </w:p>
    <w:p>
      <w:pPr>
        <w:spacing w:line="288" w:lineRule="auto"/>
        <w:rPr>
          <w:rFonts w:ascii="Arial"/>
          <w:sz w:val="21"/>
        </w:rPr>
      </w:pPr>
      <w:r/>
    </w:p>
    <w:p>
      <w:pPr>
        <w:pStyle w:val="BodyText"/>
        <w:ind w:left="170"/>
        <w:spacing w:before="78" w:line="219" w:lineRule="auto"/>
        <w:rPr>
          <w:sz w:val="24"/>
          <w:szCs w:val="24"/>
        </w:rPr>
      </w:pPr>
      <w:r>
        <w:rPr>
          <w:sz w:val="24"/>
          <w:szCs w:val="24"/>
          <w:b/>
          <w:bCs/>
          <w:spacing w:val="-9"/>
        </w:rPr>
        <w:t>附表五：施工总平面图</w:t>
      </w:r>
    </w:p>
    <w:p>
      <w:pPr>
        <w:spacing w:line="252" w:lineRule="auto"/>
        <w:rPr>
          <w:rFonts w:ascii="Arial"/>
          <w:sz w:val="21"/>
        </w:rPr>
      </w:pPr>
      <w:r/>
    </w:p>
    <w:p>
      <w:pPr>
        <w:spacing w:line="252" w:lineRule="auto"/>
        <w:rPr>
          <w:rFonts w:ascii="Arial"/>
          <w:sz w:val="21"/>
        </w:rPr>
      </w:pPr>
      <w:r/>
    </w:p>
    <w:p>
      <w:pPr>
        <w:pStyle w:val="BodyText"/>
        <w:ind w:left="129" w:right="33" w:firstLine="423"/>
        <w:spacing w:before="63" w:line="486" w:lineRule="auto"/>
        <w:rPr>
          <w:sz w:val="19"/>
          <w:szCs w:val="19"/>
        </w:rPr>
      </w:pPr>
      <w:r>
        <w:rPr>
          <w:sz w:val="19"/>
          <w:szCs w:val="19"/>
          <w:spacing w:val="19"/>
        </w:rPr>
        <w:t>投标人应递交一份施工总平面图，绘出现场临时设施布置图表并附文字说明，说明临时设施、 </w:t>
      </w:r>
      <w:r>
        <w:rPr>
          <w:sz w:val="19"/>
          <w:szCs w:val="19"/>
          <w:spacing w:val="18"/>
        </w:rPr>
        <w:t>加工</w:t>
      </w:r>
      <w:r>
        <w:rPr>
          <w:sz w:val="19"/>
          <w:szCs w:val="19"/>
        </w:rPr>
        <w:t xml:space="preserve"> </w:t>
      </w:r>
      <w:r>
        <w:rPr>
          <w:sz w:val="19"/>
          <w:szCs w:val="19"/>
          <w:spacing w:val="19"/>
        </w:rPr>
        <w:t>车间、现场办公、设备及仓储、供电、供水、卫生</w:t>
      </w:r>
      <w:r>
        <w:rPr>
          <w:sz w:val="19"/>
          <w:szCs w:val="19"/>
          <w:spacing w:val="18"/>
        </w:rPr>
        <w:t>、生活、道路、消防等设施的情况和布置。</w:t>
      </w:r>
    </w:p>
    <w:p>
      <w:pPr>
        <w:spacing w:line="290" w:lineRule="auto"/>
        <w:rPr>
          <w:rFonts w:ascii="Arial"/>
          <w:sz w:val="21"/>
        </w:rPr>
      </w:pPr>
      <w:r/>
    </w:p>
    <w:p>
      <w:pPr>
        <w:spacing w:line="290" w:lineRule="auto"/>
        <w:rPr>
          <w:rFonts w:ascii="Arial"/>
          <w:sz w:val="21"/>
        </w:rPr>
      </w:pPr>
      <w:r/>
    </w:p>
    <w:p>
      <w:pPr>
        <w:spacing w:line="290" w:lineRule="auto"/>
        <w:rPr>
          <w:rFonts w:ascii="Arial"/>
          <w:sz w:val="21"/>
        </w:rPr>
      </w:pPr>
      <w:r/>
    </w:p>
    <w:p>
      <w:pPr>
        <w:pStyle w:val="BodyText"/>
        <w:ind w:left="170"/>
        <w:spacing w:before="78" w:line="219" w:lineRule="auto"/>
        <w:rPr>
          <w:sz w:val="24"/>
          <w:szCs w:val="24"/>
        </w:rPr>
      </w:pPr>
      <w:r>
        <w:rPr>
          <w:sz w:val="24"/>
          <w:szCs w:val="24"/>
          <w:b/>
          <w:bCs/>
          <w:spacing w:val="-9"/>
        </w:rPr>
        <w:t>附表六：临时用地表</w:t>
      </w:r>
    </w:p>
    <w:p>
      <w:pPr>
        <w:spacing w:before="77"/>
        <w:rPr/>
      </w:pPr>
      <w:r/>
    </w:p>
    <w:tbl>
      <w:tblPr>
        <w:tblStyle w:val="TableNormal"/>
        <w:tblW w:w="90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254"/>
        <w:gridCol w:w="2248"/>
        <w:gridCol w:w="2249"/>
        <w:gridCol w:w="2255"/>
      </w:tblGrid>
      <w:tr>
        <w:trPr>
          <w:trHeight w:val="623" w:hRule="atLeast"/>
        </w:trPr>
        <w:tc>
          <w:tcPr>
            <w:tcW w:w="2254" w:type="dxa"/>
            <w:vAlign w:val="top"/>
          </w:tcPr>
          <w:p>
            <w:pPr>
              <w:pStyle w:val="TableText"/>
              <w:ind w:left="933"/>
              <w:spacing w:before="300" w:line="230" w:lineRule="auto"/>
              <w:rPr>
                <w:sz w:val="19"/>
                <w:szCs w:val="19"/>
              </w:rPr>
            </w:pPr>
            <w:r>
              <w:rPr>
                <w:sz w:val="19"/>
                <w:szCs w:val="19"/>
                <w:b/>
                <w:bCs/>
                <w:spacing w:val="4"/>
              </w:rPr>
              <w:t>用途</w:t>
            </w:r>
          </w:p>
        </w:tc>
        <w:tc>
          <w:tcPr>
            <w:tcW w:w="2248" w:type="dxa"/>
            <w:vAlign w:val="top"/>
          </w:tcPr>
          <w:p>
            <w:pPr>
              <w:pStyle w:val="TableText"/>
              <w:ind w:left="399"/>
              <w:spacing w:before="298" w:line="228" w:lineRule="auto"/>
              <w:rPr>
                <w:sz w:val="19"/>
                <w:szCs w:val="19"/>
              </w:rPr>
            </w:pPr>
            <w:r>
              <w:rPr>
                <w:sz w:val="19"/>
                <w:szCs w:val="19"/>
                <w:b/>
                <w:bCs/>
                <w:spacing w:val="9"/>
              </w:rPr>
              <w:t>面积（平方米）</w:t>
            </w:r>
          </w:p>
        </w:tc>
        <w:tc>
          <w:tcPr>
            <w:tcW w:w="2249" w:type="dxa"/>
            <w:vAlign w:val="top"/>
          </w:tcPr>
          <w:p>
            <w:pPr>
              <w:pStyle w:val="TableText"/>
              <w:ind w:left="927"/>
              <w:spacing w:before="300" w:line="230" w:lineRule="auto"/>
              <w:rPr>
                <w:sz w:val="19"/>
                <w:szCs w:val="19"/>
              </w:rPr>
            </w:pPr>
            <w:r>
              <w:rPr>
                <w:sz w:val="19"/>
                <w:szCs w:val="19"/>
                <w:b/>
                <w:bCs/>
                <w:spacing w:val="5"/>
              </w:rPr>
              <w:t>位置</w:t>
            </w:r>
          </w:p>
        </w:tc>
        <w:tc>
          <w:tcPr>
            <w:tcW w:w="2255" w:type="dxa"/>
            <w:vAlign w:val="top"/>
          </w:tcPr>
          <w:p>
            <w:pPr>
              <w:pStyle w:val="TableText"/>
              <w:ind w:left="741"/>
              <w:spacing w:before="298" w:line="229" w:lineRule="auto"/>
              <w:rPr>
                <w:sz w:val="19"/>
                <w:szCs w:val="19"/>
              </w:rPr>
            </w:pPr>
            <w:r>
              <w:rPr>
                <w:sz w:val="19"/>
                <w:szCs w:val="19"/>
                <w:b/>
                <w:bCs/>
                <w:spacing w:val="6"/>
              </w:rPr>
              <w:t>需用时间</w:t>
            </w:r>
          </w:p>
        </w:tc>
      </w:tr>
      <w:tr>
        <w:trPr>
          <w:trHeight w:val="627"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r>
        <w:trPr>
          <w:trHeight w:val="627"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r>
        <w:trPr>
          <w:trHeight w:val="628"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r>
        <w:trPr>
          <w:trHeight w:val="627"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r>
        <w:trPr>
          <w:trHeight w:val="628"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r>
        <w:trPr>
          <w:trHeight w:val="628"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r>
        <w:trPr>
          <w:trHeight w:val="635" w:hRule="atLeast"/>
        </w:trPr>
        <w:tc>
          <w:tcPr>
            <w:tcW w:w="2254" w:type="dxa"/>
            <w:vAlign w:val="top"/>
          </w:tcPr>
          <w:p>
            <w:pPr>
              <w:rPr>
                <w:rFonts w:ascii="Arial"/>
                <w:sz w:val="21"/>
              </w:rPr>
            </w:pPr>
            <w:r/>
          </w:p>
        </w:tc>
        <w:tc>
          <w:tcPr>
            <w:tcW w:w="2248" w:type="dxa"/>
            <w:vAlign w:val="top"/>
          </w:tcPr>
          <w:p>
            <w:pPr>
              <w:rPr>
                <w:rFonts w:ascii="Arial"/>
                <w:sz w:val="21"/>
              </w:rPr>
            </w:pPr>
            <w:r/>
          </w:p>
        </w:tc>
        <w:tc>
          <w:tcPr>
            <w:tcW w:w="2249" w:type="dxa"/>
            <w:vAlign w:val="top"/>
          </w:tcPr>
          <w:p>
            <w:pPr>
              <w:rPr>
                <w:rFonts w:ascii="Arial"/>
                <w:sz w:val="21"/>
              </w:rPr>
            </w:pPr>
            <w:r/>
          </w:p>
        </w:tc>
        <w:tc>
          <w:tcPr>
            <w:tcW w:w="2255" w:type="dxa"/>
            <w:vAlign w:val="top"/>
          </w:tcPr>
          <w:p>
            <w:pPr>
              <w:rPr>
                <w:rFonts w:ascii="Arial"/>
                <w:sz w:val="21"/>
              </w:rPr>
            </w:pPr>
            <w:r/>
          </w:p>
        </w:tc>
      </w:tr>
    </w:tbl>
    <w:p>
      <w:pPr>
        <w:rPr>
          <w:rFonts w:ascii="Arial"/>
          <w:sz w:val="21"/>
        </w:rPr>
      </w:pPr>
      <w:r/>
    </w:p>
    <w:sectPr>
      <w:footerReference w:type="default" r:id="rId65"/>
      <w:pgSz w:w="11907" w:h="16840"/>
      <w:pgMar w:top="400" w:right="1140" w:bottom="400" w:left="1079"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 w:name="MS Gothic">
    <w:panose1 w:val="020B0609070205080204"/>
    <w:charset w:val="86"/>
    <w:family w:val="auto"/>
    <w:pitch w:val="default"/>
    <w:sig w:usb0="E00002FF" w:usb1="6AC7FDFB" w:usb2="08000012" w:usb3="00000000" w:csb0="4002009F" w:csb1="DFD70000"/>
  </w:font>
  <w:font w:name="Times New Roman">
    <w:panose1 w:val="02020603050405020304"/>
    <w:charset w:val="00"/>
    <w:family w:val="auto"/>
    <w:pitch w:val="variable"/>
    <w:sig w:usb0="E0002EFF" w:usb1="C000785B" w:usb2="00000009" w:usb3="00000000" w:csb0="400001FF" w:csb1="FFFF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3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70"/>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72</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73</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8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74</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9"/>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75</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78</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2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79</w: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80</w: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5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81</w: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82</w: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83</w: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84</w: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87</w:t>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6"/>
      </w:rPr>
      <w:t>88</w:t>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3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90</w:t>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84"/>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91</w:t>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92</w:t>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93</w:t>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8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94</w:t>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3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95</w:t>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96</w:t>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2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97</w:t>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2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98</w:t>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2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4"/>
      </w:rPr>
      <w:t>99</w:t>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100</w:t>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510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101</w:t>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102</w:t>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103</w:t>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1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104</w:t>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99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105</w:t>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5134"/>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106</w:t>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5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107</w:t>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5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108</w:t>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5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109</w:t>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75"/>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110</w:t>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26"/>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112</w:t>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113</w:t>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20"/>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114</w:t>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30"/>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115</w:t>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14"/>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116</w:t>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14"/>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117</w:t>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26"/>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118</w:t>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96"/>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10"/>
      </w:rPr>
      <w:t>119</w:t>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0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120</w:t>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24"/>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121</w:t>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84"/>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spacing w:val="-9"/>
      </w:rPr>
      <w:t>122</w:t>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2" style="position:absolute;margin-left:90pt;margin-top:55.2pt;mso-position-vertical-relative:page;mso-position-horizontal-relative:page;width:415.35pt;height:0.75pt;z-index:251658240;" o:allowincell="f" fillcolor="#000000" filled="true" stroked="false" coordsize="8307,15" coordorigin="0,0" path="m,l8306,0l8306,14l0,14l0,0xe"/>
      </w:pict>
    </w: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4" style="position:absolute;margin-left:90pt;margin-top:55.2pt;mso-position-vertical-relative:page;mso-position-horizontal-relative:page;width:415.35pt;height:0.75pt;z-index:251659264;" o:allowincell="f" fillcolor="#000000" filled="true" stroked="false" coordsize="8307,15" coordorigin="0,0" path="m,l8306,0l8306,14l0,14l0,0xe"/>
      </w:pict>
    </w: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6" style="position:absolute;margin-left:90pt;margin-top:55.2pt;mso-position-vertical-relative:page;mso-position-horizontal-relative:page;width:415.35pt;height:0.75pt;z-index:251660288;" o:allowincell="f" fillcolor="#000000" filled="true" stroked="false" coordsize="8307,15" coordorigin="0,0" path="m,l8306,0l8306,14l0,14l0,0xe"/>
      </w:pict>
    </w: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8" style="position:absolute;margin-left:90pt;margin-top:55.2pt;mso-position-vertical-relative:page;mso-position-horizontal-relative:page;width:415.35pt;height:0.75pt;z-index:251661312;" o:allowincell="f" fillcolor="#000000" filled="true" stroked="false" coordsize="8307,15" coordorigin="0,0" path="m,l8306,0l8306,14l0,14l0,0xe"/>
      </w:pict>
    </w: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10" style="position:absolute;margin-left:90pt;margin-top:55.2pt;mso-position-vertical-relative:page;mso-position-horizontal-relative:page;width:415.35pt;height:0.75pt;z-index:251662336;" o:allowincell="f" fillcolor="#000000" filled="true" stroked="false" coordsize="8307,15" coordorigin="0,0" path="m,l8306,0l8306,14l0,14l0,0xe"/>
      </w:pict>
    </w: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12" style="position:absolute;margin-left:90pt;margin-top:55.2pt;mso-position-vertical-relative:page;mso-position-horizontal-relative:page;width:415.35pt;height:0.75pt;z-index:251663360;" o:allowincell="f" fillcolor="#000000" filled="true" stroked="false" coordsize="8307,15" coordorigin="0,0" path="m,l8306,0l8306,14l0,14l0,0xe"/>
      </w:pict>
    </w: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14" style="position:absolute;margin-left:90pt;margin-top:55.2pt;mso-position-vertical-relative:page;mso-position-horizontal-relative:page;width:415.35pt;height:0.75pt;z-index:251664384;" o:allowincell="f" fillcolor="#000000" filled="true" stroked="false" coordsize="8307,15" coordorigin="0,0" path="m,l8306,0l8306,14l0,14l0,0xe"/>
      </w:pict>
    </w: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16" style="position:absolute;margin-left:90pt;margin-top:55.2pt;mso-position-vertical-relative:page;mso-position-horizontal-relative:page;width:415.35pt;height:0.75pt;z-index:251665408;" o:allowincell="f" fillcolor="#000000" filled="true" stroked="false" coordsize="8307,15" coordorigin="0,0" path="m,l8306,0l8306,14l0,14l0,0xe"/>
      </w:pict>
    </w: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18" style="position:absolute;margin-left:90pt;margin-top:55.2pt;mso-position-vertical-relative:page;mso-position-horizontal-relative:page;width:415.35pt;height:0.75pt;z-index:251666432;" o:allowincell="f" fillcolor="#000000" filled="true" stroked="false" coordsize="8307,15" coordorigin="0,0" path="m,l8306,0l8306,14l0,14l0,0xe"/>
      </w:pict>
    </w: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20" style="position:absolute;margin-left:90pt;margin-top:55.2pt;mso-position-vertical-relative:page;mso-position-horizontal-relative:page;width:415.35pt;height:0.75pt;z-index:251667456;" o:allowincell="f" fillcolor="#000000" filled="true" stroked="false" coordsize="8307,15" coordorigin="0,0" path="m,l8306,0l8306,14l0,14l0,0xe"/>
      </w:pict>
    </w: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22" style="position:absolute;margin-left:90pt;margin-top:55.2pt;mso-position-vertical-relative:page;mso-position-horizontal-relative:page;width:415.35pt;height:0.75pt;z-index:251668480;" o:allowincell="f" fillcolor="#000000" filled="true" stroked="false" coordsize="8307,15" coordorigin="0,0" path="m,l8306,0l8306,14l0,14l0,0xe"/>
      </w:pict>
    </w: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46" w:lineRule="auto"/>
      <w:rPr>
        <w:rFonts w:ascii="Arial"/>
        <w:sz w:val="2"/>
      </w:rPr>
    </w:pPr>
    <w:r>
      <w:pict>
        <v:shape id="_x0000_s24" style="position:absolute;margin-left:90pt;margin-top:55.2pt;mso-position-vertical-relative:page;mso-position-horizontal-relative:page;width:415.35pt;height:0.75pt;z-index:251670528;" o:allowincell="f" fillcolor="#000000" filled="true" stroked="false" coordsize="8307,15" coordorigin="0,0" path="m,l8306,0l8306,14l0,14l0,0xe"/>
      </w:pict>
    </w: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ict>
        <v:shape id="WordPictureWatermark26" style="position:absolute;margin-left:121.68pt;margin-top:552pt;mso-position-vertical-relative:page;mso-position-horizontal-relative:page;width:346.6pt;height:172.45pt;z-index:-251643904;" o:allowincell="f" filled="false" stroked="false" type="#_x0000_t75">
          <v:imagedata o:title="" r:id="rId1"/>
        </v:shape>
      </w:pict>
    </w:r>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pStyle w:val="BodyText"/>
      <w:ind w:left="33"/>
      <w:spacing w:before="5" w:line="14" w:lineRule="exact"/>
      <w:rPr>
        <w:sz w:val="2"/>
        <w:szCs w:val="2"/>
      </w:rPr>
    </w:pPr>
    <w:r>
      <w:rPr>
        <w:sz w:val="2"/>
        <w:szCs w:val="2"/>
      </w:rPr>
      <w:t>1</w:t>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SimSun" w:hAnsi="SimSun" w:eastAsia="SimSun" w:cs="SimSun"/>
      <w:sz w:val="30"/>
      <w:szCs w:val="30"/>
      <w:lang w:val="en-US" w:eastAsia="en-US" w:bidi="ar-SA"/>
    </w:rPr>
  </w:style>
  <w:style w:type="paragraph" w:styleId="TableText">
    <w:name w:val="Table Text"/>
    <w:basedOn w:val="Normal"/>
    <w:semiHidden/>
    <w:qFormat/>
    <w:pPr/>
    <w:rPr>
      <w:rFonts w:ascii="SimSun" w:hAnsi="SimSun" w:eastAsia="SimSun" w:cs="SimSun"/>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8" Type="http://schemas.openxmlformats.org/officeDocument/2006/relationships/fontTable" Target="fontTable.xml"/><Relationship Id="rId67" Type="http://schemas.openxmlformats.org/officeDocument/2006/relationships/styles" Target="styles.xml"/><Relationship Id="rId66" Type="http://schemas.openxmlformats.org/officeDocument/2006/relationships/settings" Target="settings.xml"/><Relationship Id="rId65" Type="http://schemas.openxmlformats.org/officeDocument/2006/relationships/footer" Target="footer47.xml"/><Relationship Id="rId64" Type="http://schemas.openxmlformats.org/officeDocument/2006/relationships/footer" Target="footer46.xml"/><Relationship Id="rId63" Type="http://schemas.openxmlformats.org/officeDocument/2006/relationships/footer" Target="footer45.xml"/><Relationship Id="rId62" Type="http://schemas.openxmlformats.org/officeDocument/2006/relationships/footer" Target="footer44.xml"/><Relationship Id="rId61" Type="http://schemas.openxmlformats.org/officeDocument/2006/relationships/footer" Target="footer43.xml"/><Relationship Id="rId60" Type="http://schemas.openxmlformats.org/officeDocument/2006/relationships/footer" Target="footer42.xml"/><Relationship Id="rId6" Type="http://schemas.openxmlformats.org/officeDocument/2006/relationships/header" Target="header3.xml"/><Relationship Id="rId59" Type="http://schemas.openxmlformats.org/officeDocument/2006/relationships/footer" Target="footer41.xml"/><Relationship Id="rId58" Type="http://schemas.openxmlformats.org/officeDocument/2006/relationships/footer" Target="footer40.xml"/><Relationship Id="rId57" Type="http://schemas.openxmlformats.org/officeDocument/2006/relationships/footer" Target="footer39.xml"/><Relationship Id="rId56" Type="http://schemas.openxmlformats.org/officeDocument/2006/relationships/footer" Target="footer38.xml"/><Relationship Id="rId55" Type="http://schemas.openxmlformats.org/officeDocument/2006/relationships/footer" Target="footer37.xml"/><Relationship Id="rId54" Type="http://schemas.openxmlformats.org/officeDocument/2006/relationships/footer" Target="footer36.xml"/><Relationship Id="rId53" Type="http://schemas.openxmlformats.org/officeDocument/2006/relationships/footer" Target="footer35.xml"/><Relationship Id="rId52" Type="http://schemas.openxmlformats.org/officeDocument/2006/relationships/header" Target="header15.xml"/><Relationship Id="rId51" Type="http://schemas.openxmlformats.org/officeDocument/2006/relationships/footer" Target="footer34.xml"/><Relationship Id="rId50" Type="http://schemas.openxmlformats.org/officeDocument/2006/relationships/footer" Target="footer33.xml"/><Relationship Id="rId5" Type="http://schemas.openxmlformats.org/officeDocument/2006/relationships/header" Target="header2.xml"/><Relationship Id="rId49" Type="http://schemas.openxmlformats.org/officeDocument/2006/relationships/footer" Target="footer32.xml"/><Relationship Id="rId48" Type="http://schemas.openxmlformats.org/officeDocument/2006/relationships/footer" Target="footer31.xml"/><Relationship Id="rId47" Type="http://schemas.openxmlformats.org/officeDocument/2006/relationships/footer" Target="footer30.xml"/><Relationship Id="rId46" Type="http://schemas.openxmlformats.org/officeDocument/2006/relationships/footer" Target="footer29.xml"/><Relationship Id="rId45" Type="http://schemas.openxmlformats.org/officeDocument/2006/relationships/footer" Target="footer28.xml"/><Relationship Id="rId44" Type="http://schemas.openxmlformats.org/officeDocument/2006/relationships/footer" Target="footer27.xml"/><Relationship Id="rId43" Type="http://schemas.openxmlformats.org/officeDocument/2006/relationships/footer" Target="footer26.xml"/><Relationship Id="rId42" Type="http://schemas.openxmlformats.org/officeDocument/2006/relationships/footer" Target="footer25.xml"/><Relationship Id="rId41" Type="http://schemas.openxmlformats.org/officeDocument/2006/relationships/footer" Target="footer24.xml"/><Relationship Id="rId40" Type="http://schemas.openxmlformats.org/officeDocument/2006/relationships/footer" Target="footer23.xml"/><Relationship Id="rId4" Type="http://schemas.openxmlformats.org/officeDocument/2006/relationships/header" Target="header1.xml"/><Relationship Id="rId39" Type="http://schemas.openxmlformats.org/officeDocument/2006/relationships/footer" Target="footer22.xml"/><Relationship Id="rId38" Type="http://schemas.openxmlformats.org/officeDocument/2006/relationships/footer" Target="footer21.xml"/><Relationship Id="rId37" Type="http://schemas.openxmlformats.org/officeDocument/2006/relationships/footer" Target="footer20.xml"/><Relationship Id="rId36" Type="http://schemas.openxmlformats.org/officeDocument/2006/relationships/footer" Target="footer19.xml"/><Relationship Id="rId35" Type="http://schemas.openxmlformats.org/officeDocument/2006/relationships/footer" Target="footer18.xml"/><Relationship Id="rId34" Type="http://schemas.openxmlformats.org/officeDocument/2006/relationships/footer" Target="footer17.xml"/><Relationship Id="rId33" Type="http://schemas.openxmlformats.org/officeDocument/2006/relationships/footer" Target="foot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hyperlink" Target="https://www.creditchina.gov.cn" TargetMode="Externa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footer" Target="footer10.xml"/><Relationship Id="rId26" Type="http://schemas.openxmlformats.org/officeDocument/2006/relationships/footer" Target="footer9.xml"/><Relationship Id="rId25" Type="http://schemas.openxmlformats.org/officeDocument/2006/relationships/footer" Target="footer8.xml"/><Relationship Id="rId24" Type="http://schemas.openxmlformats.org/officeDocument/2006/relationships/footer" Target="footer7.xml"/><Relationship Id="rId23" Type="http://schemas.openxmlformats.org/officeDocument/2006/relationships/footer" Target="footer6.xml"/><Relationship Id="rId22" Type="http://schemas.openxmlformats.org/officeDocument/2006/relationships/footer" Target="footer5.xml"/><Relationship Id="rId21" Type="http://schemas.openxmlformats.org/officeDocument/2006/relationships/footer" Target="footer4.xml"/><Relationship Id="rId20" Type="http://schemas.openxmlformats.org/officeDocument/2006/relationships/header" Target="header14.xml"/><Relationship Id="rId2" Type="http://schemas.openxmlformats.org/officeDocument/2006/relationships/image" Target="media/image1.png"/><Relationship Id="rId19" Type="http://schemas.openxmlformats.org/officeDocument/2006/relationships/footer" Target="footer3.xml"/><Relationship Id="rId18" Type="http://schemas.openxmlformats.org/officeDocument/2006/relationships/header" Target="header13.xml"/><Relationship Id="rId17" Type="http://schemas.openxmlformats.org/officeDocument/2006/relationships/footer" Target="footer2.xml"/><Relationship Id="rId16" Type="http://schemas.openxmlformats.org/officeDocument/2006/relationships/header" Target="header12.xml"/><Relationship Id="rId15" Type="http://schemas.openxmlformats.org/officeDocument/2006/relationships/footer" Target="footer1.xml"/><Relationship Id="rId14" Type="http://schemas.openxmlformats.org/officeDocument/2006/relationships/header" Target="header11.xml"/><Relationship Id="rId13" Type="http://schemas.openxmlformats.org/officeDocument/2006/relationships/header" Target="header10.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hyperlink" Target="http://www.chizhouzx.com/" TargetMode="External"/></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房建及市政招标文件（专用部分）</dc:title>
  <dc:creator>奚文武</dc:creator>
  <dcterms:created xsi:type="dcterms:W3CDTF">2025-09-13T05:25:56Z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2025-09-14T09:43:20</vt:filetime>
  </property>
</Properties>
</file>